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4B63" w:rsidRPr="000255C2" w:rsidRDefault="00A04B63" w:rsidP="002A46D5">
      <w:pPr>
        <w:spacing w:after="0"/>
        <w:rPr>
          <w:rFonts w:ascii="Times New Roman" w:hAnsi="Times New Roman" w:cs="Times New Roman"/>
          <w:sz w:val="26"/>
          <w:szCs w:val="26"/>
          <w:lang w:val="en-US"/>
        </w:rPr>
      </w:pPr>
    </w:p>
    <w:p w:rsidR="00A04B63" w:rsidRPr="0016524D" w:rsidRDefault="00674861" w:rsidP="002A46D5">
      <w:pPr>
        <w:spacing w:after="0"/>
        <w:ind w:left="3544"/>
        <w:rPr>
          <w:rFonts w:ascii="Times New Roman" w:hAnsi="Times New Roman" w:cs="Times New Roman"/>
          <w:sz w:val="26"/>
          <w:szCs w:val="26"/>
          <w:lang w:val="uk-UA"/>
        </w:rPr>
      </w:pPr>
      <w:r w:rsidRPr="0016524D">
        <w:rPr>
          <w:rFonts w:ascii="Times New Roman" w:hAnsi="Times New Roman" w:cs="Times New Roman"/>
          <w:sz w:val="26"/>
          <w:szCs w:val="26"/>
          <w:lang w:val="uk-UA"/>
        </w:rPr>
        <w:t>СХВАЛЕНО</w:t>
      </w:r>
    </w:p>
    <w:p w:rsidR="00A04B63" w:rsidRPr="0016524D" w:rsidRDefault="000C7E74" w:rsidP="002A46D5">
      <w:pPr>
        <w:spacing w:after="0"/>
        <w:ind w:left="3544"/>
        <w:rPr>
          <w:rFonts w:ascii="Times New Roman" w:hAnsi="Times New Roman" w:cs="Times New Roman"/>
          <w:sz w:val="26"/>
          <w:szCs w:val="26"/>
        </w:rPr>
      </w:pPr>
      <w:proofErr w:type="spellStart"/>
      <w:r w:rsidRPr="0016524D">
        <w:rPr>
          <w:rFonts w:ascii="Times New Roman" w:hAnsi="Times New Roman" w:cs="Times New Roman"/>
          <w:sz w:val="26"/>
          <w:szCs w:val="26"/>
        </w:rPr>
        <w:t>Рішенням</w:t>
      </w:r>
      <w:proofErr w:type="spellEnd"/>
      <w:r w:rsidRPr="0016524D">
        <w:rPr>
          <w:rFonts w:ascii="Times New Roman" w:hAnsi="Times New Roman" w:cs="Times New Roman"/>
          <w:sz w:val="26"/>
          <w:szCs w:val="26"/>
        </w:rPr>
        <w:t xml:space="preserve"> </w:t>
      </w:r>
      <w:proofErr w:type="spellStart"/>
      <w:r w:rsidRPr="0016524D">
        <w:rPr>
          <w:rFonts w:ascii="Times New Roman" w:hAnsi="Times New Roman" w:cs="Times New Roman"/>
          <w:sz w:val="26"/>
          <w:szCs w:val="26"/>
        </w:rPr>
        <w:t>педагогічної</w:t>
      </w:r>
      <w:proofErr w:type="spellEnd"/>
      <w:r w:rsidRPr="0016524D">
        <w:rPr>
          <w:rFonts w:ascii="Times New Roman" w:hAnsi="Times New Roman" w:cs="Times New Roman"/>
          <w:sz w:val="26"/>
          <w:szCs w:val="26"/>
        </w:rPr>
        <w:t xml:space="preserve"> ради</w:t>
      </w:r>
    </w:p>
    <w:p w:rsidR="00A04B63" w:rsidRPr="0016524D" w:rsidRDefault="00784492" w:rsidP="002A46D5">
      <w:pPr>
        <w:spacing w:after="0"/>
        <w:ind w:left="3544"/>
        <w:rPr>
          <w:rFonts w:ascii="Times New Roman" w:hAnsi="Times New Roman" w:cs="Times New Roman"/>
          <w:sz w:val="26"/>
          <w:szCs w:val="26"/>
        </w:rPr>
      </w:pPr>
      <w:r w:rsidRPr="0016524D">
        <w:rPr>
          <w:rFonts w:ascii="Times New Roman" w:hAnsi="Times New Roman" w:cs="Times New Roman"/>
          <w:sz w:val="26"/>
          <w:szCs w:val="26"/>
        </w:rPr>
        <w:t>Протокол №</w:t>
      </w:r>
      <w:r w:rsidR="007B3E3A">
        <w:rPr>
          <w:rFonts w:ascii="Times New Roman" w:hAnsi="Times New Roman" w:cs="Times New Roman"/>
          <w:sz w:val="26"/>
          <w:szCs w:val="26"/>
          <w:lang w:val="uk-UA"/>
        </w:rPr>
        <w:t>___</w:t>
      </w:r>
      <w:r w:rsidR="000255C2" w:rsidRPr="0026414C">
        <w:rPr>
          <w:rFonts w:ascii="Times New Roman" w:hAnsi="Times New Roman" w:cs="Times New Roman"/>
          <w:sz w:val="26"/>
          <w:szCs w:val="26"/>
        </w:rPr>
        <w:t xml:space="preserve"> </w:t>
      </w:r>
      <w:r w:rsidR="000C7E74" w:rsidRPr="0016524D">
        <w:rPr>
          <w:rFonts w:ascii="Times New Roman" w:hAnsi="Times New Roman" w:cs="Times New Roman"/>
          <w:sz w:val="26"/>
          <w:szCs w:val="26"/>
        </w:rPr>
        <w:t xml:space="preserve"> </w:t>
      </w:r>
      <w:proofErr w:type="spellStart"/>
      <w:r w:rsidR="000C7E74" w:rsidRPr="0016524D">
        <w:rPr>
          <w:rFonts w:ascii="Times New Roman" w:hAnsi="Times New Roman" w:cs="Times New Roman"/>
          <w:sz w:val="26"/>
          <w:szCs w:val="26"/>
        </w:rPr>
        <w:t>від</w:t>
      </w:r>
      <w:proofErr w:type="spellEnd"/>
      <w:r w:rsidR="000C7E74" w:rsidRPr="0016524D">
        <w:rPr>
          <w:rFonts w:ascii="Times New Roman" w:hAnsi="Times New Roman" w:cs="Times New Roman"/>
          <w:sz w:val="26"/>
          <w:szCs w:val="26"/>
        </w:rPr>
        <w:t xml:space="preserve"> </w:t>
      </w:r>
      <w:r w:rsidR="000C7E74" w:rsidRPr="0016524D">
        <w:rPr>
          <w:rFonts w:ascii="Times New Roman" w:hAnsi="Times New Roman" w:cs="Times New Roman"/>
          <w:sz w:val="26"/>
          <w:szCs w:val="26"/>
          <w:lang w:val="uk-UA"/>
        </w:rPr>
        <w:t>«</w:t>
      </w:r>
      <w:r w:rsidR="007B3E3A">
        <w:rPr>
          <w:rFonts w:ascii="Times New Roman" w:hAnsi="Times New Roman" w:cs="Times New Roman"/>
          <w:sz w:val="26"/>
          <w:szCs w:val="26"/>
          <w:lang w:val="uk-UA"/>
        </w:rPr>
        <w:t>____</w:t>
      </w:r>
      <w:r w:rsidR="000255C2" w:rsidRPr="0026414C">
        <w:rPr>
          <w:rFonts w:ascii="Times New Roman" w:hAnsi="Times New Roman" w:cs="Times New Roman"/>
          <w:sz w:val="26"/>
          <w:szCs w:val="26"/>
        </w:rPr>
        <w:t xml:space="preserve"> </w:t>
      </w:r>
      <w:r w:rsidRPr="0016524D">
        <w:rPr>
          <w:rFonts w:ascii="Times New Roman" w:hAnsi="Times New Roman" w:cs="Times New Roman"/>
          <w:sz w:val="26"/>
          <w:szCs w:val="26"/>
          <w:lang w:val="uk-UA"/>
        </w:rPr>
        <w:t xml:space="preserve">» </w:t>
      </w:r>
      <w:r w:rsidR="007B3E3A">
        <w:rPr>
          <w:rFonts w:ascii="Times New Roman" w:hAnsi="Times New Roman" w:cs="Times New Roman"/>
          <w:sz w:val="26"/>
          <w:szCs w:val="26"/>
          <w:lang w:val="uk-UA"/>
        </w:rPr>
        <w:t xml:space="preserve"> серпня</w:t>
      </w:r>
      <w:r w:rsidR="00C153F2" w:rsidRPr="0016524D">
        <w:rPr>
          <w:rFonts w:ascii="Times New Roman" w:hAnsi="Times New Roman" w:cs="Times New Roman"/>
          <w:sz w:val="26"/>
          <w:szCs w:val="26"/>
          <w:lang w:val="uk-UA"/>
        </w:rPr>
        <w:t xml:space="preserve"> 202</w:t>
      </w:r>
      <w:r w:rsidR="000255C2" w:rsidRPr="0026414C">
        <w:rPr>
          <w:rFonts w:ascii="Times New Roman" w:hAnsi="Times New Roman" w:cs="Times New Roman"/>
          <w:sz w:val="26"/>
          <w:szCs w:val="26"/>
        </w:rPr>
        <w:t>3</w:t>
      </w:r>
      <w:r w:rsidR="002E27FB" w:rsidRPr="0016524D">
        <w:rPr>
          <w:rFonts w:ascii="Times New Roman" w:hAnsi="Times New Roman" w:cs="Times New Roman"/>
          <w:sz w:val="26"/>
          <w:szCs w:val="26"/>
          <w:lang w:val="uk-UA"/>
        </w:rPr>
        <w:t xml:space="preserve"> </w:t>
      </w:r>
      <w:r w:rsidR="000C7E74" w:rsidRPr="0016524D">
        <w:rPr>
          <w:rFonts w:ascii="Times New Roman" w:hAnsi="Times New Roman" w:cs="Times New Roman"/>
          <w:sz w:val="26"/>
          <w:szCs w:val="26"/>
          <w:lang w:val="uk-UA"/>
        </w:rPr>
        <w:t xml:space="preserve">р. </w:t>
      </w:r>
    </w:p>
    <w:p w:rsidR="00A04B63" w:rsidRPr="0016524D" w:rsidRDefault="000C7E74" w:rsidP="002A46D5">
      <w:pPr>
        <w:spacing w:after="0"/>
        <w:ind w:left="3544"/>
        <w:rPr>
          <w:rFonts w:ascii="Times New Roman" w:hAnsi="Times New Roman" w:cs="Times New Roman"/>
          <w:sz w:val="26"/>
          <w:szCs w:val="26"/>
        </w:rPr>
      </w:pPr>
      <w:r w:rsidRPr="0016524D">
        <w:rPr>
          <w:rFonts w:ascii="Times New Roman" w:hAnsi="Times New Roman" w:cs="Times New Roman"/>
          <w:sz w:val="26"/>
          <w:szCs w:val="26"/>
        </w:rPr>
        <w:t xml:space="preserve">Голова </w:t>
      </w:r>
      <w:proofErr w:type="spellStart"/>
      <w:r w:rsidRPr="0016524D">
        <w:rPr>
          <w:rFonts w:ascii="Times New Roman" w:hAnsi="Times New Roman" w:cs="Times New Roman"/>
          <w:sz w:val="26"/>
          <w:szCs w:val="26"/>
        </w:rPr>
        <w:t>педагогічної</w:t>
      </w:r>
      <w:proofErr w:type="spellEnd"/>
      <w:r w:rsidRPr="0016524D">
        <w:rPr>
          <w:rFonts w:ascii="Times New Roman" w:hAnsi="Times New Roman" w:cs="Times New Roman"/>
          <w:sz w:val="26"/>
          <w:szCs w:val="26"/>
        </w:rPr>
        <w:t xml:space="preserve"> ради</w:t>
      </w:r>
    </w:p>
    <w:p w:rsidR="00A04B63" w:rsidRPr="0016524D" w:rsidRDefault="000C7E74" w:rsidP="002A46D5">
      <w:pPr>
        <w:spacing w:after="0"/>
        <w:ind w:left="3544"/>
        <w:rPr>
          <w:rFonts w:ascii="Times New Roman" w:hAnsi="Times New Roman" w:cs="Times New Roman"/>
          <w:sz w:val="26"/>
          <w:szCs w:val="26"/>
          <w:lang w:val="uk-UA"/>
        </w:rPr>
      </w:pPr>
      <w:r w:rsidRPr="0016524D">
        <w:rPr>
          <w:rFonts w:ascii="Times New Roman" w:hAnsi="Times New Roman" w:cs="Times New Roman"/>
          <w:sz w:val="26"/>
          <w:szCs w:val="26"/>
          <w:lang w:val="uk-UA"/>
        </w:rPr>
        <w:t>_____________________</w:t>
      </w:r>
    </w:p>
    <w:p w:rsidR="00A04B63" w:rsidRPr="0016524D" w:rsidRDefault="00A04B63" w:rsidP="002A46D5">
      <w:pPr>
        <w:spacing w:after="0"/>
        <w:ind w:left="3544"/>
        <w:rPr>
          <w:rFonts w:ascii="Times New Roman" w:hAnsi="Times New Roman" w:cs="Times New Roman"/>
          <w:sz w:val="26"/>
          <w:szCs w:val="26"/>
          <w:lang w:val="uk-UA"/>
        </w:rPr>
      </w:pPr>
    </w:p>
    <w:p w:rsidR="00A04B63" w:rsidRPr="0016524D" w:rsidRDefault="000C7E74" w:rsidP="002A46D5">
      <w:pPr>
        <w:spacing w:after="0"/>
        <w:ind w:left="3544"/>
        <w:rPr>
          <w:rFonts w:ascii="Times New Roman" w:hAnsi="Times New Roman" w:cs="Times New Roman"/>
          <w:sz w:val="26"/>
          <w:szCs w:val="26"/>
          <w:lang w:val="uk-UA"/>
        </w:rPr>
      </w:pPr>
      <w:r w:rsidRPr="0016524D">
        <w:rPr>
          <w:rFonts w:ascii="Times New Roman" w:hAnsi="Times New Roman" w:cs="Times New Roman"/>
          <w:sz w:val="26"/>
          <w:szCs w:val="26"/>
        </w:rPr>
        <w:t> ЗАТВЕ</w:t>
      </w:r>
      <w:r w:rsidRPr="0016524D">
        <w:rPr>
          <w:rFonts w:ascii="Times New Roman" w:hAnsi="Times New Roman" w:cs="Times New Roman"/>
          <w:caps/>
          <w:sz w:val="26"/>
          <w:szCs w:val="26"/>
        </w:rPr>
        <w:t>РДжую</w:t>
      </w:r>
    </w:p>
    <w:p w:rsidR="00A04B63" w:rsidRPr="0016524D" w:rsidRDefault="000C7E74" w:rsidP="002A46D5">
      <w:pPr>
        <w:spacing w:after="0"/>
        <w:ind w:left="3544"/>
        <w:rPr>
          <w:rFonts w:ascii="Times New Roman" w:hAnsi="Times New Roman" w:cs="Times New Roman"/>
          <w:sz w:val="26"/>
          <w:szCs w:val="26"/>
        </w:rPr>
      </w:pPr>
      <w:r w:rsidRPr="0016524D">
        <w:rPr>
          <w:rFonts w:ascii="Times New Roman" w:hAnsi="Times New Roman" w:cs="Times New Roman"/>
          <w:sz w:val="26"/>
          <w:szCs w:val="26"/>
          <w:lang w:val="uk-UA"/>
        </w:rPr>
        <w:t xml:space="preserve">Директор _______ </w:t>
      </w:r>
      <w:r w:rsidR="002E27FB" w:rsidRPr="0016524D">
        <w:rPr>
          <w:rFonts w:ascii="Times New Roman" w:hAnsi="Times New Roman" w:cs="Times New Roman"/>
          <w:sz w:val="26"/>
          <w:szCs w:val="26"/>
          <w:lang w:val="uk-UA"/>
        </w:rPr>
        <w:t>Дмитро ЛАМЗА</w:t>
      </w:r>
    </w:p>
    <w:p w:rsidR="00A04B63" w:rsidRPr="0016524D" w:rsidRDefault="000C7E74" w:rsidP="002A46D5">
      <w:pPr>
        <w:spacing w:after="0"/>
        <w:ind w:left="3544"/>
        <w:rPr>
          <w:rFonts w:ascii="Times New Roman" w:hAnsi="Times New Roman" w:cs="Times New Roman"/>
          <w:sz w:val="26"/>
          <w:szCs w:val="26"/>
        </w:rPr>
      </w:pPr>
      <w:r w:rsidRPr="0016524D">
        <w:rPr>
          <w:rFonts w:ascii="Times New Roman" w:hAnsi="Times New Roman" w:cs="Times New Roman"/>
          <w:sz w:val="26"/>
          <w:szCs w:val="26"/>
          <w:lang w:val="uk-UA"/>
        </w:rPr>
        <w:t>Наказ №</w:t>
      </w:r>
      <w:r w:rsidRPr="0016524D">
        <w:rPr>
          <w:rFonts w:ascii="Times New Roman" w:hAnsi="Times New Roman" w:cs="Times New Roman"/>
          <w:sz w:val="26"/>
          <w:szCs w:val="26"/>
        </w:rPr>
        <w:t xml:space="preserve">_____ </w:t>
      </w:r>
      <w:proofErr w:type="spellStart"/>
      <w:r w:rsidRPr="0016524D">
        <w:rPr>
          <w:rFonts w:ascii="Times New Roman" w:hAnsi="Times New Roman" w:cs="Times New Roman"/>
          <w:sz w:val="26"/>
          <w:szCs w:val="26"/>
        </w:rPr>
        <w:t>від</w:t>
      </w:r>
      <w:proofErr w:type="spellEnd"/>
      <w:r w:rsidRPr="0016524D">
        <w:rPr>
          <w:rFonts w:ascii="Times New Roman" w:hAnsi="Times New Roman" w:cs="Times New Roman"/>
          <w:sz w:val="26"/>
          <w:szCs w:val="26"/>
        </w:rPr>
        <w:t xml:space="preserve"> </w:t>
      </w:r>
      <w:r w:rsidRPr="0016524D">
        <w:rPr>
          <w:rFonts w:ascii="Times New Roman" w:hAnsi="Times New Roman" w:cs="Times New Roman"/>
          <w:sz w:val="26"/>
          <w:szCs w:val="26"/>
          <w:lang w:val="uk-UA"/>
        </w:rPr>
        <w:t>«</w:t>
      </w:r>
      <w:r w:rsidRPr="0016524D">
        <w:rPr>
          <w:rFonts w:ascii="Times New Roman" w:hAnsi="Times New Roman" w:cs="Times New Roman"/>
          <w:sz w:val="26"/>
          <w:szCs w:val="26"/>
        </w:rPr>
        <w:t>____</w:t>
      </w:r>
      <w:r w:rsidR="00C153F2" w:rsidRPr="0016524D">
        <w:rPr>
          <w:rFonts w:ascii="Times New Roman" w:hAnsi="Times New Roman" w:cs="Times New Roman"/>
          <w:sz w:val="26"/>
          <w:szCs w:val="26"/>
          <w:lang w:val="uk-UA"/>
        </w:rPr>
        <w:t xml:space="preserve">» </w:t>
      </w:r>
      <w:r w:rsidR="007B3E3A">
        <w:rPr>
          <w:rFonts w:ascii="Times New Roman" w:hAnsi="Times New Roman" w:cs="Times New Roman"/>
          <w:sz w:val="26"/>
          <w:szCs w:val="26"/>
          <w:lang w:val="uk-UA"/>
        </w:rPr>
        <w:t xml:space="preserve"> серпня</w:t>
      </w:r>
      <w:r w:rsidR="00C153F2" w:rsidRPr="0016524D">
        <w:rPr>
          <w:rFonts w:ascii="Times New Roman" w:hAnsi="Times New Roman" w:cs="Times New Roman"/>
          <w:sz w:val="26"/>
          <w:szCs w:val="26"/>
          <w:lang w:val="uk-UA"/>
        </w:rPr>
        <w:t xml:space="preserve"> 202</w:t>
      </w:r>
      <w:r w:rsidR="000255C2" w:rsidRPr="0026414C">
        <w:rPr>
          <w:rFonts w:ascii="Times New Roman" w:hAnsi="Times New Roman" w:cs="Times New Roman"/>
          <w:sz w:val="26"/>
          <w:szCs w:val="26"/>
        </w:rPr>
        <w:t>3</w:t>
      </w:r>
      <w:r w:rsidR="002E27FB" w:rsidRPr="0016524D">
        <w:rPr>
          <w:rFonts w:ascii="Times New Roman" w:hAnsi="Times New Roman" w:cs="Times New Roman"/>
          <w:sz w:val="26"/>
          <w:szCs w:val="26"/>
          <w:lang w:val="uk-UA"/>
        </w:rPr>
        <w:t xml:space="preserve"> </w:t>
      </w:r>
      <w:r w:rsidRPr="0016524D">
        <w:rPr>
          <w:rFonts w:ascii="Times New Roman" w:hAnsi="Times New Roman" w:cs="Times New Roman"/>
          <w:sz w:val="26"/>
          <w:szCs w:val="26"/>
          <w:lang w:val="uk-UA"/>
        </w:rPr>
        <w:t xml:space="preserve">р. </w:t>
      </w:r>
    </w:p>
    <w:p w:rsidR="00A04B63" w:rsidRPr="0016524D" w:rsidRDefault="00A04B63" w:rsidP="002A46D5">
      <w:pPr>
        <w:spacing w:after="0"/>
        <w:jc w:val="center"/>
        <w:rPr>
          <w:rFonts w:ascii="Times New Roman" w:hAnsi="Times New Roman" w:cs="Times New Roman"/>
          <w:sz w:val="26"/>
          <w:szCs w:val="26"/>
          <w:lang w:val="uk-UA"/>
        </w:rPr>
      </w:pPr>
    </w:p>
    <w:p w:rsidR="00A04B63" w:rsidRPr="0016524D" w:rsidRDefault="00A04B63" w:rsidP="002A46D5">
      <w:pPr>
        <w:spacing w:after="0"/>
        <w:jc w:val="center"/>
        <w:rPr>
          <w:rFonts w:ascii="Times New Roman" w:hAnsi="Times New Roman" w:cs="Times New Roman"/>
          <w:sz w:val="26"/>
          <w:szCs w:val="26"/>
          <w:lang w:val="uk-UA"/>
        </w:rPr>
      </w:pPr>
    </w:p>
    <w:p w:rsidR="00A04B63" w:rsidRPr="0016524D" w:rsidRDefault="00A04B63" w:rsidP="002A46D5">
      <w:pPr>
        <w:spacing w:after="0"/>
        <w:jc w:val="center"/>
        <w:rPr>
          <w:rFonts w:ascii="Times New Roman" w:hAnsi="Times New Roman" w:cs="Times New Roman"/>
          <w:sz w:val="26"/>
          <w:szCs w:val="26"/>
          <w:lang w:val="uk-UA"/>
        </w:rPr>
      </w:pPr>
    </w:p>
    <w:p w:rsidR="00A04B63" w:rsidRPr="0016524D" w:rsidRDefault="00A04B63" w:rsidP="002A46D5">
      <w:pPr>
        <w:spacing w:after="0"/>
        <w:jc w:val="center"/>
        <w:rPr>
          <w:rFonts w:ascii="Times New Roman" w:hAnsi="Times New Roman" w:cs="Times New Roman"/>
          <w:sz w:val="26"/>
          <w:szCs w:val="26"/>
          <w:lang w:val="uk-UA"/>
        </w:rPr>
      </w:pPr>
    </w:p>
    <w:p w:rsidR="00A04B63" w:rsidRPr="002507A2" w:rsidRDefault="000C7E74" w:rsidP="002A46D5">
      <w:pPr>
        <w:spacing w:after="0"/>
        <w:jc w:val="center"/>
        <w:rPr>
          <w:rStyle w:val="a8"/>
          <w:rFonts w:ascii="Times New Roman" w:eastAsia="+ Основной текст" w:hAnsi="Times New Roman" w:cs="Times New Roman"/>
          <w:caps/>
          <w:sz w:val="44"/>
          <w:szCs w:val="44"/>
          <w:lang w:val="uk-UA"/>
        </w:rPr>
      </w:pPr>
      <w:r w:rsidRPr="002507A2">
        <w:rPr>
          <w:rStyle w:val="a8"/>
          <w:rFonts w:ascii="Times New Roman" w:eastAsia="+ Основной текст" w:hAnsi="Times New Roman" w:cs="Times New Roman"/>
          <w:caps/>
          <w:sz w:val="44"/>
          <w:szCs w:val="44"/>
          <w:lang w:val="uk-UA"/>
        </w:rPr>
        <w:t>Освітня програма</w:t>
      </w:r>
    </w:p>
    <w:p w:rsidR="002E27FB" w:rsidRPr="002507A2" w:rsidRDefault="000C7E74" w:rsidP="002A46D5">
      <w:pPr>
        <w:spacing w:after="0"/>
        <w:jc w:val="center"/>
        <w:rPr>
          <w:rStyle w:val="a8"/>
          <w:rFonts w:ascii="Times New Roman" w:hAnsi="Times New Roman" w:cs="Times New Roman"/>
          <w:sz w:val="44"/>
          <w:szCs w:val="44"/>
          <w:lang w:val="uk-UA"/>
        </w:rPr>
      </w:pPr>
      <w:r w:rsidRPr="002507A2">
        <w:rPr>
          <w:rStyle w:val="a8"/>
          <w:rFonts w:ascii="Times New Roman" w:hAnsi="Times New Roman" w:cs="Times New Roman"/>
          <w:sz w:val="44"/>
          <w:szCs w:val="44"/>
          <w:lang w:val="uk-UA"/>
        </w:rPr>
        <w:t>спеціалізованої школи №</w:t>
      </w:r>
      <w:r w:rsidR="002E27FB" w:rsidRPr="002507A2">
        <w:rPr>
          <w:rStyle w:val="a8"/>
          <w:rFonts w:ascii="Times New Roman" w:hAnsi="Times New Roman" w:cs="Times New Roman"/>
          <w:sz w:val="44"/>
          <w:szCs w:val="44"/>
          <w:lang w:val="uk-UA"/>
        </w:rPr>
        <w:t>210</w:t>
      </w:r>
      <w:r w:rsidRPr="002507A2">
        <w:rPr>
          <w:rStyle w:val="a8"/>
          <w:rFonts w:ascii="Times New Roman" w:hAnsi="Times New Roman" w:cs="Times New Roman"/>
          <w:sz w:val="44"/>
          <w:szCs w:val="44"/>
          <w:lang w:val="uk-UA"/>
        </w:rPr>
        <w:t xml:space="preserve"> </w:t>
      </w:r>
    </w:p>
    <w:p w:rsidR="00A04B63" w:rsidRPr="002507A2" w:rsidRDefault="002E27FB" w:rsidP="002A46D5">
      <w:pPr>
        <w:spacing w:after="0"/>
        <w:jc w:val="center"/>
        <w:rPr>
          <w:rStyle w:val="a8"/>
          <w:rFonts w:ascii="Times New Roman" w:hAnsi="Times New Roman" w:cs="Times New Roman"/>
          <w:sz w:val="44"/>
          <w:szCs w:val="44"/>
          <w:lang w:val="uk-UA"/>
        </w:rPr>
      </w:pPr>
      <w:r w:rsidRPr="002507A2">
        <w:rPr>
          <w:rStyle w:val="a8"/>
          <w:rFonts w:ascii="Times New Roman" w:hAnsi="Times New Roman" w:cs="Times New Roman"/>
          <w:sz w:val="44"/>
          <w:szCs w:val="44"/>
          <w:lang w:val="uk-UA"/>
        </w:rPr>
        <w:t>Оболонського</w:t>
      </w:r>
      <w:r w:rsidR="000C7E74" w:rsidRPr="002507A2">
        <w:rPr>
          <w:rStyle w:val="a8"/>
          <w:rFonts w:ascii="Times New Roman" w:hAnsi="Times New Roman" w:cs="Times New Roman"/>
          <w:sz w:val="44"/>
          <w:szCs w:val="44"/>
          <w:lang w:val="uk-UA"/>
        </w:rPr>
        <w:t xml:space="preserve"> району міста Києва</w:t>
      </w:r>
    </w:p>
    <w:p w:rsidR="00A04B63" w:rsidRPr="002507A2" w:rsidRDefault="00C153F2" w:rsidP="002A46D5">
      <w:pPr>
        <w:spacing w:after="0"/>
        <w:jc w:val="center"/>
        <w:rPr>
          <w:rStyle w:val="a8"/>
          <w:rFonts w:ascii="Times New Roman" w:hAnsi="Times New Roman" w:cs="Times New Roman"/>
          <w:sz w:val="44"/>
          <w:szCs w:val="44"/>
          <w:lang w:val="uk-UA"/>
        </w:rPr>
      </w:pPr>
      <w:r w:rsidRPr="002507A2">
        <w:rPr>
          <w:rStyle w:val="a8"/>
          <w:rFonts w:ascii="Times New Roman" w:hAnsi="Times New Roman" w:cs="Times New Roman"/>
          <w:sz w:val="44"/>
          <w:szCs w:val="44"/>
          <w:lang w:val="uk-UA"/>
        </w:rPr>
        <w:t>на 202</w:t>
      </w:r>
      <w:r w:rsidR="000255C2" w:rsidRPr="00A87AD2">
        <w:rPr>
          <w:rStyle w:val="a8"/>
          <w:rFonts w:ascii="Times New Roman" w:hAnsi="Times New Roman" w:cs="Times New Roman"/>
          <w:sz w:val="44"/>
          <w:szCs w:val="44"/>
        </w:rPr>
        <w:t>3</w:t>
      </w:r>
      <w:r w:rsidRPr="002507A2">
        <w:rPr>
          <w:rStyle w:val="a8"/>
          <w:rFonts w:ascii="Times New Roman" w:hAnsi="Times New Roman" w:cs="Times New Roman"/>
          <w:sz w:val="44"/>
          <w:szCs w:val="44"/>
          <w:lang w:val="uk-UA"/>
        </w:rPr>
        <w:t>/202</w:t>
      </w:r>
      <w:r w:rsidR="000255C2" w:rsidRPr="00A87AD2">
        <w:rPr>
          <w:rStyle w:val="a8"/>
          <w:rFonts w:ascii="Times New Roman" w:hAnsi="Times New Roman" w:cs="Times New Roman"/>
          <w:sz w:val="44"/>
          <w:szCs w:val="44"/>
        </w:rPr>
        <w:t>4</w:t>
      </w:r>
      <w:r w:rsidR="000C7E74" w:rsidRPr="002507A2">
        <w:rPr>
          <w:rStyle w:val="a8"/>
          <w:rFonts w:ascii="Times New Roman" w:hAnsi="Times New Roman" w:cs="Times New Roman"/>
          <w:sz w:val="44"/>
          <w:szCs w:val="44"/>
          <w:lang w:val="uk-UA"/>
        </w:rPr>
        <w:t>навчальний рік</w:t>
      </w:r>
    </w:p>
    <w:p w:rsidR="00A04B63" w:rsidRPr="002507A2" w:rsidRDefault="00A04B63" w:rsidP="002A46D5">
      <w:pPr>
        <w:spacing w:after="0"/>
        <w:ind w:left="3544"/>
        <w:rPr>
          <w:rFonts w:ascii="Times New Roman" w:hAnsi="Times New Roman" w:cs="Times New Roman"/>
          <w:sz w:val="44"/>
          <w:szCs w:val="44"/>
        </w:rPr>
      </w:pPr>
    </w:p>
    <w:p w:rsidR="00A04B63" w:rsidRPr="002507A2" w:rsidRDefault="00A04B63" w:rsidP="002A46D5">
      <w:pPr>
        <w:spacing w:after="0"/>
        <w:ind w:left="3544"/>
        <w:rPr>
          <w:rFonts w:ascii="Times New Roman" w:hAnsi="Times New Roman" w:cs="Times New Roman"/>
          <w:sz w:val="44"/>
          <w:szCs w:val="44"/>
        </w:rPr>
      </w:pPr>
    </w:p>
    <w:p w:rsidR="00A04B63" w:rsidRPr="0016524D" w:rsidRDefault="00A04B63" w:rsidP="002A46D5">
      <w:pPr>
        <w:spacing w:after="0"/>
        <w:ind w:left="3544"/>
        <w:rPr>
          <w:rFonts w:ascii="Times New Roman" w:hAnsi="Times New Roman" w:cs="Times New Roman"/>
          <w:sz w:val="26"/>
          <w:szCs w:val="26"/>
        </w:rPr>
      </w:pPr>
    </w:p>
    <w:p w:rsidR="00A04B63" w:rsidRPr="0016524D" w:rsidRDefault="00A04B63" w:rsidP="002A46D5">
      <w:pPr>
        <w:spacing w:after="0"/>
        <w:ind w:left="3544"/>
        <w:rPr>
          <w:rFonts w:ascii="Times New Roman" w:hAnsi="Times New Roman" w:cs="Times New Roman"/>
          <w:sz w:val="26"/>
          <w:szCs w:val="26"/>
        </w:rPr>
      </w:pPr>
    </w:p>
    <w:p w:rsidR="00A04B63" w:rsidRPr="0016524D" w:rsidRDefault="00A04B63" w:rsidP="002A46D5">
      <w:pPr>
        <w:spacing w:after="0"/>
        <w:ind w:left="3544"/>
        <w:rPr>
          <w:rFonts w:ascii="Times New Roman" w:hAnsi="Times New Roman" w:cs="Times New Roman"/>
          <w:sz w:val="26"/>
          <w:szCs w:val="26"/>
        </w:rPr>
      </w:pPr>
    </w:p>
    <w:p w:rsidR="00A04B63" w:rsidRPr="0016524D" w:rsidRDefault="00A04B63" w:rsidP="002A46D5">
      <w:pPr>
        <w:spacing w:after="0"/>
        <w:ind w:left="3544"/>
        <w:rPr>
          <w:rFonts w:ascii="Times New Roman" w:hAnsi="Times New Roman" w:cs="Times New Roman"/>
          <w:sz w:val="26"/>
          <w:szCs w:val="26"/>
        </w:rPr>
      </w:pPr>
    </w:p>
    <w:p w:rsidR="00A04B63" w:rsidRPr="0016524D" w:rsidRDefault="00A04B63" w:rsidP="002A46D5">
      <w:pPr>
        <w:spacing w:after="0"/>
        <w:ind w:left="3544"/>
        <w:rPr>
          <w:rFonts w:ascii="Times New Roman" w:hAnsi="Times New Roman" w:cs="Times New Roman"/>
          <w:sz w:val="26"/>
          <w:szCs w:val="26"/>
        </w:rPr>
      </w:pPr>
    </w:p>
    <w:p w:rsidR="00A04B63" w:rsidRPr="0016524D" w:rsidRDefault="00A04B63" w:rsidP="002A46D5">
      <w:pPr>
        <w:spacing w:after="0"/>
        <w:ind w:left="3544"/>
        <w:rPr>
          <w:rFonts w:ascii="Times New Roman" w:hAnsi="Times New Roman" w:cs="Times New Roman"/>
          <w:sz w:val="26"/>
          <w:szCs w:val="26"/>
        </w:rPr>
      </w:pPr>
    </w:p>
    <w:p w:rsidR="00A04B63" w:rsidRPr="0016524D" w:rsidRDefault="00A04B63" w:rsidP="002A46D5">
      <w:pPr>
        <w:spacing w:after="0"/>
        <w:ind w:left="3544"/>
        <w:rPr>
          <w:rFonts w:ascii="Times New Roman" w:hAnsi="Times New Roman" w:cs="Times New Roman"/>
          <w:sz w:val="26"/>
          <w:szCs w:val="26"/>
        </w:rPr>
      </w:pPr>
    </w:p>
    <w:p w:rsidR="00A04B63" w:rsidRPr="0016524D" w:rsidRDefault="00A04B63" w:rsidP="002A46D5">
      <w:pPr>
        <w:spacing w:after="0"/>
        <w:ind w:left="3544"/>
        <w:rPr>
          <w:rFonts w:ascii="Times New Roman" w:hAnsi="Times New Roman" w:cs="Times New Roman"/>
          <w:sz w:val="26"/>
          <w:szCs w:val="26"/>
          <w:lang w:val="uk-UA"/>
        </w:rPr>
      </w:pPr>
    </w:p>
    <w:p w:rsidR="002E27FB" w:rsidRPr="0016524D" w:rsidRDefault="002E27FB" w:rsidP="002A46D5">
      <w:pPr>
        <w:spacing w:after="0"/>
        <w:ind w:left="3544"/>
        <w:rPr>
          <w:rFonts w:ascii="Times New Roman" w:hAnsi="Times New Roman" w:cs="Times New Roman"/>
          <w:sz w:val="26"/>
          <w:szCs w:val="26"/>
          <w:lang w:val="uk-UA"/>
        </w:rPr>
      </w:pPr>
    </w:p>
    <w:p w:rsidR="002E27FB" w:rsidRPr="0016524D" w:rsidRDefault="002E27FB" w:rsidP="002A46D5">
      <w:pPr>
        <w:spacing w:after="0"/>
        <w:ind w:left="3544"/>
        <w:rPr>
          <w:rFonts w:ascii="Times New Roman" w:hAnsi="Times New Roman" w:cs="Times New Roman"/>
          <w:sz w:val="26"/>
          <w:szCs w:val="26"/>
          <w:lang w:val="uk-UA"/>
        </w:rPr>
      </w:pPr>
    </w:p>
    <w:p w:rsidR="002E27FB" w:rsidRPr="0016524D" w:rsidRDefault="002E27FB" w:rsidP="002A46D5">
      <w:pPr>
        <w:spacing w:after="0"/>
        <w:ind w:left="3544"/>
        <w:rPr>
          <w:rFonts w:ascii="Times New Roman" w:hAnsi="Times New Roman" w:cs="Times New Roman"/>
          <w:sz w:val="26"/>
          <w:szCs w:val="26"/>
          <w:lang w:val="uk-UA"/>
        </w:rPr>
      </w:pPr>
    </w:p>
    <w:p w:rsidR="002E27FB" w:rsidRPr="0016524D" w:rsidRDefault="002E27FB" w:rsidP="002A46D5">
      <w:pPr>
        <w:spacing w:after="0"/>
        <w:ind w:left="3544"/>
        <w:rPr>
          <w:rFonts w:ascii="Times New Roman" w:hAnsi="Times New Roman" w:cs="Times New Roman"/>
          <w:sz w:val="26"/>
          <w:szCs w:val="26"/>
          <w:lang w:val="uk-UA"/>
        </w:rPr>
      </w:pPr>
    </w:p>
    <w:p w:rsidR="002E27FB" w:rsidRPr="0016524D" w:rsidRDefault="002E27FB" w:rsidP="002A46D5">
      <w:pPr>
        <w:spacing w:after="0"/>
        <w:ind w:left="3544"/>
        <w:rPr>
          <w:rFonts w:ascii="Times New Roman" w:hAnsi="Times New Roman" w:cs="Times New Roman"/>
          <w:sz w:val="26"/>
          <w:szCs w:val="26"/>
          <w:lang w:val="uk-UA"/>
        </w:rPr>
      </w:pPr>
    </w:p>
    <w:p w:rsidR="002E27FB" w:rsidRPr="0016524D" w:rsidRDefault="002E27FB" w:rsidP="002A46D5">
      <w:pPr>
        <w:spacing w:after="0"/>
        <w:ind w:left="3544"/>
        <w:rPr>
          <w:rFonts w:ascii="Times New Roman" w:hAnsi="Times New Roman" w:cs="Times New Roman"/>
          <w:sz w:val="26"/>
          <w:szCs w:val="26"/>
          <w:lang w:val="uk-UA"/>
        </w:rPr>
      </w:pPr>
    </w:p>
    <w:p w:rsidR="00A04B63" w:rsidRPr="0016524D" w:rsidRDefault="00A04B63" w:rsidP="002507A2">
      <w:pPr>
        <w:spacing w:after="0"/>
        <w:rPr>
          <w:rFonts w:ascii="Times New Roman" w:hAnsi="Times New Roman" w:cs="Times New Roman"/>
          <w:sz w:val="26"/>
          <w:szCs w:val="26"/>
        </w:rPr>
      </w:pPr>
    </w:p>
    <w:p w:rsidR="00A04B63" w:rsidRPr="0016524D" w:rsidRDefault="00A04B63" w:rsidP="002A46D5">
      <w:pPr>
        <w:spacing w:after="0"/>
        <w:ind w:left="3544"/>
        <w:rPr>
          <w:rFonts w:ascii="Times New Roman" w:hAnsi="Times New Roman" w:cs="Times New Roman"/>
          <w:sz w:val="26"/>
          <w:szCs w:val="26"/>
        </w:rPr>
      </w:pPr>
    </w:p>
    <w:p w:rsidR="00A04B63" w:rsidRPr="00A87AD2" w:rsidRDefault="000C7E74" w:rsidP="008C12B5">
      <w:pPr>
        <w:spacing w:after="0"/>
        <w:ind w:left="3544"/>
        <w:rPr>
          <w:rFonts w:ascii="Times New Roman" w:hAnsi="Times New Roman" w:cs="Times New Roman"/>
          <w:sz w:val="26"/>
          <w:szCs w:val="26"/>
        </w:rPr>
        <w:sectPr w:rsidR="00A04B63" w:rsidRPr="00A87AD2">
          <w:headerReference w:type="default" r:id="rId9"/>
          <w:pgSz w:w="11906" w:h="16838"/>
          <w:pgMar w:top="1134" w:right="850" w:bottom="1134" w:left="1701" w:header="708" w:footer="708" w:gutter="0"/>
          <w:cols w:space="708"/>
          <w:docGrid w:linePitch="360"/>
        </w:sectPr>
      </w:pPr>
      <w:r w:rsidRPr="0016524D">
        <w:rPr>
          <w:rFonts w:ascii="Times New Roman" w:hAnsi="Times New Roman" w:cs="Times New Roman"/>
          <w:sz w:val="26"/>
          <w:szCs w:val="26"/>
          <w:lang w:val="uk-UA"/>
        </w:rPr>
        <w:t>Київ 20</w:t>
      </w:r>
      <w:r w:rsidR="000255C2" w:rsidRPr="00A87AD2">
        <w:rPr>
          <w:rFonts w:ascii="Times New Roman" w:hAnsi="Times New Roman" w:cs="Times New Roman"/>
          <w:sz w:val="26"/>
          <w:szCs w:val="26"/>
        </w:rPr>
        <w:t>23</w:t>
      </w:r>
    </w:p>
    <w:p w:rsidR="00A04B63" w:rsidRPr="0016524D" w:rsidRDefault="00A04B63" w:rsidP="002A46D5">
      <w:pPr>
        <w:spacing w:after="0"/>
        <w:rPr>
          <w:rStyle w:val="a8"/>
          <w:rFonts w:ascii="Times New Roman" w:hAnsi="Times New Roman" w:cs="Times New Roman"/>
          <w:sz w:val="26"/>
          <w:szCs w:val="26"/>
          <w:lang w:val="uk-UA"/>
        </w:rPr>
      </w:pPr>
    </w:p>
    <w:p w:rsidR="00FF3939" w:rsidRPr="0016524D" w:rsidRDefault="00FF3939" w:rsidP="002A46D5">
      <w:pPr>
        <w:spacing w:before="120" w:after="120"/>
        <w:jc w:val="center"/>
        <w:rPr>
          <w:rFonts w:ascii="Times New Roman" w:eastAsia="Calibri" w:hAnsi="Times New Roman" w:cs="Times New Roman"/>
          <w:b/>
          <w:sz w:val="26"/>
          <w:szCs w:val="26"/>
          <w:lang w:val="uk-UA"/>
        </w:rPr>
      </w:pPr>
      <w:r w:rsidRPr="0016524D">
        <w:rPr>
          <w:rFonts w:ascii="Times New Roman" w:eastAsia="Calibri" w:hAnsi="Times New Roman" w:cs="Times New Roman"/>
          <w:b/>
          <w:sz w:val="26"/>
          <w:szCs w:val="26"/>
          <w:lang w:val="uk-UA"/>
        </w:rPr>
        <w:t>1. Пояснювальна записка</w:t>
      </w:r>
    </w:p>
    <w:p w:rsidR="00695DD0" w:rsidRDefault="00FF3939" w:rsidP="00695DD0">
      <w:pPr>
        <w:pStyle w:val="a5"/>
        <w:spacing w:beforeAutospacing="0" w:afterAutospacing="0"/>
        <w:jc w:val="both"/>
        <w:rPr>
          <w:rFonts w:eastAsia="Times New Roman"/>
          <w:color w:val="000000"/>
          <w:lang w:val="uk-UA" w:eastAsia="ru-RU"/>
        </w:rPr>
      </w:pPr>
      <w:r w:rsidRPr="0016524D">
        <w:rPr>
          <w:rFonts w:eastAsia="Calibri"/>
          <w:sz w:val="26"/>
          <w:szCs w:val="26"/>
          <w:lang w:val="uk-UA"/>
        </w:rPr>
        <w:t xml:space="preserve">Освітня програма </w:t>
      </w:r>
      <w:r w:rsidR="003A209A" w:rsidRPr="0016524D">
        <w:rPr>
          <w:rFonts w:eastAsia="Calibri"/>
          <w:bCs/>
          <w:sz w:val="26"/>
          <w:szCs w:val="26"/>
          <w:lang w:val="uk-UA" w:eastAsia="ru-RU"/>
        </w:rPr>
        <w:t>спеціалізованої школи № 210</w:t>
      </w:r>
      <w:r w:rsidRPr="0016524D">
        <w:rPr>
          <w:rFonts w:eastAsia="Calibri"/>
          <w:bCs/>
          <w:sz w:val="26"/>
          <w:szCs w:val="26"/>
          <w:lang w:val="uk-UA" w:eastAsia="ru-RU"/>
        </w:rPr>
        <w:t xml:space="preserve"> на 202</w:t>
      </w:r>
      <w:r w:rsidR="007B3E3A">
        <w:rPr>
          <w:rFonts w:eastAsia="Calibri"/>
          <w:bCs/>
          <w:sz w:val="26"/>
          <w:szCs w:val="26"/>
          <w:lang w:val="uk-UA" w:eastAsia="ru-RU"/>
        </w:rPr>
        <w:t>3</w:t>
      </w:r>
      <w:r w:rsidRPr="0016524D">
        <w:rPr>
          <w:rFonts w:eastAsia="Calibri"/>
          <w:bCs/>
          <w:sz w:val="26"/>
          <w:szCs w:val="26"/>
          <w:lang w:val="uk-UA" w:eastAsia="ru-RU"/>
        </w:rPr>
        <w:t>-202</w:t>
      </w:r>
      <w:r w:rsidR="007B3E3A">
        <w:rPr>
          <w:rFonts w:eastAsia="Calibri"/>
          <w:bCs/>
          <w:sz w:val="26"/>
          <w:szCs w:val="26"/>
          <w:lang w:val="uk-UA" w:eastAsia="ru-RU"/>
        </w:rPr>
        <w:t xml:space="preserve">4 </w:t>
      </w:r>
      <w:r w:rsidRPr="0016524D">
        <w:rPr>
          <w:rFonts w:eastAsia="Calibri"/>
          <w:bCs/>
          <w:sz w:val="26"/>
          <w:szCs w:val="26"/>
          <w:lang w:val="uk-UA" w:eastAsia="ru-RU"/>
        </w:rPr>
        <w:t xml:space="preserve"> навчальний рік</w:t>
      </w:r>
      <w:r w:rsidRPr="0016524D">
        <w:rPr>
          <w:rFonts w:eastAsia="Calibri"/>
          <w:sz w:val="26"/>
          <w:szCs w:val="26"/>
          <w:lang w:val="uk-UA"/>
        </w:rPr>
        <w:t xml:space="preserve"> розроблена відповідно:</w:t>
      </w:r>
      <w:r w:rsidR="00695DD0" w:rsidRPr="00695DD0">
        <w:rPr>
          <w:rFonts w:eastAsia="Times New Roman"/>
          <w:color w:val="000000"/>
          <w:lang w:val="uk-UA" w:eastAsia="ru-RU"/>
        </w:rPr>
        <w:t xml:space="preserve"> </w:t>
      </w:r>
    </w:p>
    <w:p w:rsidR="00695DD0" w:rsidRPr="00695DD0" w:rsidRDefault="00695DD0" w:rsidP="00695DD0">
      <w:pPr>
        <w:pStyle w:val="a5"/>
        <w:numPr>
          <w:ilvl w:val="0"/>
          <w:numId w:val="41"/>
        </w:numPr>
        <w:spacing w:beforeAutospacing="0" w:afterAutospacing="0"/>
        <w:jc w:val="both"/>
        <w:rPr>
          <w:rFonts w:ascii="Calibri" w:eastAsia="Times New Roman" w:hAnsi="Calibri" w:cs="Calibri"/>
          <w:sz w:val="28"/>
          <w:szCs w:val="28"/>
          <w:lang w:val="uk-UA" w:eastAsia="ru-RU"/>
        </w:rPr>
      </w:pPr>
      <w:r w:rsidRPr="00695DD0">
        <w:rPr>
          <w:rFonts w:eastAsia="Times New Roman"/>
          <w:sz w:val="28"/>
          <w:szCs w:val="28"/>
          <w:lang w:val="uk-UA" w:eastAsia="ru-RU"/>
        </w:rPr>
        <w:t>Постанови Кабінету Міністрів України від 21 лютого 2018 р. №87 «Про затвердження Державного стандарту початкової загальної освіти» із змінами, внесеними відповідно до постанови КМУ від 24 липня 2019 року №688, № 898 від 30.09.2020);</w:t>
      </w:r>
    </w:p>
    <w:p w:rsidR="00695DD0" w:rsidRPr="00695DD0" w:rsidRDefault="00695DD0" w:rsidP="00695DD0">
      <w:pPr>
        <w:pStyle w:val="aa"/>
        <w:numPr>
          <w:ilvl w:val="0"/>
          <w:numId w:val="41"/>
        </w:numPr>
        <w:spacing w:after="0" w:line="240" w:lineRule="auto"/>
        <w:jc w:val="both"/>
        <w:rPr>
          <w:rFonts w:ascii="Calibri" w:eastAsia="Times New Roman" w:hAnsi="Calibri" w:cs="Calibri"/>
          <w:sz w:val="28"/>
          <w:szCs w:val="28"/>
          <w:lang w:eastAsia="ru-RU"/>
        </w:rPr>
      </w:pPr>
      <w:r w:rsidRPr="00695DD0">
        <w:rPr>
          <w:rFonts w:ascii="Times New Roman" w:eastAsia="Times New Roman" w:hAnsi="Times New Roman" w:cs="Times New Roman"/>
          <w:sz w:val="28"/>
          <w:szCs w:val="28"/>
          <w:lang w:eastAsia="ru-RU"/>
        </w:rPr>
        <w:t xml:space="preserve">Постанови </w:t>
      </w:r>
      <w:proofErr w:type="spellStart"/>
      <w:r w:rsidRPr="00695DD0">
        <w:rPr>
          <w:rFonts w:ascii="Times New Roman" w:eastAsia="Times New Roman" w:hAnsi="Times New Roman" w:cs="Times New Roman"/>
          <w:sz w:val="28"/>
          <w:szCs w:val="28"/>
          <w:lang w:eastAsia="ru-RU"/>
        </w:rPr>
        <w:t>Кабінету</w:t>
      </w:r>
      <w:proofErr w:type="spellEnd"/>
      <w:r w:rsidRPr="00695DD0">
        <w:rPr>
          <w:rFonts w:ascii="Times New Roman" w:eastAsia="Times New Roman" w:hAnsi="Times New Roman" w:cs="Times New Roman"/>
          <w:sz w:val="28"/>
          <w:szCs w:val="28"/>
          <w:lang w:eastAsia="ru-RU"/>
        </w:rPr>
        <w:t xml:space="preserve"> </w:t>
      </w:r>
      <w:proofErr w:type="spellStart"/>
      <w:r w:rsidRPr="00695DD0">
        <w:rPr>
          <w:rFonts w:ascii="Times New Roman" w:eastAsia="Times New Roman" w:hAnsi="Times New Roman" w:cs="Times New Roman"/>
          <w:sz w:val="28"/>
          <w:szCs w:val="28"/>
          <w:lang w:eastAsia="ru-RU"/>
        </w:rPr>
        <w:t>Міністрів</w:t>
      </w:r>
      <w:proofErr w:type="spellEnd"/>
      <w:r w:rsidRPr="00695DD0">
        <w:rPr>
          <w:rFonts w:ascii="Times New Roman" w:eastAsia="Times New Roman" w:hAnsi="Times New Roman" w:cs="Times New Roman"/>
          <w:sz w:val="28"/>
          <w:szCs w:val="28"/>
          <w:lang w:eastAsia="ru-RU"/>
        </w:rPr>
        <w:t xml:space="preserve"> </w:t>
      </w:r>
      <w:proofErr w:type="spellStart"/>
      <w:r w:rsidRPr="00695DD0">
        <w:rPr>
          <w:rFonts w:ascii="Times New Roman" w:eastAsia="Times New Roman" w:hAnsi="Times New Roman" w:cs="Times New Roman"/>
          <w:sz w:val="28"/>
          <w:szCs w:val="28"/>
          <w:lang w:eastAsia="ru-RU"/>
        </w:rPr>
        <w:t>України</w:t>
      </w:r>
      <w:proofErr w:type="spellEnd"/>
      <w:r w:rsidRPr="00695DD0">
        <w:rPr>
          <w:rFonts w:ascii="Times New Roman" w:eastAsia="Times New Roman" w:hAnsi="Times New Roman" w:cs="Times New Roman"/>
          <w:sz w:val="28"/>
          <w:szCs w:val="28"/>
          <w:lang w:eastAsia="ru-RU"/>
        </w:rPr>
        <w:t xml:space="preserve"> </w:t>
      </w:r>
      <w:proofErr w:type="spellStart"/>
      <w:r w:rsidRPr="00695DD0">
        <w:rPr>
          <w:rFonts w:ascii="Times New Roman" w:eastAsia="Times New Roman" w:hAnsi="Times New Roman" w:cs="Times New Roman"/>
          <w:sz w:val="28"/>
          <w:szCs w:val="28"/>
          <w:lang w:eastAsia="ru-RU"/>
        </w:rPr>
        <w:t>віл</w:t>
      </w:r>
      <w:proofErr w:type="spellEnd"/>
      <w:r w:rsidRPr="00695DD0">
        <w:rPr>
          <w:rFonts w:ascii="Times New Roman" w:eastAsia="Times New Roman" w:hAnsi="Times New Roman" w:cs="Times New Roman"/>
          <w:sz w:val="28"/>
          <w:szCs w:val="28"/>
          <w:lang w:eastAsia="ru-RU"/>
        </w:rPr>
        <w:t xml:space="preserve"> 28.07.2023 №782 «</w:t>
      </w:r>
      <w:proofErr w:type="gramStart"/>
      <w:r w:rsidRPr="00695DD0">
        <w:rPr>
          <w:rFonts w:ascii="Times New Roman" w:eastAsia="Times New Roman" w:hAnsi="Times New Roman" w:cs="Times New Roman"/>
          <w:sz w:val="28"/>
          <w:szCs w:val="28"/>
          <w:lang w:eastAsia="ru-RU"/>
        </w:rPr>
        <w:t>Про  початок</w:t>
      </w:r>
      <w:proofErr w:type="gramEnd"/>
      <w:r w:rsidRPr="00695DD0">
        <w:rPr>
          <w:rFonts w:ascii="Times New Roman" w:eastAsia="Times New Roman" w:hAnsi="Times New Roman" w:cs="Times New Roman"/>
          <w:sz w:val="28"/>
          <w:szCs w:val="28"/>
          <w:lang w:eastAsia="ru-RU"/>
        </w:rPr>
        <w:t xml:space="preserve"> </w:t>
      </w:r>
      <w:proofErr w:type="spellStart"/>
      <w:r w:rsidRPr="00695DD0">
        <w:rPr>
          <w:rFonts w:ascii="Times New Roman" w:eastAsia="Times New Roman" w:hAnsi="Times New Roman" w:cs="Times New Roman"/>
          <w:sz w:val="28"/>
          <w:szCs w:val="28"/>
          <w:lang w:eastAsia="ru-RU"/>
        </w:rPr>
        <w:t>навчального</w:t>
      </w:r>
      <w:proofErr w:type="spellEnd"/>
      <w:r w:rsidRPr="00695DD0">
        <w:rPr>
          <w:rFonts w:ascii="Times New Roman" w:eastAsia="Times New Roman" w:hAnsi="Times New Roman" w:cs="Times New Roman"/>
          <w:sz w:val="28"/>
          <w:szCs w:val="28"/>
          <w:lang w:eastAsia="ru-RU"/>
        </w:rPr>
        <w:t xml:space="preserve"> року </w:t>
      </w:r>
      <w:proofErr w:type="spellStart"/>
      <w:r w:rsidRPr="00695DD0">
        <w:rPr>
          <w:rFonts w:ascii="Times New Roman" w:eastAsia="Times New Roman" w:hAnsi="Times New Roman" w:cs="Times New Roman"/>
          <w:sz w:val="28"/>
          <w:szCs w:val="28"/>
          <w:lang w:eastAsia="ru-RU"/>
        </w:rPr>
        <w:t>під</w:t>
      </w:r>
      <w:proofErr w:type="spellEnd"/>
      <w:r w:rsidRPr="00695DD0">
        <w:rPr>
          <w:rFonts w:ascii="Times New Roman" w:eastAsia="Times New Roman" w:hAnsi="Times New Roman" w:cs="Times New Roman"/>
          <w:sz w:val="28"/>
          <w:szCs w:val="28"/>
          <w:lang w:eastAsia="ru-RU"/>
        </w:rPr>
        <w:t xml:space="preserve"> час </w:t>
      </w:r>
      <w:proofErr w:type="spellStart"/>
      <w:r w:rsidRPr="00695DD0">
        <w:rPr>
          <w:rFonts w:ascii="Times New Roman" w:eastAsia="Times New Roman" w:hAnsi="Times New Roman" w:cs="Times New Roman"/>
          <w:sz w:val="28"/>
          <w:szCs w:val="28"/>
          <w:lang w:eastAsia="ru-RU"/>
        </w:rPr>
        <w:t>воєнного</w:t>
      </w:r>
      <w:proofErr w:type="spellEnd"/>
      <w:r w:rsidRPr="00695DD0">
        <w:rPr>
          <w:rFonts w:ascii="Times New Roman" w:eastAsia="Times New Roman" w:hAnsi="Times New Roman" w:cs="Times New Roman"/>
          <w:sz w:val="28"/>
          <w:szCs w:val="28"/>
          <w:lang w:eastAsia="ru-RU"/>
        </w:rPr>
        <w:t xml:space="preserve"> стану в </w:t>
      </w:r>
      <w:proofErr w:type="spellStart"/>
      <w:r w:rsidRPr="00695DD0">
        <w:rPr>
          <w:rFonts w:ascii="Times New Roman" w:eastAsia="Times New Roman" w:hAnsi="Times New Roman" w:cs="Times New Roman"/>
          <w:sz w:val="28"/>
          <w:szCs w:val="28"/>
          <w:lang w:eastAsia="ru-RU"/>
        </w:rPr>
        <w:t>Україні</w:t>
      </w:r>
      <w:proofErr w:type="spellEnd"/>
      <w:r w:rsidRPr="00695DD0">
        <w:rPr>
          <w:rFonts w:ascii="Times New Roman" w:eastAsia="Times New Roman" w:hAnsi="Times New Roman" w:cs="Times New Roman"/>
          <w:sz w:val="28"/>
          <w:szCs w:val="28"/>
          <w:lang w:eastAsia="ru-RU"/>
        </w:rPr>
        <w:t>»</w:t>
      </w:r>
    </w:p>
    <w:p w:rsidR="00FF3939" w:rsidRPr="00E07C6E" w:rsidRDefault="00695DD0" w:rsidP="00695DD0">
      <w:pPr>
        <w:pStyle w:val="aa"/>
        <w:numPr>
          <w:ilvl w:val="0"/>
          <w:numId w:val="41"/>
        </w:numPr>
        <w:spacing w:after="0" w:line="240" w:lineRule="auto"/>
        <w:jc w:val="both"/>
        <w:rPr>
          <w:rFonts w:ascii="Calibri" w:eastAsia="Times New Roman" w:hAnsi="Calibri" w:cs="Calibri"/>
          <w:sz w:val="28"/>
          <w:szCs w:val="28"/>
          <w:lang w:eastAsia="ru-RU"/>
        </w:rPr>
      </w:pPr>
      <w:r w:rsidRPr="00695DD0">
        <w:rPr>
          <w:rFonts w:ascii="Times New Roman" w:eastAsia="Times New Roman" w:hAnsi="Times New Roman" w:cs="Times New Roman"/>
          <w:sz w:val="28"/>
          <w:szCs w:val="28"/>
          <w:lang w:eastAsia="ru-RU"/>
        </w:rPr>
        <w:t xml:space="preserve">Наказу МОН </w:t>
      </w:r>
      <w:proofErr w:type="spellStart"/>
      <w:r w:rsidRPr="00695DD0">
        <w:rPr>
          <w:rFonts w:ascii="Times New Roman" w:eastAsia="Times New Roman" w:hAnsi="Times New Roman" w:cs="Times New Roman"/>
          <w:sz w:val="28"/>
          <w:szCs w:val="28"/>
          <w:lang w:eastAsia="ru-RU"/>
        </w:rPr>
        <w:t>України</w:t>
      </w:r>
      <w:proofErr w:type="spellEnd"/>
      <w:r w:rsidRPr="00695DD0">
        <w:rPr>
          <w:rFonts w:ascii="Times New Roman" w:eastAsia="Times New Roman" w:hAnsi="Times New Roman" w:cs="Times New Roman"/>
          <w:sz w:val="28"/>
          <w:szCs w:val="28"/>
          <w:lang w:eastAsia="ru-RU"/>
        </w:rPr>
        <w:t xml:space="preserve"> </w:t>
      </w:r>
      <w:proofErr w:type="spellStart"/>
      <w:r w:rsidRPr="00695DD0">
        <w:rPr>
          <w:rFonts w:ascii="Times New Roman" w:eastAsia="Times New Roman" w:hAnsi="Times New Roman" w:cs="Times New Roman"/>
          <w:sz w:val="28"/>
          <w:szCs w:val="28"/>
          <w:lang w:eastAsia="ru-RU"/>
        </w:rPr>
        <w:t>від</w:t>
      </w:r>
      <w:proofErr w:type="spellEnd"/>
      <w:r w:rsidRPr="00695DD0">
        <w:rPr>
          <w:rFonts w:ascii="Times New Roman" w:eastAsia="Times New Roman" w:hAnsi="Times New Roman" w:cs="Times New Roman"/>
          <w:sz w:val="28"/>
          <w:szCs w:val="28"/>
          <w:lang w:eastAsia="ru-RU"/>
        </w:rPr>
        <w:t xml:space="preserve"> 12 </w:t>
      </w:r>
      <w:proofErr w:type="spellStart"/>
      <w:r w:rsidRPr="00695DD0">
        <w:rPr>
          <w:rFonts w:ascii="Times New Roman" w:eastAsia="Times New Roman" w:hAnsi="Times New Roman" w:cs="Times New Roman"/>
          <w:sz w:val="28"/>
          <w:szCs w:val="28"/>
          <w:lang w:eastAsia="ru-RU"/>
        </w:rPr>
        <w:t>серпня</w:t>
      </w:r>
      <w:proofErr w:type="spellEnd"/>
      <w:r w:rsidRPr="00695DD0">
        <w:rPr>
          <w:rFonts w:ascii="Times New Roman" w:eastAsia="Times New Roman" w:hAnsi="Times New Roman" w:cs="Times New Roman"/>
          <w:sz w:val="28"/>
          <w:szCs w:val="28"/>
          <w:lang w:eastAsia="ru-RU"/>
        </w:rPr>
        <w:t xml:space="preserve"> 2022 року №743 «Про </w:t>
      </w:r>
      <w:proofErr w:type="spellStart"/>
      <w:r w:rsidRPr="00695DD0">
        <w:rPr>
          <w:rFonts w:ascii="Times New Roman" w:eastAsia="Times New Roman" w:hAnsi="Times New Roman" w:cs="Times New Roman"/>
          <w:sz w:val="28"/>
          <w:szCs w:val="28"/>
          <w:lang w:eastAsia="ru-RU"/>
        </w:rPr>
        <w:t>затвердження</w:t>
      </w:r>
      <w:proofErr w:type="spellEnd"/>
      <w:r w:rsidRPr="00695DD0">
        <w:rPr>
          <w:rFonts w:ascii="Times New Roman" w:eastAsia="Times New Roman" w:hAnsi="Times New Roman" w:cs="Times New Roman"/>
          <w:sz w:val="28"/>
          <w:szCs w:val="28"/>
          <w:lang w:eastAsia="ru-RU"/>
        </w:rPr>
        <w:t xml:space="preserve"> </w:t>
      </w:r>
      <w:proofErr w:type="spellStart"/>
      <w:r w:rsidRPr="00695DD0">
        <w:rPr>
          <w:rFonts w:ascii="Times New Roman" w:eastAsia="Times New Roman" w:hAnsi="Times New Roman" w:cs="Times New Roman"/>
          <w:sz w:val="28"/>
          <w:szCs w:val="28"/>
          <w:lang w:eastAsia="ru-RU"/>
        </w:rPr>
        <w:t>типових</w:t>
      </w:r>
      <w:proofErr w:type="spellEnd"/>
      <w:r w:rsidRPr="00695DD0">
        <w:rPr>
          <w:rFonts w:ascii="Times New Roman" w:eastAsia="Times New Roman" w:hAnsi="Times New Roman" w:cs="Times New Roman"/>
          <w:sz w:val="28"/>
          <w:szCs w:val="28"/>
          <w:lang w:eastAsia="ru-RU"/>
        </w:rPr>
        <w:t xml:space="preserve"> </w:t>
      </w:r>
      <w:proofErr w:type="spellStart"/>
      <w:r w:rsidRPr="00695DD0">
        <w:rPr>
          <w:rFonts w:ascii="Times New Roman" w:eastAsia="Times New Roman" w:hAnsi="Times New Roman" w:cs="Times New Roman"/>
          <w:sz w:val="28"/>
          <w:szCs w:val="28"/>
          <w:lang w:eastAsia="ru-RU"/>
        </w:rPr>
        <w:t>освітніх</w:t>
      </w:r>
      <w:proofErr w:type="spellEnd"/>
      <w:r w:rsidRPr="00695DD0">
        <w:rPr>
          <w:rFonts w:ascii="Times New Roman" w:eastAsia="Times New Roman" w:hAnsi="Times New Roman" w:cs="Times New Roman"/>
          <w:sz w:val="28"/>
          <w:szCs w:val="28"/>
          <w:lang w:eastAsia="ru-RU"/>
        </w:rPr>
        <w:t xml:space="preserve"> та </w:t>
      </w:r>
      <w:proofErr w:type="spellStart"/>
      <w:r w:rsidRPr="00695DD0">
        <w:rPr>
          <w:rFonts w:ascii="Times New Roman" w:eastAsia="Times New Roman" w:hAnsi="Times New Roman" w:cs="Times New Roman"/>
          <w:sz w:val="28"/>
          <w:szCs w:val="28"/>
          <w:lang w:eastAsia="ru-RU"/>
        </w:rPr>
        <w:t>навчальних</w:t>
      </w:r>
      <w:proofErr w:type="spellEnd"/>
      <w:r w:rsidRPr="00695DD0">
        <w:rPr>
          <w:rFonts w:ascii="Times New Roman" w:eastAsia="Times New Roman" w:hAnsi="Times New Roman" w:cs="Times New Roman"/>
          <w:sz w:val="28"/>
          <w:szCs w:val="28"/>
          <w:lang w:eastAsia="ru-RU"/>
        </w:rPr>
        <w:t xml:space="preserve"> </w:t>
      </w:r>
      <w:proofErr w:type="spellStart"/>
      <w:r w:rsidRPr="00695DD0">
        <w:rPr>
          <w:rFonts w:ascii="Times New Roman" w:eastAsia="Times New Roman" w:hAnsi="Times New Roman" w:cs="Times New Roman"/>
          <w:sz w:val="28"/>
          <w:szCs w:val="28"/>
          <w:lang w:eastAsia="ru-RU"/>
        </w:rPr>
        <w:t>програм</w:t>
      </w:r>
      <w:proofErr w:type="spellEnd"/>
      <w:r w:rsidRPr="00695DD0">
        <w:rPr>
          <w:rFonts w:ascii="Times New Roman" w:eastAsia="Times New Roman" w:hAnsi="Times New Roman" w:cs="Times New Roman"/>
          <w:sz w:val="28"/>
          <w:szCs w:val="28"/>
          <w:lang w:eastAsia="ru-RU"/>
        </w:rPr>
        <w:t xml:space="preserve"> для 1-2 та 3-4 </w:t>
      </w:r>
      <w:proofErr w:type="spellStart"/>
      <w:r w:rsidRPr="00695DD0">
        <w:rPr>
          <w:rFonts w:ascii="Times New Roman" w:eastAsia="Times New Roman" w:hAnsi="Times New Roman" w:cs="Times New Roman"/>
          <w:sz w:val="28"/>
          <w:szCs w:val="28"/>
          <w:lang w:eastAsia="ru-RU"/>
        </w:rPr>
        <w:t>класів</w:t>
      </w:r>
      <w:proofErr w:type="spellEnd"/>
      <w:r w:rsidRPr="00695DD0">
        <w:rPr>
          <w:rFonts w:ascii="Times New Roman" w:eastAsia="Times New Roman" w:hAnsi="Times New Roman" w:cs="Times New Roman"/>
          <w:sz w:val="28"/>
          <w:szCs w:val="28"/>
          <w:lang w:eastAsia="ru-RU"/>
        </w:rPr>
        <w:t xml:space="preserve"> </w:t>
      </w:r>
      <w:proofErr w:type="spellStart"/>
      <w:r w:rsidRPr="00695DD0">
        <w:rPr>
          <w:rFonts w:ascii="Times New Roman" w:eastAsia="Times New Roman" w:hAnsi="Times New Roman" w:cs="Times New Roman"/>
          <w:sz w:val="28"/>
          <w:szCs w:val="28"/>
          <w:lang w:eastAsia="ru-RU"/>
        </w:rPr>
        <w:t>закладів</w:t>
      </w:r>
      <w:proofErr w:type="spellEnd"/>
      <w:r w:rsidRPr="00695DD0">
        <w:rPr>
          <w:rFonts w:ascii="Times New Roman" w:eastAsia="Times New Roman" w:hAnsi="Times New Roman" w:cs="Times New Roman"/>
          <w:sz w:val="28"/>
          <w:szCs w:val="28"/>
          <w:lang w:eastAsia="ru-RU"/>
        </w:rPr>
        <w:t xml:space="preserve"> </w:t>
      </w:r>
      <w:proofErr w:type="spellStart"/>
      <w:r w:rsidRPr="00695DD0">
        <w:rPr>
          <w:rFonts w:ascii="Times New Roman" w:eastAsia="Times New Roman" w:hAnsi="Times New Roman" w:cs="Times New Roman"/>
          <w:sz w:val="28"/>
          <w:szCs w:val="28"/>
          <w:lang w:eastAsia="ru-RU"/>
        </w:rPr>
        <w:t>загальної</w:t>
      </w:r>
      <w:proofErr w:type="spellEnd"/>
      <w:r w:rsidRPr="00695DD0">
        <w:rPr>
          <w:rFonts w:ascii="Times New Roman" w:eastAsia="Times New Roman" w:hAnsi="Times New Roman" w:cs="Times New Roman"/>
          <w:sz w:val="28"/>
          <w:szCs w:val="28"/>
          <w:lang w:eastAsia="ru-RU"/>
        </w:rPr>
        <w:t xml:space="preserve"> </w:t>
      </w:r>
      <w:proofErr w:type="spellStart"/>
      <w:r w:rsidRPr="00695DD0">
        <w:rPr>
          <w:rFonts w:ascii="Times New Roman" w:eastAsia="Times New Roman" w:hAnsi="Times New Roman" w:cs="Times New Roman"/>
          <w:sz w:val="28"/>
          <w:szCs w:val="28"/>
          <w:lang w:eastAsia="ru-RU"/>
        </w:rPr>
        <w:t>середньої</w:t>
      </w:r>
      <w:proofErr w:type="spellEnd"/>
      <w:r w:rsidRPr="00695DD0">
        <w:rPr>
          <w:rFonts w:ascii="Times New Roman" w:eastAsia="Times New Roman" w:hAnsi="Times New Roman" w:cs="Times New Roman"/>
          <w:sz w:val="28"/>
          <w:szCs w:val="28"/>
          <w:lang w:eastAsia="ru-RU"/>
        </w:rPr>
        <w:t xml:space="preserve"> </w:t>
      </w:r>
      <w:proofErr w:type="spellStart"/>
      <w:r w:rsidRPr="00695DD0">
        <w:rPr>
          <w:rFonts w:ascii="Times New Roman" w:eastAsia="Times New Roman" w:hAnsi="Times New Roman" w:cs="Times New Roman"/>
          <w:sz w:val="28"/>
          <w:szCs w:val="28"/>
          <w:lang w:eastAsia="ru-RU"/>
        </w:rPr>
        <w:t>освіти</w:t>
      </w:r>
      <w:proofErr w:type="spellEnd"/>
      <w:r w:rsidRPr="00695DD0">
        <w:rPr>
          <w:rFonts w:ascii="Times New Roman" w:eastAsia="Times New Roman" w:hAnsi="Times New Roman" w:cs="Times New Roman"/>
          <w:sz w:val="28"/>
          <w:szCs w:val="28"/>
          <w:lang w:eastAsia="ru-RU"/>
        </w:rPr>
        <w:t xml:space="preserve"> та </w:t>
      </w:r>
      <w:proofErr w:type="spellStart"/>
      <w:r w:rsidRPr="00695DD0">
        <w:rPr>
          <w:rFonts w:ascii="Times New Roman" w:eastAsia="Times New Roman" w:hAnsi="Times New Roman" w:cs="Times New Roman"/>
          <w:sz w:val="28"/>
          <w:szCs w:val="28"/>
          <w:lang w:eastAsia="ru-RU"/>
        </w:rPr>
        <w:t>визнання</w:t>
      </w:r>
      <w:proofErr w:type="spellEnd"/>
      <w:r w:rsidRPr="00695DD0">
        <w:rPr>
          <w:rFonts w:ascii="Times New Roman" w:eastAsia="Times New Roman" w:hAnsi="Times New Roman" w:cs="Times New Roman"/>
          <w:sz w:val="28"/>
          <w:szCs w:val="28"/>
          <w:lang w:eastAsia="ru-RU"/>
        </w:rPr>
        <w:t xml:space="preserve"> такими, </w:t>
      </w:r>
      <w:proofErr w:type="spellStart"/>
      <w:r w:rsidRPr="00695DD0">
        <w:rPr>
          <w:rFonts w:ascii="Times New Roman" w:eastAsia="Times New Roman" w:hAnsi="Times New Roman" w:cs="Times New Roman"/>
          <w:sz w:val="28"/>
          <w:szCs w:val="28"/>
          <w:lang w:eastAsia="ru-RU"/>
        </w:rPr>
        <w:t>що</w:t>
      </w:r>
      <w:proofErr w:type="spellEnd"/>
      <w:r w:rsidRPr="00695DD0">
        <w:rPr>
          <w:rFonts w:ascii="Times New Roman" w:eastAsia="Times New Roman" w:hAnsi="Times New Roman" w:cs="Times New Roman"/>
          <w:sz w:val="28"/>
          <w:szCs w:val="28"/>
          <w:lang w:eastAsia="ru-RU"/>
        </w:rPr>
        <w:t xml:space="preserve"> </w:t>
      </w:r>
      <w:proofErr w:type="spellStart"/>
      <w:r w:rsidRPr="00695DD0">
        <w:rPr>
          <w:rFonts w:ascii="Times New Roman" w:eastAsia="Times New Roman" w:hAnsi="Times New Roman" w:cs="Times New Roman"/>
          <w:sz w:val="28"/>
          <w:szCs w:val="28"/>
          <w:lang w:eastAsia="ru-RU"/>
        </w:rPr>
        <w:t>втратили</w:t>
      </w:r>
      <w:proofErr w:type="spellEnd"/>
      <w:r w:rsidRPr="00695DD0">
        <w:rPr>
          <w:rFonts w:ascii="Times New Roman" w:eastAsia="Times New Roman" w:hAnsi="Times New Roman" w:cs="Times New Roman"/>
          <w:sz w:val="28"/>
          <w:szCs w:val="28"/>
          <w:lang w:eastAsia="ru-RU"/>
        </w:rPr>
        <w:t xml:space="preserve"> </w:t>
      </w:r>
      <w:proofErr w:type="spellStart"/>
      <w:r w:rsidRPr="00695DD0">
        <w:rPr>
          <w:rFonts w:ascii="Times New Roman" w:eastAsia="Times New Roman" w:hAnsi="Times New Roman" w:cs="Times New Roman"/>
          <w:sz w:val="28"/>
          <w:szCs w:val="28"/>
          <w:lang w:eastAsia="ru-RU"/>
        </w:rPr>
        <w:t>чинність</w:t>
      </w:r>
      <w:proofErr w:type="spellEnd"/>
      <w:r w:rsidRPr="00695DD0">
        <w:rPr>
          <w:rFonts w:ascii="Times New Roman" w:eastAsia="Times New Roman" w:hAnsi="Times New Roman" w:cs="Times New Roman"/>
          <w:sz w:val="28"/>
          <w:szCs w:val="28"/>
          <w:lang w:eastAsia="ru-RU"/>
        </w:rPr>
        <w:t xml:space="preserve">, </w:t>
      </w:r>
      <w:proofErr w:type="spellStart"/>
      <w:r w:rsidRPr="00695DD0">
        <w:rPr>
          <w:rFonts w:ascii="Times New Roman" w:eastAsia="Times New Roman" w:hAnsi="Times New Roman" w:cs="Times New Roman"/>
          <w:sz w:val="28"/>
          <w:szCs w:val="28"/>
          <w:lang w:eastAsia="ru-RU"/>
        </w:rPr>
        <w:t>деяких</w:t>
      </w:r>
      <w:proofErr w:type="spellEnd"/>
      <w:r w:rsidRPr="00695DD0">
        <w:rPr>
          <w:rFonts w:ascii="Times New Roman" w:eastAsia="Times New Roman" w:hAnsi="Times New Roman" w:cs="Times New Roman"/>
          <w:sz w:val="28"/>
          <w:szCs w:val="28"/>
          <w:lang w:eastAsia="ru-RU"/>
        </w:rPr>
        <w:t xml:space="preserve"> </w:t>
      </w:r>
      <w:proofErr w:type="spellStart"/>
      <w:r w:rsidRPr="00695DD0">
        <w:rPr>
          <w:rFonts w:ascii="Times New Roman" w:eastAsia="Times New Roman" w:hAnsi="Times New Roman" w:cs="Times New Roman"/>
          <w:sz w:val="28"/>
          <w:szCs w:val="28"/>
          <w:lang w:eastAsia="ru-RU"/>
        </w:rPr>
        <w:t>наказів</w:t>
      </w:r>
      <w:proofErr w:type="spellEnd"/>
      <w:r w:rsidRPr="00695DD0">
        <w:rPr>
          <w:rFonts w:ascii="Times New Roman" w:eastAsia="Times New Roman" w:hAnsi="Times New Roman" w:cs="Times New Roman"/>
          <w:sz w:val="28"/>
          <w:szCs w:val="28"/>
          <w:lang w:eastAsia="ru-RU"/>
        </w:rPr>
        <w:t xml:space="preserve"> </w:t>
      </w:r>
      <w:proofErr w:type="spellStart"/>
      <w:r w:rsidRPr="00695DD0">
        <w:rPr>
          <w:rFonts w:ascii="Times New Roman" w:eastAsia="Times New Roman" w:hAnsi="Times New Roman" w:cs="Times New Roman"/>
          <w:sz w:val="28"/>
          <w:szCs w:val="28"/>
          <w:lang w:eastAsia="ru-RU"/>
        </w:rPr>
        <w:t>Міністерства</w:t>
      </w:r>
      <w:proofErr w:type="spellEnd"/>
      <w:r w:rsidRPr="00695DD0">
        <w:rPr>
          <w:rFonts w:ascii="Times New Roman" w:eastAsia="Times New Roman" w:hAnsi="Times New Roman" w:cs="Times New Roman"/>
          <w:sz w:val="28"/>
          <w:szCs w:val="28"/>
          <w:lang w:eastAsia="ru-RU"/>
        </w:rPr>
        <w:t xml:space="preserve"> </w:t>
      </w:r>
      <w:proofErr w:type="spellStart"/>
      <w:r w:rsidRPr="00695DD0">
        <w:rPr>
          <w:rFonts w:ascii="Times New Roman" w:eastAsia="Times New Roman" w:hAnsi="Times New Roman" w:cs="Times New Roman"/>
          <w:sz w:val="28"/>
          <w:szCs w:val="28"/>
          <w:lang w:eastAsia="ru-RU"/>
        </w:rPr>
        <w:t>освіти</w:t>
      </w:r>
      <w:proofErr w:type="spellEnd"/>
      <w:r w:rsidRPr="00695DD0">
        <w:rPr>
          <w:rFonts w:ascii="Times New Roman" w:eastAsia="Times New Roman" w:hAnsi="Times New Roman" w:cs="Times New Roman"/>
          <w:sz w:val="28"/>
          <w:szCs w:val="28"/>
          <w:lang w:eastAsia="ru-RU"/>
        </w:rPr>
        <w:t xml:space="preserve"> і науки </w:t>
      </w:r>
      <w:proofErr w:type="spellStart"/>
      <w:r w:rsidRPr="00695DD0">
        <w:rPr>
          <w:rFonts w:ascii="Times New Roman" w:eastAsia="Times New Roman" w:hAnsi="Times New Roman" w:cs="Times New Roman"/>
          <w:sz w:val="28"/>
          <w:szCs w:val="28"/>
          <w:lang w:eastAsia="ru-RU"/>
        </w:rPr>
        <w:t>України</w:t>
      </w:r>
      <w:proofErr w:type="spellEnd"/>
      <w:r w:rsidRPr="00695DD0">
        <w:rPr>
          <w:rFonts w:ascii="Times New Roman" w:eastAsia="Times New Roman" w:hAnsi="Times New Roman" w:cs="Times New Roman"/>
          <w:sz w:val="28"/>
          <w:szCs w:val="28"/>
          <w:lang w:eastAsia="ru-RU"/>
        </w:rPr>
        <w:t>»;</w:t>
      </w:r>
    </w:p>
    <w:p w:rsidR="00E07C6E" w:rsidRPr="00695DD0" w:rsidRDefault="00E07C6E" w:rsidP="00695DD0">
      <w:pPr>
        <w:pStyle w:val="aa"/>
        <w:numPr>
          <w:ilvl w:val="0"/>
          <w:numId w:val="41"/>
        </w:numPr>
        <w:spacing w:after="0" w:line="240" w:lineRule="auto"/>
        <w:jc w:val="both"/>
        <w:rPr>
          <w:rFonts w:ascii="Calibri" w:eastAsia="Times New Roman" w:hAnsi="Calibri" w:cs="Calibri"/>
          <w:sz w:val="28"/>
          <w:szCs w:val="28"/>
          <w:lang w:eastAsia="ru-RU"/>
        </w:rPr>
      </w:pPr>
    </w:p>
    <w:p w:rsidR="00FF3939" w:rsidRPr="0016524D" w:rsidRDefault="00FF3939" w:rsidP="00982E09">
      <w:pPr>
        <w:numPr>
          <w:ilvl w:val="0"/>
          <w:numId w:val="13"/>
        </w:numPr>
        <w:tabs>
          <w:tab w:val="num" w:pos="284"/>
        </w:tabs>
        <w:spacing w:after="0"/>
        <w:ind w:left="284" w:hanging="284"/>
        <w:jc w:val="both"/>
        <w:rPr>
          <w:rFonts w:ascii="Times New Roman" w:eastAsia="Calibri" w:hAnsi="Times New Roman" w:cs="Times New Roman"/>
          <w:sz w:val="26"/>
          <w:szCs w:val="26"/>
        </w:rPr>
      </w:pPr>
      <w:r w:rsidRPr="0016524D">
        <w:rPr>
          <w:rFonts w:ascii="Times New Roman" w:eastAsia="Calibri" w:hAnsi="Times New Roman" w:cs="Times New Roman"/>
          <w:sz w:val="26"/>
          <w:szCs w:val="26"/>
          <w:lang w:val="uk-UA"/>
        </w:rPr>
        <w:t>Конституції України (ст.53);</w:t>
      </w:r>
    </w:p>
    <w:p w:rsidR="00FF3939" w:rsidRPr="0016524D" w:rsidRDefault="00FF3939" w:rsidP="00982E09">
      <w:pPr>
        <w:numPr>
          <w:ilvl w:val="0"/>
          <w:numId w:val="13"/>
        </w:numPr>
        <w:tabs>
          <w:tab w:val="num" w:pos="284"/>
        </w:tabs>
        <w:spacing w:after="0"/>
        <w:ind w:left="284" w:hanging="284"/>
        <w:jc w:val="both"/>
        <w:rPr>
          <w:rFonts w:ascii="Times New Roman" w:eastAsia="Calibri" w:hAnsi="Times New Roman" w:cs="Times New Roman"/>
          <w:sz w:val="26"/>
          <w:szCs w:val="26"/>
        </w:rPr>
      </w:pPr>
      <w:r w:rsidRPr="0016524D">
        <w:rPr>
          <w:rFonts w:ascii="Times New Roman" w:eastAsia="Calibri" w:hAnsi="Times New Roman" w:cs="Times New Roman"/>
          <w:sz w:val="26"/>
          <w:szCs w:val="26"/>
          <w:lang w:val="uk-UA"/>
        </w:rPr>
        <w:t>Закону України «Про освіту», «Про повну загальну середню освіту»;</w:t>
      </w:r>
    </w:p>
    <w:p w:rsidR="00FF3939" w:rsidRPr="0016524D" w:rsidRDefault="00FF3939" w:rsidP="00982E09">
      <w:pPr>
        <w:numPr>
          <w:ilvl w:val="0"/>
          <w:numId w:val="13"/>
        </w:numPr>
        <w:tabs>
          <w:tab w:val="num" w:pos="284"/>
        </w:tabs>
        <w:spacing w:after="0"/>
        <w:ind w:left="284" w:hanging="284"/>
        <w:jc w:val="both"/>
        <w:rPr>
          <w:rFonts w:ascii="Times New Roman" w:eastAsia="Calibri" w:hAnsi="Times New Roman" w:cs="Times New Roman"/>
          <w:sz w:val="26"/>
          <w:szCs w:val="26"/>
        </w:rPr>
      </w:pPr>
      <w:r w:rsidRPr="0016524D">
        <w:rPr>
          <w:rFonts w:ascii="Times New Roman" w:eastAsia="Calibri" w:hAnsi="Times New Roman" w:cs="Times New Roman"/>
          <w:sz w:val="26"/>
          <w:szCs w:val="26"/>
          <w:lang w:val="uk-UA"/>
        </w:rPr>
        <w:t>розпорядження Кабінету Міністрів України від 14 грудня 2016 р.№988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FF3939" w:rsidRPr="0016524D" w:rsidRDefault="00FF3939" w:rsidP="00982E09">
      <w:pPr>
        <w:numPr>
          <w:ilvl w:val="0"/>
          <w:numId w:val="13"/>
        </w:numPr>
        <w:tabs>
          <w:tab w:val="num" w:pos="284"/>
        </w:tabs>
        <w:spacing w:after="0"/>
        <w:ind w:left="284" w:hanging="284"/>
        <w:jc w:val="both"/>
        <w:rPr>
          <w:rFonts w:ascii="Times New Roman" w:eastAsia="Calibri" w:hAnsi="Times New Roman" w:cs="Times New Roman"/>
          <w:sz w:val="26"/>
          <w:szCs w:val="26"/>
        </w:rPr>
      </w:pPr>
      <w:r w:rsidRPr="0016524D">
        <w:rPr>
          <w:rFonts w:ascii="Times New Roman" w:eastAsia="Calibri" w:hAnsi="Times New Roman" w:cs="Times New Roman"/>
          <w:sz w:val="26"/>
          <w:szCs w:val="26"/>
          <w:lang w:val="uk-UA"/>
        </w:rPr>
        <w:t>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FF3939" w:rsidRPr="0016524D" w:rsidRDefault="00FF3939" w:rsidP="00982E09">
      <w:pPr>
        <w:numPr>
          <w:ilvl w:val="0"/>
          <w:numId w:val="13"/>
        </w:numPr>
        <w:tabs>
          <w:tab w:val="num" w:pos="284"/>
        </w:tabs>
        <w:spacing w:after="0"/>
        <w:ind w:left="284" w:hanging="284"/>
        <w:jc w:val="both"/>
        <w:rPr>
          <w:rFonts w:ascii="Times New Roman" w:eastAsia="Calibri" w:hAnsi="Times New Roman" w:cs="Times New Roman"/>
          <w:sz w:val="26"/>
          <w:szCs w:val="26"/>
        </w:rPr>
      </w:pPr>
      <w:r w:rsidRPr="0016524D">
        <w:rPr>
          <w:rFonts w:ascii="Times New Roman" w:eastAsia="Calibri" w:hAnsi="Times New Roman" w:cs="Times New Roman"/>
          <w:sz w:val="26"/>
          <w:szCs w:val="26"/>
          <w:lang w:val="uk-UA"/>
        </w:rPr>
        <w:t xml:space="preserve">постанови Кабінету Міністрів України від 27 серпня 2010 р. №778 «Про затвердження Положення про загальноосвітній навчальний заклад»; </w:t>
      </w:r>
    </w:p>
    <w:p w:rsidR="00FF3939" w:rsidRPr="0016524D" w:rsidRDefault="00FF3939" w:rsidP="00982E09">
      <w:pPr>
        <w:numPr>
          <w:ilvl w:val="0"/>
          <w:numId w:val="13"/>
        </w:numPr>
        <w:tabs>
          <w:tab w:val="num" w:pos="284"/>
        </w:tabs>
        <w:spacing w:after="0"/>
        <w:ind w:left="284" w:hanging="284"/>
        <w:jc w:val="both"/>
        <w:rPr>
          <w:rFonts w:ascii="Times New Roman" w:eastAsia="Calibri" w:hAnsi="Times New Roman" w:cs="Times New Roman"/>
          <w:sz w:val="26"/>
          <w:szCs w:val="26"/>
        </w:rPr>
      </w:pPr>
      <w:r w:rsidRPr="0016524D">
        <w:rPr>
          <w:rFonts w:ascii="Times New Roman" w:eastAsia="Calibri" w:hAnsi="Times New Roman" w:cs="Times New Roman"/>
          <w:sz w:val="26"/>
          <w:szCs w:val="26"/>
          <w:lang w:val="uk-UA"/>
        </w:rPr>
        <w:t>постанови Кабінету Міністрів України від 21 лютого 2018 р. №87 «Про затвердження Державного стандарту початкової загальної освіти»;</w:t>
      </w:r>
    </w:p>
    <w:p w:rsidR="00FF3939" w:rsidRPr="0016524D" w:rsidRDefault="00FF3939" w:rsidP="00982E09">
      <w:pPr>
        <w:numPr>
          <w:ilvl w:val="0"/>
          <w:numId w:val="13"/>
        </w:numPr>
        <w:tabs>
          <w:tab w:val="num" w:pos="284"/>
        </w:tabs>
        <w:spacing w:after="0"/>
        <w:ind w:left="284" w:hanging="284"/>
        <w:jc w:val="both"/>
        <w:rPr>
          <w:rFonts w:ascii="Times New Roman" w:eastAsia="Calibri" w:hAnsi="Times New Roman" w:cs="Times New Roman"/>
          <w:sz w:val="26"/>
          <w:szCs w:val="26"/>
        </w:rPr>
      </w:pPr>
      <w:r w:rsidRPr="0016524D">
        <w:rPr>
          <w:rFonts w:ascii="Times New Roman" w:eastAsia="Calibri" w:hAnsi="Times New Roman" w:cs="Times New Roman"/>
          <w:sz w:val="26"/>
          <w:szCs w:val="26"/>
          <w:lang w:val="uk-UA"/>
        </w:rPr>
        <w:t>постанови Кабінету Міністрів України від 23 листопада 2011р. №1392 «Про затвердження Державного стандарту базової і повної загальної середньої освіти» (із змінами, внесеними відповідно до постанови КМУ від 7 серпня 2013р. №538);</w:t>
      </w:r>
    </w:p>
    <w:p w:rsidR="00FF3939" w:rsidRPr="0016524D" w:rsidRDefault="00FF3939" w:rsidP="00982E09">
      <w:pPr>
        <w:numPr>
          <w:ilvl w:val="0"/>
          <w:numId w:val="13"/>
        </w:numPr>
        <w:tabs>
          <w:tab w:val="num" w:pos="284"/>
        </w:tabs>
        <w:spacing w:after="0"/>
        <w:ind w:left="284" w:hanging="284"/>
        <w:jc w:val="both"/>
        <w:rPr>
          <w:rFonts w:ascii="Times New Roman" w:eastAsia="Calibri" w:hAnsi="Times New Roman" w:cs="Times New Roman"/>
          <w:sz w:val="26"/>
          <w:szCs w:val="26"/>
        </w:rPr>
      </w:pPr>
      <w:r w:rsidRPr="0016524D">
        <w:rPr>
          <w:rFonts w:ascii="Times New Roman" w:eastAsia="Calibri" w:hAnsi="Times New Roman" w:cs="Times New Roman"/>
          <w:sz w:val="26"/>
          <w:szCs w:val="26"/>
          <w:lang w:val="uk-UA"/>
        </w:rPr>
        <w:t>наказу МОН України від 11.09.2009 №854 «Про затвердження нової редакції Концепції профільного навчання у старшій школі»;</w:t>
      </w:r>
    </w:p>
    <w:p w:rsidR="00FF3939" w:rsidRPr="0016524D" w:rsidRDefault="00FF3939" w:rsidP="00982E09">
      <w:pPr>
        <w:numPr>
          <w:ilvl w:val="0"/>
          <w:numId w:val="13"/>
        </w:numPr>
        <w:tabs>
          <w:tab w:val="num" w:pos="284"/>
        </w:tabs>
        <w:spacing w:after="0"/>
        <w:ind w:left="284" w:hanging="284"/>
        <w:jc w:val="both"/>
        <w:rPr>
          <w:rFonts w:ascii="Times New Roman" w:eastAsia="Calibri" w:hAnsi="Times New Roman" w:cs="Times New Roman"/>
          <w:sz w:val="26"/>
          <w:szCs w:val="26"/>
        </w:rPr>
      </w:pPr>
      <w:r w:rsidRPr="0016524D">
        <w:rPr>
          <w:rFonts w:ascii="Times New Roman" w:eastAsia="Calibri" w:hAnsi="Times New Roman" w:cs="Times New Roman"/>
          <w:sz w:val="26"/>
          <w:szCs w:val="26"/>
          <w:lang w:val="uk-UA"/>
        </w:rPr>
        <w:t>наказу МОН України від  21.03.2018 №268 «Про затвердження типових освітніх та навчальних програм для 1-2-х класів закладів загальної середньої освіти»;</w:t>
      </w:r>
    </w:p>
    <w:p w:rsidR="00FF3939" w:rsidRPr="0016524D" w:rsidRDefault="00FF3939" w:rsidP="00982E09">
      <w:pPr>
        <w:numPr>
          <w:ilvl w:val="0"/>
          <w:numId w:val="13"/>
        </w:numPr>
        <w:tabs>
          <w:tab w:val="num" w:pos="284"/>
        </w:tabs>
        <w:spacing w:after="0"/>
        <w:ind w:left="284" w:hanging="284"/>
        <w:jc w:val="both"/>
        <w:rPr>
          <w:rFonts w:ascii="Times New Roman" w:eastAsia="Calibri" w:hAnsi="Times New Roman" w:cs="Times New Roman"/>
          <w:sz w:val="26"/>
          <w:szCs w:val="26"/>
        </w:rPr>
      </w:pPr>
      <w:r w:rsidRPr="0016524D">
        <w:rPr>
          <w:rFonts w:ascii="Times New Roman" w:eastAsia="Calibri" w:hAnsi="Times New Roman" w:cs="Times New Roman"/>
          <w:sz w:val="26"/>
          <w:szCs w:val="26"/>
          <w:lang w:val="uk-UA"/>
        </w:rPr>
        <w:t>наказу МОН України від  08.10.2019 №1273 «Про затвердження типових освітніх програм для 3-4-х класів закладів загальної середньої освіти»;</w:t>
      </w:r>
    </w:p>
    <w:p w:rsidR="00FF3939" w:rsidRPr="0016524D" w:rsidRDefault="00FF3939" w:rsidP="00982E09">
      <w:pPr>
        <w:numPr>
          <w:ilvl w:val="0"/>
          <w:numId w:val="13"/>
        </w:numPr>
        <w:tabs>
          <w:tab w:val="num" w:pos="284"/>
        </w:tabs>
        <w:spacing w:after="0"/>
        <w:ind w:left="284" w:hanging="284"/>
        <w:jc w:val="both"/>
        <w:rPr>
          <w:rFonts w:ascii="Times New Roman" w:eastAsia="Calibri" w:hAnsi="Times New Roman" w:cs="Times New Roman"/>
          <w:sz w:val="26"/>
          <w:szCs w:val="26"/>
          <w:lang w:val="uk-UA"/>
        </w:rPr>
      </w:pPr>
      <w:r w:rsidRPr="0016524D">
        <w:rPr>
          <w:rFonts w:ascii="Times New Roman" w:eastAsia="Calibri" w:hAnsi="Times New Roman" w:cs="Times New Roman"/>
          <w:sz w:val="26"/>
          <w:szCs w:val="26"/>
          <w:lang w:val="uk-UA"/>
        </w:rPr>
        <w:t xml:space="preserve"> наказу МОН України від 20.04.2018 №407 «Про затвердження типової освітньої програми закладів загальної середньої освіти І ступеня»;</w:t>
      </w:r>
    </w:p>
    <w:p w:rsidR="00FF3939" w:rsidRPr="0016524D" w:rsidRDefault="00FF3939" w:rsidP="00982E09">
      <w:pPr>
        <w:numPr>
          <w:ilvl w:val="0"/>
          <w:numId w:val="13"/>
        </w:numPr>
        <w:tabs>
          <w:tab w:val="num" w:pos="284"/>
        </w:tabs>
        <w:spacing w:after="0"/>
        <w:ind w:left="284" w:hanging="284"/>
        <w:jc w:val="both"/>
        <w:rPr>
          <w:rFonts w:ascii="Times New Roman" w:eastAsia="Calibri" w:hAnsi="Times New Roman" w:cs="Times New Roman"/>
          <w:sz w:val="26"/>
          <w:szCs w:val="26"/>
          <w:lang w:val="uk-UA"/>
        </w:rPr>
      </w:pPr>
      <w:r w:rsidRPr="0016524D">
        <w:rPr>
          <w:rFonts w:ascii="Times New Roman" w:eastAsia="Calibri" w:hAnsi="Times New Roman" w:cs="Times New Roman"/>
          <w:sz w:val="26"/>
          <w:szCs w:val="26"/>
          <w:lang w:val="uk-UA"/>
        </w:rPr>
        <w:t>наказу МОН України від 20.04.2018 №405 «Про затвердження типової освітньої програми закладів загальної середньої освіти ІІ ступеня»;</w:t>
      </w:r>
    </w:p>
    <w:p w:rsidR="00FF3939" w:rsidRPr="0016524D" w:rsidRDefault="00FF3939" w:rsidP="00982E09">
      <w:pPr>
        <w:numPr>
          <w:ilvl w:val="0"/>
          <w:numId w:val="13"/>
        </w:numPr>
        <w:tabs>
          <w:tab w:val="num" w:pos="284"/>
        </w:tabs>
        <w:spacing w:after="0"/>
        <w:ind w:left="284" w:hanging="284"/>
        <w:jc w:val="both"/>
        <w:rPr>
          <w:rFonts w:ascii="Times New Roman" w:eastAsia="Calibri" w:hAnsi="Times New Roman" w:cs="Times New Roman"/>
          <w:sz w:val="26"/>
          <w:szCs w:val="26"/>
        </w:rPr>
      </w:pPr>
      <w:r w:rsidRPr="0016524D">
        <w:rPr>
          <w:rFonts w:ascii="Times New Roman" w:eastAsia="Calibri" w:hAnsi="Times New Roman" w:cs="Times New Roman"/>
          <w:sz w:val="26"/>
          <w:szCs w:val="26"/>
          <w:lang w:val="uk-UA"/>
        </w:rPr>
        <w:lastRenderedPageBreak/>
        <w:t>наказу МОН України від 19.08.2016  №1009 «Орієнтовні вимоги до контролю та оцінювання навчальних досягнень учнів початкової школи»;</w:t>
      </w:r>
    </w:p>
    <w:p w:rsidR="00FF3939" w:rsidRPr="0016524D" w:rsidRDefault="00FF3939" w:rsidP="00982E09">
      <w:pPr>
        <w:numPr>
          <w:ilvl w:val="0"/>
          <w:numId w:val="13"/>
        </w:numPr>
        <w:tabs>
          <w:tab w:val="num" w:pos="284"/>
        </w:tabs>
        <w:spacing w:after="0"/>
        <w:ind w:left="284" w:hanging="284"/>
        <w:jc w:val="both"/>
        <w:rPr>
          <w:rFonts w:ascii="Times New Roman" w:eastAsia="Calibri" w:hAnsi="Times New Roman" w:cs="Times New Roman"/>
          <w:sz w:val="26"/>
          <w:szCs w:val="26"/>
        </w:rPr>
      </w:pPr>
      <w:r w:rsidRPr="0016524D">
        <w:rPr>
          <w:rFonts w:ascii="Times New Roman" w:eastAsia="Calibri" w:hAnsi="Times New Roman" w:cs="Times New Roman"/>
          <w:sz w:val="26"/>
          <w:szCs w:val="26"/>
          <w:lang w:val="uk-UA"/>
        </w:rPr>
        <w:t>наказу МОН України від 13.04.2011 №329 «Про затвердження критеріїв оцінювання навчальних досягнень учнів (вихованців) у системі загальної середньої освіти»;</w:t>
      </w:r>
    </w:p>
    <w:p w:rsidR="00FF3939" w:rsidRPr="0016524D" w:rsidRDefault="00FF3939" w:rsidP="00982E09">
      <w:pPr>
        <w:numPr>
          <w:ilvl w:val="0"/>
          <w:numId w:val="13"/>
        </w:numPr>
        <w:tabs>
          <w:tab w:val="num" w:pos="284"/>
        </w:tabs>
        <w:spacing w:after="0"/>
        <w:ind w:left="284" w:hanging="284"/>
        <w:jc w:val="both"/>
        <w:rPr>
          <w:rFonts w:ascii="Times New Roman" w:eastAsia="Calibri" w:hAnsi="Times New Roman" w:cs="Times New Roman"/>
          <w:sz w:val="26"/>
          <w:szCs w:val="26"/>
        </w:rPr>
      </w:pPr>
      <w:r w:rsidRPr="0016524D">
        <w:rPr>
          <w:rFonts w:ascii="Times New Roman" w:eastAsia="Calibri" w:hAnsi="Times New Roman" w:cs="Times New Roman"/>
          <w:sz w:val="26"/>
          <w:szCs w:val="26"/>
          <w:lang w:val="uk-UA"/>
        </w:rPr>
        <w:t>листа МОН України від 01.02.2018 №1/9-74 «Щодо застосування державної мови в освітній галузі»;</w:t>
      </w:r>
    </w:p>
    <w:p w:rsidR="00FF3939" w:rsidRPr="0016524D" w:rsidRDefault="00FF3939" w:rsidP="00982E09">
      <w:pPr>
        <w:numPr>
          <w:ilvl w:val="0"/>
          <w:numId w:val="13"/>
        </w:numPr>
        <w:tabs>
          <w:tab w:val="num" w:pos="284"/>
        </w:tabs>
        <w:spacing w:after="0"/>
        <w:ind w:left="284" w:hanging="284"/>
        <w:jc w:val="both"/>
        <w:rPr>
          <w:rFonts w:ascii="Times New Roman" w:eastAsia="Calibri" w:hAnsi="Times New Roman" w:cs="Times New Roman"/>
          <w:sz w:val="26"/>
          <w:szCs w:val="26"/>
        </w:rPr>
      </w:pPr>
      <w:r w:rsidRPr="0016524D">
        <w:rPr>
          <w:rFonts w:ascii="Times New Roman" w:eastAsia="Calibri" w:hAnsi="Times New Roman" w:cs="Times New Roman"/>
          <w:sz w:val="26"/>
          <w:szCs w:val="26"/>
          <w:lang w:val="uk-UA"/>
        </w:rPr>
        <w:t>листа Міністерства освіти і науки України від 02.04.2018 р. №1/9-190 «Щодо скороченої тривалості уроку для учнів початкової школи»;</w:t>
      </w:r>
    </w:p>
    <w:p w:rsidR="00FF3939" w:rsidRPr="0016524D" w:rsidRDefault="00FF3939" w:rsidP="00982E09">
      <w:pPr>
        <w:numPr>
          <w:ilvl w:val="0"/>
          <w:numId w:val="13"/>
        </w:numPr>
        <w:tabs>
          <w:tab w:val="num" w:pos="284"/>
        </w:tabs>
        <w:spacing w:after="0"/>
        <w:ind w:left="284" w:hanging="284"/>
        <w:jc w:val="both"/>
        <w:rPr>
          <w:rFonts w:ascii="Times New Roman" w:eastAsia="Calibri" w:hAnsi="Times New Roman" w:cs="Times New Roman"/>
          <w:sz w:val="26"/>
          <w:szCs w:val="26"/>
        </w:rPr>
      </w:pPr>
      <w:r w:rsidRPr="0016524D">
        <w:rPr>
          <w:rFonts w:ascii="Times New Roman" w:eastAsia="Calibri" w:hAnsi="Times New Roman" w:cs="Times New Roman"/>
          <w:sz w:val="26"/>
          <w:szCs w:val="26"/>
          <w:lang w:val="uk-UA"/>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FF3939" w:rsidRPr="0016524D" w:rsidRDefault="00FF3939" w:rsidP="00982E09">
      <w:pPr>
        <w:numPr>
          <w:ilvl w:val="0"/>
          <w:numId w:val="13"/>
        </w:numPr>
        <w:tabs>
          <w:tab w:val="num" w:pos="284"/>
        </w:tabs>
        <w:spacing w:after="0"/>
        <w:ind w:left="284" w:hanging="284"/>
        <w:jc w:val="both"/>
        <w:rPr>
          <w:rFonts w:ascii="Times New Roman" w:eastAsia="Calibri" w:hAnsi="Times New Roman" w:cs="Times New Roman"/>
          <w:sz w:val="26"/>
          <w:szCs w:val="26"/>
        </w:rPr>
      </w:pPr>
      <w:r w:rsidRPr="0016524D">
        <w:rPr>
          <w:rFonts w:ascii="Times New Roman" w:eastAsia="Calibri" w:hAnsi="Times New Roman" w:cs="Times New Roman"/>
          <w:sz w:val="26"/>
          <w:szCs w:val="26"/>
          <w:lang w:val="uk-UA"/>
        </w:rPr>
        <w:t>листа МОН України №1/9-322 від 18.05.2018 «Роз’яснення щодо порядку поділу класів на групи при вивченні окремих предметів у ЗНЗ в умовах повної або часткової інтеграції різних освітніх галузей»;</w:t>
      </w:r>
    </w:p>
    <w:p w:rsidR="00FF3939" w:rsidRPr="0016524D" w:rsidRDefault="00FF3939" w:rsidP="002A46D5">
      <w:pPr>
        <w:spacing w:after="0"/>
        <w:jc w:val="both"/>
        <w:rPr>
          <w:rFonts w:ascii="Times New Roman" w:eastAsia="+ Основной текст" w:hAnsi="Times New Roman" w:cs="Times New Roman"/>
          <w:b/>
          <w:bCs/>
          <w:caps/>
          <w:sz w:val="26"/>
          <w:szCs w:val="26"/>
          <w:lang w:val="uk-UA"/>
        </w:rPr>
      </w:pPr>
      <w:r w:rsidRPr="0016524D">
        <w:rPr>
          <w:rFonts w:ascii="Times New Roman" w:eastAsia="Calibri" w:hAnsi="Times New Roman" w:cs="Times New Roman"/>
          <w:sz w:val="26"/>
          <w:szCs w:val="26"/>
          <w:lang w:val="uk-UA"/>
        </w:rPr>
        <w:t>Санітарного регламенту для закладів загальної середньої освіти, затвердженим наказом Міністерства охорони здоров'я України від 25.09.2020 №2205.</w:t>
      </w:r>
    </w:p>
    <w:p w:rsidR="00FF3939" w:rsidRPr="0016524D" w:rsidRDefault="00FF3939" w:rsidP="002A46D5">
      <w:pPr>
        <w:spacing w:after="0"/>
        <w:jc w:val="center"/>
        <w:rPr>
          <w:rFonts w:ascii="Times New Roman" w:eastAsia="+ Основной текст" w:hAnsi="Times New Roman" w:cs="Times New Roman"/>
          <w:b/>
          <w:bCs/>
          <w:caps/>
          <w:sz w:val="26"/>
          <w:szCs w:val="26"/>
          <w:lang w:val="uk-UA"/>
        </w:rPr>
      </w:pPr>
    </w:p>
    <w:p w:rsidR="00A04B63" w:rsidRPr="0016524D" w:rsidRDefault="000C7E74" w:rsidP="002A46D5">
      <w:pPr>
        <w:spacing w:after="0"/>
        <w:jc w:val="center"/>
        <w:rPr>
          <w:rFonts w:ascii="Times New Roman" w:eastAsia="+ Основной текст" w:hAnsi="Times New Roman" w:cs="Times New Roman"/>
          <w:b/>
          <w:bCs/>
          <w:caps/>
          <w:sz w:val="26"/>
          <w:szCs w:val="26"/>
          <w:lang w:val="uk-UA"/>
        </w:rPr>
      </w:pPr>
      <w:r w:rsidRPr="0016524D">
        <w:rPr>
          <w:rFonts w:ascii="Times New Roman" w:eastAsia="+ Основной текст" w:hAnsi="Times New Roman" w:cs="Times New Roman"/>
          <w:b/>
          <w:bCs/>
          <w:caps/>
          <w:sz w:val="26"/>
          <w:szCs w:val="26"/>
          <w:lang w:val="uk-UA"/>
        </w:rPr>
        <w:t>Вступ</w:t>
      </w:r>
    </w:p>
    <w:p w:rsidR="00A04B63" w:rsidRPr="0016524D" w:rsidRDefault="00A04B63" w:rsidP="002A46D5">
      <w:pPr>
        <w:spacing w:after="0"/>
        <w:jc w:val="center"/>
        <w:rPr>
          <w:rFonts w:ascii="Times New Roman" w:eastAsia="+ Основной текст" w:hAnsi="Times New Roman" w:cs="Times New Roman"/>
          <w:b/>
          <w:bCs/>
          <w:caps/>
          <w:sz w:val="26"/>
          <w:szCs w:val="26"/>
          <w:lang w:val="uk-UA"/>
        </w:rPr>
      </w:pPr>
    </w:p>
    <w:p w:rsidR="00A04B63" w:rsidRPr="0016524D" w:rsidRDefault="000C7E74" w:rsidP="002A46D5">
      <w:pPr>
        <w:spacing w:after="0"/>
        <w:ind w:firstLine="709"/>
        <w:jc w:val="both"/>
        <w:rPr>
          <w:rFonts w:ascii="Times New Roman" w:eastAsia="SimSun" w:hAnsi="Times New Roman" w:cs="Times New Roman"/>
          <w:sz w:val="26"/>
          <w:szCs w:val="26"/>
          <w:shd w:val="clear" w:color="auto" w:fill="FFFFFF"/>
        </w:rPr>
      </w:pPr>
      <w:r w:rsidRPr="0016524D">
        <w:rPr>
          <w:rFonts w:ascii="Times New Roman" w:eastAsia="SimSun" w:hAnsi="Times New Roman" w:cs="Times New Roman"/>
          <w:sz w:val="26"/>
          <w:szCs w:val="26"/>
          <w:shd w:val="clear" w:color="auto" w:fill="FFFFFF"/>
        </w:rPr>
        <w:t xml:space="preserve">Людина </w:t>
      </w:r>
      <w:proofErr w:type="spellStart"/>
      <w:r w:rsidRPr="0016524D">
        <w:rPr>
          <w:rFonts w:ascii="Times New Roman" w:eastAsia="SimSun" w:hAnsi="Times New Roman" w:cs="Times New Roman"/>
          <w:sz w:val="26"/>
          <w:szCs w:val="26"/>
          <w:shd w:val="clear" w:color="auto" w:fill="FFFFFF"/>
        </w:rPr>
        <w:t>здобуває</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освіту</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щоб</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жити</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щасливо</w:t>
      </w:r>
      <w:proofErr w:type="spellEnd"/>
      <w:r w:rsidRPr="0016524D">
        <w:rPr>
          <w:rFonts w:ascii="Times New Roman" w:eastAsia="SimSun" w:hAnsi="Times New Roman" w:cs="Times New Roman"/>
          <w:sz w:val="26"/>
          <w:szCs w:val="26"/>
          <w:shd w:val="clear" w:color="auto" w:fill="FFFFFF"/>
        </w:rPr>
        <w:t xml:space="preserve"> та бути </w:t>
      </w:r>
      <w:proofErr w:type="spellStart"/>
      <w:r w:rsidRPr="0016524D">
        <w:rPr>
          <w:rFonts w:ascii="Times New Roman" w:eastAsia="SimSun" w:hAnsi="Times New Roman" w:cs="Times New Roman"/>
          <w:sz w:val="26"/>
          <w:szCs w:val="26"/>
          <w:shd w:val="clear" w:color="auto" w:fill="FFFFFF"/>
        </w:rPr>
        <w:t>успішною</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Загальна</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освіта</w:t>
      </w:r>
      <w:proofErr w:type="spellEnd"/>
      <w:r w:rsidRPr="0016524D">
        <w:rPr>
          <w:rFonts w:ascii="Times New Roman" w:eastAsia="SimSun" w:hAnsi="Times New Roman" w:cs="Times New Roman"/>
          <w:sz w:val="26"/>
          <w:szCs w:val="26"/>
          <w:shd w:val="clear" w:color="auto" w:fill="FFFFFF"/>
        </w:rPr>
        <w:t xml:space="preserve"> – </w:t>
      </w:r>
      <w:proofErr w:type="spellStart"/>
      <w:r w:rsidRPr="0016524D">
        <w:rPr>
          <w:rFonts w:ascii="Times New Roman" w:eastAsia="SimSun" w:hAnsi="Times New Roman" w:cs="Times New Roman"/>
          <w:sz w:val="26"/>
          <w:szCs w:val="26"/>
          <w:shd w:val="clear" w:color="auto" w:fill="FFFFFF"/>
        </w:rPr>
        <w:t>це</w:t>
      </w:r>
      <w:proofErr w:type="spellEnd"/>
      <w:r w:rsidRPr="0016524D">
        <w:rPr>
          <w:rFonts w:ascii="Times New Roman" w:eastAsia="SimSun" w:hAnsi="Times New Roman" w:cs="Times New Roman"/>
          <w:sz w:val="26"/>
          <w:szCs w:val="26"/>
          <w:shd w:val="clear" w:color="auto" w:fill="FFFFFF"/>
        </w:rPr>
        <w:t xml:space="preserve"> основа </w:t>
      </w:r>
      <w:proofErr w:type="spellStart"/>
      <w:r w:rsidRPr="0016524D">
        <w:rPr>
          <w:rFonts w:ascii="Times New Roman" w:eastAsia="SimSun" w:hAnsi="Times New Roman" w:cs="Times New Roman"/>
          <w:sz w:val="26"/>
          <w:szCs w:val="26"/>
          <w:shd w:val="clear" w:color="auto" w:fill="FFFFFF"/>
        </w:rPr>
        <w:t>особистої</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культури</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людини</w:t>
      </w:r>
      <w:proofErr w:type="spellEnd"/>
      <w:r w:rsidRPr="0016524D">
        <w:rPr>
          <w:rFonts w:ascii="Times New Roman" w:eastAsia="SimSun" w:hAnsi="Times New Roman" w:cs="Times New Roman"/>
          <w:sz w:val="26"/>
          <w:szCs w:val="26"/>
          <w:shd w:val="clear" w:color="auto" w:fill="FFFFFF"/>
        </w:rPr>
        <w:t xml:space="preserve">, яка </w:t>
      </w:r>
      <w:proofErr w:type="spellStart"/>
      <w:r w:rsidRPr="0016524D">
        <w:rPr>
          <w:rFonts w:ascii="Times New Roman" w:eastAsia="SimSun" w:hAnsi="Times New Roman" w:cs="Times New Roman"/>
          <w:sz w:val="26"/>
          <w:szCs w:val="26"/>
          <w:shd w:val="clear" w:color="auto" w:fill="FFFFFF"/>
        </w:rPr>
        <w:t>визначає</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її</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індивідуальність</w:t>
      </w:r>
      <w:proofErr w:type="spellEnd"/>
      <w:r w:rsidRPr="0016524D">
        <w:rPr>
          <w:rFonts w:ascii="Times New Roman" w:eastAsia="SimSun" w:hAnsi="Times New Roman" w:cs="Times New Roman"/>
          <w:sz w:val="26"/>
          <w:szCs w:val="26"/>
          <w:shd w:val="clear" w:color="auto" w:fill="FFFFFF"/>
        </w:rPr>
        <w:t xml:space="preserve"> та </w:t>
      </w:r>
      <w:proofErr w:type="spellStart"/>
      <w:r w:rsidRPr="0016524D">
        <w:rPr>
          <w:rFonts w:ascii="Times New Roman" w:eastAsia="SimSun" w:hAnsi="Times New Roman" w:cs="Times New Roman"/>
          <w:sz w:val="26"/>
          <w:szCs w:val="26"/>
          <w:shd w:val="clear" w:color="auto" w:fill="FFFFFF"/>
        </w:rPr>
        <w:t>забезпечує</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особистісний</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розвиток</w:t>
      </w:r>
      <w:proofErr w:type="spellEnd"/>
      <w:r w:rsidRPr="0016524D">
        <w:rPr>
          <w:rFonts w:ascii="Times New Roman" w:eastAsia="SimSun" w:hAnsi="Times New Roman" w:cs="Times New Roman"/>
          <w:sz w:val="26"/>
          <w:szCs w:val="26"/>
          <w:shd w:val="clear" w:color="auto" w:fill="FFFFFF"/>
        </w:rPr>
        <w:t>.</w:t>
      </w:r>
    </w:p>
    <w:p w:rsidR="00A04B63" w:rsidRPr="0016524D" w:rsidRDefault="000C7E74" w:rsidP="002A46D5">
      <w:pPr>
        <w:spacing w:after="0"/>
        <w:ind w:firstLine="709"/>
        <w:jc w:val="both"/>
        <w:rPr>
          <w:rFonts w:ascii="Times New Roman" w:eastAsia="SimSun" w:hAnsi="Times New Roman" w:cs="Times New Roman"/>
          <w:sz w:val="26"/>
          <w:szCs w:val="26"/>
          <w:shd w:val="clear" w:color="auto" w:fill="FFFFFF"/>
        </w:rPr>
      </w:pPr>
      <w:proofErr w:type="spellStart"/>
      <w:r w:rsidRPr="0016524D">
        <w:rPr>
          <w:rFonts w:ascii="Times New Roman" w:eastAsia="SimSun" w:hAnsi="Times New Roman" w:cs="Times New Roman"/>
          <w:sz w:val="26"/>
          <w:szCs w:val="26"/>
          <w:shd w:val="clear" w:color="auto" w:fill="FFFFFF"/>
        </w:rPr>
        <w:t>Розвиток</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системи</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освіти</w:t>
      </w:r>
      <w:proofErr w:type="spellEnd"/>
      <w:r w:rsidRPr="0016524D">
        <w:rPr>
          <w:rFonts w:ascii="Times New Roman" w:eastAsia="SimSun" w:hAnsi="Times New Roman" w:cs="Times New Roman"/>
          <w:sz w:val="26"/>
          <w:szCs w:val="26"/>
          <w:shd w:val="clear" w:color="auto" w:fill="FFFFFF"/>
        </w:rPr>
        <w:t xml:space="preserve"> в </w:t>
      </w:r>
      <w:proofErr w:type="spellStart"/>
      <w:r w:rsidRPr="0016524D">
        <w:rPr>
          <w:rFonts w:ascii="Times New Roman" w:eastAsia="SimSun" w:hAnsi="Times New Roman" w:cs="Times New Roman"/>
          <w:sz w:val="26"/>
          <w:szCs w:val="26"/>
          <w:shd w:val="clear" w:color="auto" w:fill="FFFFFF"/>
        </w:rPr>
        <w:t>Україні</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визначається</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Конституцією</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України</w:t>
      </w:r>
      <w:proofErr w:type="spellEnd"/>
      <w:r w:rsidRPr="0016524D">
        <w:rPr>
          <w:rFonts w:ascii="Times New Roman" w:eastAsia="SimSun" w:hAnsi="Times New Roman" w:cs="Times New Roman"/>
          <w:sz w:val="26"/>
          <w:szCs w:val="26"/>
          <w:shd w:val="clear" w:color="auto" w:fill="FFFFFF"/>
        </w:rPr>
        <w:t xml:space="preserve">, Законами </w:t>
      </w:r>
      <w:proofErr w:type="spellStart"/>
      <w:r w:rsidRPr="0016524D">
        <w:rPr>
          <w:rFonts w:ascii="Times New Roman" w:eastAsia="SimSun" w:hAnsi="Times New Roman" w:cs="Times New Roman"/>
          <w:sz w:val="26"/>
          <w:szCs w:val="26"/>
          <w:shd w:val="clear" w:color="auto" w:fill="FFFFFF"/>
        </w:rPr>
        <w:t>України</w:t>
      </w:r>
      <w:proofErr w:type="spellEnd"/>
      <w:r w:rsidRPr="0016524D">
        <w:rPr>
          <w:rFonts w:ascii="Times New Roman" w:eastAsia="SimSun" w:hAnsi="Times New Roman" w:cs="Times New Roman"/>
          <w:sz w:val="26"/>
          <w:szCs w:val="26"/>
          <w:shd w:val="clear" w:color="auto" w:fill="FFFFFF"/>
        </w:rPr>
        <w:t xml:space="preserve"> «Про </w:t>
      </w:r>
      <w:proofErr w:type="spellStart"/>
      <w:r w:rsidRPr="0016524D">
        <w:rPr>
          <w:rFonts w:ascii="Times New Roman" w:eastAsia="SimSun" w:hAnsi="Times New Roman" w:cs="Times New Roman"/>
          <w:sz w:val="26"/>
          <w:szCs w:val="26"/>
          <w:shd w:val="clear" w:color="auto" w:fill="FFFFFF"/>
        </w:rPr>
        <w:t>освіту</w:t>
      </w:r>
      <w:proofErr w:type="spellEnd"/>
      <w:r w:rsidRPr="0016524D">
        <w:rPr>
          <w:rFonts w:ascii="Times New Roman" w:eastAsia="SimSun" w:hAnsi="Times New Roman" w:cs="Times New Roman"/>
          <w:sz w:val="26"/>
          <w:szCs w:val="26"/>
          <w:shd w:val="clear" w:color="auto" w:fill="FFFFFF"/>
        </w:rPr>
        <w:t xml:space="preserve">», «Про </w:t>
      </w:r>
      <w:proofErr w:type="spellStart"/>
      <w:r w:rsidRPr="0016524D">
        <w:rPr>
          <w:rFonts w:ascii="Times New Roman" w:eastAsia="SimSun" w:hAnsi="Times New Roman" w:cs="Times New Roman"/>
          <w:sz w:val="26"/>
          <w:szCs w:val="26"/>
          <w:shd w:val="clear" w:color="auto" w:fill="FFFFFF"/>
        </w:rPr>
        <w:t>загальну</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середню</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освіту</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Положенням</w:t>
      </w:r>
      <w:proofErr w:type="spellEnd"/>
      <w:r w:rsidRPr="0016524D">
        <w:rPr>
          <w:rFonts w:ascii="Times New Roman" w:eastAsia="SimSun" w:hAnsi="Times New Roman" w:cs="Times New Roman"/>
          <w:sz w:val="26"/>
          <w:szCs w:val="26"/>
          <w:shd w:val="clear" w:color="auto" w:fill="FFFFFF"/>
        </w:rPr>
        <w:t xml:space="preserve"> про </w:t>
      </w:r>
      <w:proofErr w:type="spellStart"/>
      <w:r w:rsidRPr="0016524D">
        <w:rPr>
          <w:rFonts w:ascii="Times New Roman" w:eastAsia="SimSun" w:hAnsi="Times New Roman" w:cs="Times New Roman"/>
          <w:sz w:val="26"/>
          <w:szCs w:val="26"/>
          <w:shd w:val="clear" w:color="auto" w:fill="FFFFFF"/>
        </w:rPr>
        <w:t>загальноосвітній</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навчальний</w:t>
      </w:r>
      <w:proofErr w:type="spellEnd"/>
      <w:r w:rsidRPr="0016524D">
        <w:rPr>
          <w:rFonts w:ascii="Times New Roman" w:eastAsia="SimSun" w:hAnsi="Times New Roman" w:cs="Times New Roman"/>
          <w:sz w:val="26"/>
          <w:szCs w:val="26"/>
          <w:shd w:val="clear" w:color="auto" w:fill="FFFFFF"/>
        </w:rPr>
        <w:t xml:space="preserve"> заклад, </w:t>
      </w:r>
      <w:proofErr w:type="spellStart"/>
      <w:r w:rsidRPr="0016524D">
        <w:rPr>
          <w:rFonts w:ascii="Times New Roman" w:eastAsia="SimSun" w:hAnsi="Times New Roman" w:cs="Times New Roman"/>
          <w:sz w:val="26"/>
          <w:szCs w:val="26"/>
          <w:shd w:val="clear" w:color="auto" w:fill="FFFFFF"/>
        </w:rPr>
        <w:t>Концепцією</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нової</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української</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школи</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Згідно</w:t>
      </w:r>
      <w:proofErr w:type="spellEnd"/>
      <w:r w:rsidRPr="0016524D">
        <w:rPr>
          <w:rFonts w:ascii="Times New Roman" w:eastAsia="SimSun" w:hAnsi="Times New Roman" w:cs="Times New Roman"/>
          <w:sz w:val="26"/>
          <w:szCs w:val="26"/>
          <w:shd w:val="clear" w:color="auto" w:fill="FFFFFF"/>
        </w:rPr>
        <w:t xml:space="preserve"> з </w:t>
      </w:r>
      <w:proofErr w:type="spellStart"/>
      <w:r w:rsidRPr="0016524D">
        <w:rPr>
          <w:rFonts w:ascii="Times New Roman" w:eastAsia="SimSun" w:hAnsi="Times New Roman" w:cs="Times New Roman"/>
          <w:sz w:val="26"/>
          <w:szCs w:val="26"/>
          <w:shd w:val="clear" w:color="auto" w:fill="FFFFFF"/>
        </w:rPr>
        <w:t>чинним</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законодавством</w:t>
      </w:r>
      <w:proofErr w:type="spellEnd"/>
      <w:r w:rsidRPr="0016524D">
        <w:rPr>
          <w:rFonts w:ascii="Times New Roman" w:eastAsia="SimSun" w:hAnsi="Times New Roman" w:cs="Times New Roman"/>
          <w:sz w:val="26"/>
          <w:szCs w:val="26"/>
          <w:shd w:val="clear" w:color="auto" w:fill="FFFFFF"/>
        </w:rPr>
        <w:t xml:space="preserve"> «метою </w:t>
      </w:r>
      <w:proofErr w:type="spellStart"/>
      <w:r w:rsidRPr="0016524D">
        <w:rPr>
          <w:rFonts w:ascii="Times New Roman" w:eastAsia="SimSun" w:hAnsi="Times New Roman" w:cs="Times New Roman"/>
          <w:sz w:val="26"/>
          <w:szCs w:val="26"/>
          <w:shd w:val="clear" w:color="auto" w:fill="FFFFFF"/>
        </w:rPr>
        <w:t>повної</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загальної</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середньої</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освіти</w:t>
      </w:r>
      <w:proofErr w:type="spellEnd"/>
      <w:r w:rsidRPr="0016524D">
        <w:rPr>
          <w:rFonts w:ascii="Times New Roman" w:eastAsia="SimSun" w:hAnsi="Times New Roman" w:cs="Times New Roman"/>
          <w:sz w:val="26"/>
          <w:szCs w:val="26"/>
          <w:shd w:val="clear" w:color="auto" w:fill="FFFFFF"/>
        </w:rPr>
        <w:t xml:space="preserve"> є </w:t>
      </w:r>
      <w:proofErr w:type="spellStart"/>
      <w:r w:rsidRPr="0016524D">
        <w:rPr>
          <w:rFonts w:ascii="Times New Roman" w:eastAsia="SimSun" w:hAnsi="Times New Roman" w:cs="Times New Roman"/>
          <w:sz w:val="26"/>
          <w:szCs w:val="26"/>
          <w:shd w:val="clear" w:color="auto" w:fill="FFFFFF"/>
        </w:rPr>
        <w:t>різнобічний</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розвиток</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виховання</w:t>
      </w:r>
      <w:proofErr w:type="spellEnd"/>
      <w:r w:rsidRPr="0016524D">
        <w:rPr>
          <w:rFonts w:ascii="Times New Roman" w:eastAsia="SimSun" w:hAnsi="Times New Roman" w:cs="Times New Roman"/>
          <w:sz w:val="26"/>
          <w:szCs w:val="26"/>
          <w:shd w:val="clear" w:color="auto" w:fill="FFFFFF"/>
        </w:rPr>
        <w:t xml:space="preserve"> і </w:t>
      </w:r>
      <w:proofErr w:type="spellStart"/>
      <w:r w:rsidRPr="0016524D">
        <w:rPr>
          <w:rFonts w:ascii="Times New Roman" w:eastAsia="SimSun" w:hAnsi="Times New Roman" w:cs="Times New Roman"/>
          <w:sz w:val="26"/>
          <w:szCs w:val="26"/>
          <w:shd w:val="clear" w:color="auto" w:fill="FFFFFF"/>
        </w:rPr>
        <w:t>соціалізація</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особистості</w:t>
      </w:r>
      <w:proofErr w:type="spellEnd"/>
      <w:r w:rsidRPr="0016524D">
        <w:rPr>
          <w:rFonts w:ascii="Times New Roman" w:eastAsia="SimSun" w:hAnsi="Times New Roman" w:cs="Times New Roman"/>
          <w:sz w:val="26"/>
          <w:szCs w:val="26"/>
          <w:shd w:val="clear" w:color="auto" w:fill="FFFFFF"/>
        </w:rPr>
        <w:t xml:space="preserve">, яка </w:t>
      </w:r>
      <w:proofErr w:type="spellStart"/>
      <w:r w:rsidRPr="0016524D">
        <w:rPr>
          <w:rFonts w:ascii="Times New Roman" w:eastAsia="SimSun" w:hAnsi="Times New Roman" w:cs="Times New Roman"/>
          <w:sz w:val="26"/>
          <w:szCs w:val="26"/>
          <w:shd w:val="clear" w:color="auto" w:fill="FFFFFF"/>
        </w:rPr>
        <w:t>усвідомлює</w:t>
      </w:r>
      <w:proofErr w:type="spellEnd"/>
      <w:r w:rsidRPr="0016524D">
        <w:rPr>
          <w:rFonts w:ascii="Times New Roman" w:eastAsia="SimSun" w:hAnsi="Times New Roman" w:cs="Times New Roman"/>
          <w:sz w:val="26"/>
          <w:szCs w:val="26"/>
          <w:shd w:val="clear" w:color="auto" w:fill="FFFFFF"/>
        </w:rPr>
        <w:t xml:space="preserve"> себе </w:t>
      </w:r>
      <w:proofErr w:type="spellStart"/>
      <w:r w:rsidRPr="0016524D">
        <w:rPr>
          <w:rFonts w:ascii="Times New Roman" w:eastAsia="SimSun" w:hAnsi="Times New Roman" w:cs="Times New Roman"/>
          <w:sz w:val="26"/>
          <w:szCs w:val="26"/>
          <w:shd w:val="clear" w:color="auto" w:fill="FFFFFF"/>
        </w:rPr>
        <w:t>громадянином</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України</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здатна</w:t>
      </w:r>
      <w:proofErr w:type="spellEnd"/>
      <w:r w:rsidRPr="0016524D">
        <w:rPr>
          <w:rFonts w:ascii="Times New Roman" w:eastAsia="SimSun" w:hAnsi="Times New Roman" w:cs="Times New Roman"/>
          <w:sz w:val="26"/>
          <w:szCs w:val="26"/>
          <w:shd w:val="clear" w:color="auto" w:fill="FFFFFF"/>
        </w:rPr>
        <w:t xml:space="preserve"> до </w:t>
      </w:r>
      <w:proofErr w:type="spellStart"/>
      <w:r w:rsidRPr="0016524D">
        <w:rPr>
          <w:rFonts w:ascii="Times New Roman" w:eastAsia="SimSun" w:hAnsi="Times New Roman" w:cs="Times New Roman"/>
          <w:sz w:val="26"/>
          <w:szCs w:val="26"/>
          <w:shd w:val="clear" w:color="auto" w:fill="FFFFFF"/>
        </w:rPr>
        <w:t>життя</w:t>
      </w:r>
      <w:proofErr w:type="spellEnd"/>
      <w:r w:rsidRPr="0016524D">
        <w:rPr>
          <w:rFonts w:ascii="Times New Roman" w:eastAsia="SimSun" w:hAnsi="Times New Roman" w:cs="Times New Roman"/>
          <w:sz w:val="26"/>
          <w:szCs w:val="26"/>
          <w:shd w:val="clear" w:color="auto" w:fill="FFFFFF"/>
        </w:rPr>
        <w:t xml:space="preserve"> в </w:t>
      </w:r>
      <w:proofErr w:type="spellStart"/>
      <w:r w:rsidRPr="0016524D">
        <w:rPr>
          <w:rFonts w:ascii="Times New Roman" w:eastAsia="SimSun" w:hAnsi="Times New Roman" w:cs="Times New Roman"/>
          <w:sz w:val="26"/>
          <w:szCs w:val="26"/>
          <w:shd w:val="clear" w:color="auto" w:fill="FFFFFF"/>
        </w:rPr>
        <w:t>суспільстві</w:t>
      </w:r>
      <w:proofErr w:type="spellEnd"/>
      <w:r w:rsidRPr="0016524D">
        <w:rPr>
          <w:rFonts w:ascii="Times New Roman" w:eastAsia="SimSun" w:hAnsi="Times New Roman" w:cs="Times New Roman"/>
          <w:sz w:val="26"/>
          <w:szCs w:val="26"/>
          <w:shd w:val="clear" w:color="auto" w:fill="FFFFFF"/>
        </w:rPr>
        <w:t xml:space="preserve"> і </w:t>
      </w:r>
      <w:proofErr w:type="spellStart"/>
      <w:r w:rsidRPr="0016524D">
        <w:rPr>
          <w:rFonts w:ascii="Times New Roman" w:eastAsia="SimSun" w:hAnsi="Times New Roman" w:cs="Times New Roman"/>
          <w:sz w:val="26"/>
          <w:szCs w:val="26"/>
          <w:shd w:val="clear" w:color="auto" w:fill="FFFFFF"/>
        </w:rPr>
        <w:t>цивілізованої</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взаємодії</w:t>
      </w:r>
      <w:proofErr w:type="spellEnd"/>
      <w:r w:rsidRPr="0016524D">
        <w:rPr>
          <w:rFonts w:ascii="Times New Roman" w:eastAsia="SimSun" w:hAnsi="Times New Roman" w:cs="Times New Roman"/>
          <w:sz w:val="26"/>
          <w:szCs w:val="26"/>
          <w:shd w:val="clear" w:color="auto" w:fill="FFFFFF"/>
        </w:rPr>
        <w:t xml:space="preserve"> з природою, </w:t>
      </w:r>
      <w:proofErr w:type="spellStart"/>
      <w:r w:rsidRPr="0016524D">
        <w:rPr>
          <w:rFonts w:ascii="Times New Roman" w:eastAsia="SimSun" w:hAnsi="Times New Roman" w:cs="Times New Roman"/>
          <w:sz w:val="26"/>
          <w:szCs w:val="26"/>
          <w:shd w:val="clear" w:color="auto" w:fill="FFFFFF"/>
        </w:rPr>
        <w:t>має</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прагнення</w:t>
      </w:r>
      <w:proofErr w:type="spellEnd"/>
      <w:r w:rsidRPr="0016524D">
        <w:rPr>
          <w:rFonts w:ascii="Times New Roman" w:eastAsia="SimSun" w:hAnsi="Times New Roman" w:cs="Times New Roman"/>
          <w:sz w:val="26"/>
          <w:szCs w:val="26"/>
          <w:shd w:val="clear" w:color="auto" w:fill="FFFFFF"/>
        </w:rPr>
        <w:t xml:space="preserve"> до </w:t>
      </w:r>
      <w:proofErr w:type="spellStart"/>
      <w:r w:rsidRPr="0016524D">
        <w:rPr>
          <w:rFonts w:ascii="Times New Roman" w:eastAsia="SimSun" w:hAnsi="Times New Roman" w:cs="Times New Roman"/>
          <w:sz w:val="26"/>
          <w:szCs w:val="26"/>
          <w:shd w:val="clear" w:color="auto" w:fill="FFFFFF"/>
        </w:rPr>
        <w:t>самовдосконалення</w:t>
      </w:r>
      <w:proofErr w:type="spellEnd"/>
      <w:r w:rsidRPr="0016524D">
        <w:rPr>
          <w:rFonts w:ascii="Times New Roman" w:eastAsia="SimSun" w:hAnsi="Times New Roman" w:cs="Times New Roman"/>
          <w:sz w:val="26"/>
          <w:szCs w:val="26"/>
          <w:shd w:val="clear" w:color="auto" w:fill="FFFFFF"/>
        </w:rPr>
        <w:t xml:space="preserve"> і </w:t>
      </w:r>
      <w:proofErr w:type="spellStart"/>
      <w:r w:rsidRPr="0016524D">
        <w:rPr>
          <w:rFonts w:ascii="Times New Roman" w:eastAsia="SimSun" w:hAnsi="Times New Roman" w:cs="Times New Roman"/>
          <w:sz w:val="26"/>
          <w:szCs w:val="26"/>
          <w:shd w:val="clear" w:color="auto" w:fill="FFFFFF"/>
        </w:rPr>
        <w:t>навчання</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впродовж</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життя</w:t>
      </w:r>
      <w:proofErr w:type="spellEnd"/>
      <w:r w:rsidRPr="0016524D">
        <w:rPr>
          <w:rFonts w:ascii="Times New Roman" w:eastAsia="SimSun" w:hAnsi="Times New Roman" w:cs="Times New Roman"/>
          <w:sz w:val="26"/>
          <w:szCs w:val="26"/>
          <w:shd w:val="clear" w:color="auto" w:fill="FFFFFF"/>
        </w:rPr>
        <w:t xml:space="preserve">, готова до </w:t>
      </w:r>
      <w:proofErr w:type="spellStart"/>
      <w:r w:rsidRPr="0016524D">
        <w:rPr>
          <w:rFonts w:ascii="Times New Roman" w:eastAsia="SimSun" w:hAnsi="Times New Roman" w:cs="Times New Roman"/>
          <w:sz w:val="26"/>
          <w:szCs w:val="26"/>
          <w:shd w:val="clear" w:color="auto" w:fill="FFFFFF"/>
        </w:rPr>
        <w:t>свідомого</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життєвого</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вибору</w:t>
      </w:r>
      <w:proofErr w:type="spellEnd"/>
      <w:r w:rsidRPr="0016524D">
        <w:rPr>
          <w:rFonts w:ascii="Times New Roman" w:eastAsia="SimSun" w:hAnsi="Times New Roman" w:cs="Times New Roman"/>
          <w:sz w:val="26"/>
          <w:szCs w:val="26"/>
          <w:shd w:val="clear" w:color="auto" w:fill="FFFFFF"/>
        </w:rPr>
        <w:t xml:space="preserve"> та </w:t>
      </w:r>
      <w:proofErr w:type="spellStart"/>
      <w:r w:rsidRPr="0016524D">
        <w:rPr>
          <w:rFonts w:ascii="Times New Roman" w:eastAsia="SimSun" w:hAnsi="Times New Roman" w:cs="Times New Roman"/>
          <w:sz w:val="26"/>
          <w:szCs w:val="26"/>
          <w:shd w:val="clear" w:color="auto" w:fill="FFFFFF"/>
        </w:rPr>
        <w:t>самореалізації</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трудової</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діяльності</w:t>
      </w:r>
      <w:proofErr w:type="spellEnd"/>
      <w:r w:rsidRPr="0016524D">
        <w:rPr>
          <w:rFonts w:ascii="Times New Roman" w:eastAsia="SimSun" w:hAnsi="Times New Roman" w:cs="Times New Roman"/>
          <w:sz w:val="26"/>
          <w:szCs w:val="26"/>
          <w:shd w:val="clear" w:color="auto" w:fill="FFFFFF"/>
        </w:rPr>
        <w:t xml:space="preserve"> та </w:t>
      </w:r>
      <w:proofErr w:type="spellStart"/>
      <w:r w:rsidRPr="0016524D">
        <w:rPr>
          <w:rFonts w:ascii="Times New Roman" w:eastAsia="SimSun" w:hAnsi="Times New Roman" w:cs="Times New Roman"/>
          <w:sz w:val="26"/>
          <w:szCs w:val="26"/>
          <w:shd w:val="clear" w:color="auto" w:fill="FFFFFF"/>
        </w:rPr>
        <w:t>громадянської</w:t>
      </w:r>
      <w:proofErr w:type="spellEnd"/>
      <w:r w:rsidRPr="0016524D">
        <w:rPr>
          <w:rFonts w:ascii="Times New Roman" w:eastAsia="SimSun" w:hAnsi="Times New Roman" w:cs="Times New Roman"/>
          <w:sz w:val="26"/>
          <w:szCs w:val="26"/>
          <w:shd w:val="clear" w:color="auto" w:fill="FFFFFF"/>
        </w:rPr>
        <w:t xml:space="preserve"> </w:t>
      </w:r>
      <w:proofErr w:type="spellStart"/>
      <w:r w:rsidRPr="0016524D">
        <w:rPr>
          <w:rFonts w:ascii="Times New Roman" w:eastAsia="SimSun" w:hAnsi="Times New Roman" w:cs="Times New Roman"/>
          <w:sz w:val="26"/>
          <w:szCs w:val="26"/>
          <w:shd w:val="clear" w:color="auto" w:fill="FFFFFF"/>
        </w:rPr>
        <w:t>активності</w:t>
      </w:r>
      <w:proofErr w:type="spellEnd"/>
      <w:r w:rsidRPr="0016524D">
        <w:rPr>
          <w:rFonts w:ascii="Times New Roman" w:eastAsia="SimSun" w:hAnsi="Times New Roman" w:cs="Times New Roman"/>
          <w:sz w:val="26"/>
          <w:szCs w:val="26"/>
          <w:shd w:val="clear" w:color="auto" w:fill="FFFFFF"/>
        </w:rPr>
        <w:t>».</w:t>
      </w:r>
    </w:p>
    <w:p w:rsidR="00A04B63" w:rsidRPr="0016524D" w:rsidRDefault="000C7E74" w:rsidP="002A46D5">
      <w:pPr>
        <w:spacing w:after="0"/>
        <w:ind w:firstLine="709"/>
        <w:jc w:val="both"/>
        <w:rPr>
          <w:rFonts w:ascii="Times New Roman" w:eastAsia="Tahoma" w:hAnsi="Times New Roman" w:cs="Times New Roman"/>
          <w:sz w:val="26"/>
          <w:szCs w:val="26"/>
        </w:rPr>
      </w:pPr>
      <w:proofErr w:type="spellStart"/>
      <w:r w:rsidRPr="0016524D">
        <w:rPr>
          <w:rFonts w:ascii="Times New Roman" w:eastAsia="Tahoma" w:hAnsi="Times New Roman" w:cs="Times New Roman"/>
          <w:sz w:val="26"/>
          <w:szCs w:val="26"/>
          <w:shd w:val="clear" w:color="auto" w:fill="FFFFFF"/>
        </w:rPr>
        <w:t>Сьогодні</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освіта</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вже</w:t>
      </w:r>
      <w:proofErr w:type="spellEnd"/>
      <w:r w:rsidRPr="0016524D">
        <w:rPr>
          <w:rFonts w:ascii="Times New Roman" w:eastAsia="Tahoma" w:hAnsi="Times New Roman" w:cs="Times New Roman"/>
          <w:sz w:val="26"/>
          <w:szCs w:val="26"/>
          <w:shd w:val="clear" w:color="auto" w:fill="FFFFFF"/>
        </w:rPr>
        <w:t xml:space="preserve"> не </w:t>
      </w:r>
      <w:proofErr w:type="spellStart"/>
      <w:r w:rsidRPr="0016524D">
        <w:rPr>
          <w:rFonts w:ascii="Times New Roman" w:eastAsia="Tahoma" w:hAnsi="Times New Roman" w:cs="Times New Roman"/>
          <w:sz w:val="26"/>
          <w:szCs w:val="26"/>
          <w:shd w:val="clear" w:color="auto" w:fill="FFFFFF"/>
        </w:rPr>
        <w:t>підготовка</w:t>
      </w:r>
      <w:proofErr w:type="spellEnd"/>
      <w:r w:rsidRPr="0016524D">
        <w:rPr>
          <w:rFonts w:ascii="Times New Roman" w:eastAsia="Tahoma" w:hAnsi="Times New Roman" w:cs="Times New Roman"/>
          <w:sz w:val="26"/>
          <w:szCs w:val="26"/>
          <w:shd w:val="clear" w:color="auto" w:fill="FFFFFF"/>
        </w:rPr>
        <w:t xml:space="preserve"> до </w:t>
      </w:r>
      <w:proofErr w:type="spellStart"/>
      <w:r w:rsidRPr="0016524D">
        <w:rPr>
          <w:rFonts w:ascii="Times New Roman" w:eastAsia="Tahoma" w:hAnsi="Times New Roman" w:cs="Times New Roman"/>
          <w:sz w:val="26"/>
          <w:szCs w:val="26"/>
          <w:shd w:val="clear" w:color="auto" w:fill="FFFFFF"/>
        </w:rPr>
        <w:t>життя</w:t>
      </w:r>
      <w:proofErr w:type="spellEnd"/>
      <w:r w:rsidRPr="0016524D">
        <w:rPr>
          <w:rFonts w:ascii="Times New Roman" w:eastAsia="Tahoma" w:hAnsi="Times New Roman" w:cs="Times New Roman"/>
          <w:sz w:val="26"/>
          <w:szCs w:val="26"/>
          <w:shd w:val="clear" w:color="auto" w:fill="FFFFFF"/>
        </w:rPr>
        <w:t xml:space="preserve">, а </w:t>
      </w:r>
      <w:proofErr w:type="spellStart"/>
      <w:r w:rsidRPr="0016524D">
        <w:rPr>
          <w:rFonts w:ascii="Times New Roman" w:eastAsia="Tahoma" w:hAnsi="Times New Roman" w:cs="Times New Roman"/>
          <w:sz w:val="26"/>
          <w:szCs w:val="26"/>
          <w:shd w:val="clear" w:color="auto" w:fill="FFFFFF"/>
        </w:rPr>
        <w:t>спосіб</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життя</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Завдання</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школи</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полягає</w:t>
      </w:r>
      <w:proofErr w:type="spellEnd"/>
      <w:r w:rsidRPr="0016524D">
        <w:rPr>
          <w:rFonts w:ascii="Times New Roman" w:eastAsia="Tahoma" w:hAnsi="Times New Roman" w:cs="Times New Roman"/>
          <w:sz w:val="26"/>
          <w:szCs w:val="26"/>
          <w:shd w:val="clear" w:color="auto" w:fill="FFFFFF"/>
        </w:rPr>
        <w:t xml:space="preserve"> у </w:t>
      </w:r>
      <w:proofErr w:type="spellStart"/>
      <w:r w:rsidRPr="0016524D">
        <w:rPr>
          <w:rFonts w:ascii="Times New Roman" w:eastAsia="Tahoma" w:hAnsi="Times New Roman" w:cs="Times New Roman"/>
          <w:sz w:val="26"/>
          <w:szCs w:val="26"/>
          <w:shd w:val="clear" w:color="auto" w:fill="FFFFFF"/>
        </w:rPr>
        <w:t>формуванні</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глобальної</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компетентності</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учня</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необхідної</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кожній</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сучасній</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людині</w:t>
      </w:r>
      <w:proofErr w:type="spellEnd"/>
      <w:r w:rsidRPr="0016524D">
        <w:rPr>
          <w:rFonts w:ascii="Times New Roman" w:eastAsia="Tahoma" w:hAnsi="Times New Roman" w:cs="Times New Roman"/>
          <w:sz w:val="26"/>
          <w:szCs w:val="26"/>
          <w:shd w:val="clear" w:color="auto" w:fill="FFFFFF"/>
        </w:rPr>
        <w:t xml:space="preserve"> для </w:t>
      </w:r>
      <w:proofErr w:type="spellStart"/>
      <w:r w:rsidRPr="0016524D">
        <w:rPr>
          <w:rFonts w:ascii="Times New Roman" w:eastAsia="Tahoma" w:hAnsi="Times New Roman" w:cs="Times New Roman"/>
          <w:sz w:val="26"/>
          <w:szCs w:val="26"/>
          <w:shd w:val="clear" w:color="auto" w:fill="FFFFFF"/>
        </w:rPr>
        <w:t>успішної</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життєдіяльності</w:t>
      </w:r>
      <w:proofErr w:type="spellEnd"/>
      <w:r w:rsidRPr="0016524D">
        <w:rPr>
          <w:rFonts w:ascii="Times New Roman" w:eastAsia="Tahoma" w:hAnsi="Times New Roman" w:cs="Times New Roman"/>
          <w:sz w:val="26"/>
          <w:szCs w:val="26"/>
          <w:shd w:val="clear" w:color="auto" w:fill="FFFFFF"/>
        </w:rPr>
        <w:t xml:space="preserve">. Глобально </w:t>
      </w:r>
      <w:proofErr w:type="spellStart"/>
      <w:r w:rsidRPr="0016524D">
        <w:rPr>
          <w:rFonts w:ascii="Times New Roman" w:eastAsia="Tahoma" w:hAnsi="Times New Roman" w:cs="Times New Roman"/>
          <w:sz w:val="26"/>
          <w:szCs w:val="26"/>
          <w:shd w:val="clear" w:color="auto" w:fill="FFFFFF"/>
        </w:rPr>
        <w:t>компетентні</w:t>
      </w:r>
      <w:proofErr w:type="spellEnd"/>
      <w:r w:rsidRPr="0016524D">
        <w:rPr>
          <w:rFonts w:ascii="Times New Roman" w:eastAsia="Tahoma" w:hAnsi="Times New Roman" w:cs="Times New Roman"/>
          <w:sz w:val="26"/>
          <w:szCs w:val="26"/>
          <w:shd w:val="clear" w:color="auto" w:fill="FFFFFF"/>
        </w:rPr>
        <w:t xml:space="preserve"> люди </w:t>
      </w:r>
      <w:proofErr w:type="spellStart"/>
      <w:r w:rsidRPr="0016524D">
        <w:rPr>
          <w:rFonts w:ascii="Times New Roman" w:eastAsia="Tahoma" w:hAnsi="Times New Roman" w:cs="Times New Roman"/>
          <w:sz w:val="26"/>
          <w:szCs w:val="26"/>
          <w:shd w:val="clear" w:color="auto" w:fill="FFFFFF"/>
        </w:rPr>
        <w:t>мають</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застосовувати</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такі</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якості</w:t>
      </w:r>
      <w:proofErr w:type="spellEnd"/>
      <w:r w:rsidRPr="0016524D">
        <w:rPr>
          <w:rFonts w:ascii="Times New Roman" w:eastAsia="Tahoma" w:hAnsi="Times New Roman" w:cs="Times New Roman"/>
          <w:sz w:val="26"/>
          <w:szCs w:val="26"/>
          <w:shd w:val="clear" w:color="auto" w:fill="FFFFFF"/>
        </w:rPr>
        <w:t xml:space="preserve">, характеристики і </w:t>
      </w:r>
      <w:proofErr w:type="spellStart"/>
      <w:r w:rsidRPr="0016524D">
        <w:rPr>
          <w:rFonts w:ascii="Times New Roman" w:eastAsia="Tahoma" w:hAnsi="Times New Roman" w:cs="Times New Roman"/>
          <w:sz w:val="26"/>
          <w:szCs w:val="26"/>
          <w:shd w:val="clear" w:color="auto" w:fill="FFFFFF"/>
        </w:rPr>
        <w:t>здібності</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щоб</w:t>
      </w:r>
      <w:proofErr w:type="spellEnd"/>
      <w:r w:rsidRPr="0016524D">
        <w:rPr>
          <w:rFonts w:ascii="Times New Roman" w:eastAsia="Tahoma" w:hAnsi="Times New Roman" w:cs="Times New Roman"/>
          <w:sz w:val="26"/>
          <w:szCs w:val="26"/>
          <w:shd w:val="clear" w:color="auto" w:fill="FFFFFF"/>
        </w:rPr>
        <w:t xml:space="preserve"> не </w:t>
      </w:r>
      <w:proofErr w:type="spellStart"/>
      <w:r w:rsidRPr="0016524D">
        <w:rPr>
          <w:rFonts w:ascii="Times New Roman" w:eastAsia="Tahoma" w:hAnsi="Times New Roman" w:cs="Times New Roman"/>
          <w:sz w:val="26"/>
          <w:szCs w:val="26"/>
          <w:shd w:val="clear" w:color="auto" w:fill="FFFFFF"/>
        </w:rPr>
        <w:t>лише</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вивчати</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навколишній</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світ</w:t>
      </w:r>
      <w:proofErr w:type="spellEnd"/>
      <w:r w:rsidRPr="0016524D">
        <w:rPr>
          <w:rFonts w:ascii="Times New Roman" w:eastAsia="Tahoma" w:hAnsi="Times New Roman" w:cs="Times New Roman"/>
          <w:sz w:val="26"/>
          <w:szCs w:val="26"/>
          <w:shd w:val="clear" w:color="auto" w:fill="FFFFFF"/>
        </w:rPr>
        <w:t xml:space="preserve">, а й </w:t>
      </w:r>
      <w:proofErr w:type="spellStart"/>
      <w:r w:rsidRPr="0016524D">
        <w:rPr>
          <w:rFonts w:ascii="Times New Roman" w:eastAsia="Tahoma" w:hAnsi="Times New Roman" w:cs="Times New Roman"/>
          <w:sz w:val="26"/>
          <w:szCs w:val="26"/>
          <w:shd w:val="clear" w:color="auto" w:fill="FFFFFF"/>
        </w:rPr>
        <w:t>жити</w:t>
      </w:r>
      <w:proofErr w:type="spellEnd"/>
      <w:r w:rsidRPr="0016524D">
        <w:rPr>
          <w:rFonts w:ascii="Times New Roman" w:eastAsia="Tahoma" w:hAnsi="Times New Roman" w:cs="Times New Roman"/>
          <w:sz w:val="26"/>
          <w:szCs w:val="26"/>
          <w:shd w:val="clear" w:color="auto" w:fill="FFFFFF"/>
        </w:rPr>
        <w:t xml:space="preserve"> в </w:t>
      </w:r>
      <w:proofErr w:type="spellStart"/>
      <w:r w:rsidRPr="0016524D">
        <w:rPr>
          <w:rFonts w:ascii="Times New Roman" w:eastAsia="Tahoma" w:hAnsi="Times New Roman" w:cs="Times New Roman"/>
          <w:sz w:val="26"/>
          <w:szCs w:val="26"/>
          <w:shd w:val="clear" w:color="auto" w:fill="FFFFFF"/>
        </w:rPr>
        <w:t>ньому</w:t>
      </w:r>
      <w:proofErr w:type="spellEnd"/>
      <w:r w:rsidRPr="0016524D">
        <w:rPr>
          <w:rFonts w:ascii="Times New Roman" w:eastAsia="Tahoma" w:hAnsi="Times New Roman" w:cs="Times New Roman"/>
          <w:sz w:val="26"/>
          <w:szCs w:val="26"/>
          <w:shd w:val="clear" w:color="auto" w:fill="FFFFFF"/>
        </w:rPr>
        <w:t xml:space="preserve">. Педагогам, </w:t>
      </w:r>
      <w:proofErr w:type="spellStart"/>
      <w:r w:rsidRPr="0016524D">
        <w:rPr>
          <w:rFonts w:ascii="Times New Roman" w:eastAsia="Tahoma" w:hAnsi="Times New Roman" w:cs="Times New Roman"/>
          <w:sz w:val="26"/>
          <w:szCs w:val="26"/>
          <w:shd w:val="clear" w:color="auto" w:fill="FFFFFF"/>
        </w:rPr>
        <w:t>щоб</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допомогти</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учням</w:t>
      </w:r>
      <w:proofErr w:type="spellEnd"/>
      <w:r w:rsidRPr="0016524D">
        <w:rPr>
          <w:rFonts w:ascii="Times New Roman" w:eastAsia="Tahoma" w:hAnsi="Times New Roman" w:cs="Times New Roman"/>
          <w:sz w:val="26"/>
          <w:szCs w:val="26"/>
          <w:shd w:val="clear" w:color="auto" w:fill="FFFFFF"/>
        </w:rPr>
        <w:t xml:space="preserve"> стати глобально </w:t>
      </w:r>
      <w:proofErr w:type="spellStart"/>
      <w:r w:rsidRPr="0016524D">
        <w:rPr>
          <w:rFonts w:ascii="Times New Roman" w:eastAsia="Tahoma" w:hAnsi="Times New Roman" w:cs="Times New Roman"/>
          <w:sz w:val="26"/>
          <w:szCs w:val="26"/>
          <w:shd w:val="clear" w:color="auto" w:fill="FFFFFF"/>
        </w:rPr>
        <w:t>компетентними</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потрібно</w:t>
      </w:r>
      <w:proofErr w:type="spellEnd"/>
      <w:r w:rsidRPr="0016524D">
        <w:rPr>
          <w:rFonts w:ascii="Times New Roman" w:eastAsia="Tahoma" w:hAnsi="Times New Roman" w:cs="Times New Roman"/>
          <w:sz w:val="26"/>
          <w:szCs w:val="26"/>
          <w:shd w:val="clear" w:color="auto" w:fill="FFFFFF"/>
        </w:rPr>
        <w:t xml:space="preserve"> не </w:t>
      </w:r>
      <w:proofErr w:type="spellStart"/>
      <w:r w:rsidRPr="0016524D">
        <w:rPr>
          <w:rFonts w:ascii="Times New Roman" w:eastAsia="Tahoma" w:hAnsi="Times New Roman" w:cs="Times New Roman"/>
          <w:sz w:val="26"/>
          <w:szCs w:val="26"/>
          <w:shd w:val="clear" w:color="auto" w:fill="FFFFFF"/>
        </w:rPr>
        <w:t>тільки</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розвивати</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ці</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якості</w:t>
      </w:r>
      <w:proofErr w:type="spellEnd"/>
      <w:r w:rsidRPr="0016524D">
        <w:rPr>
          <w:rFonts w:ascii="Times New Roman" w:eastAsia="Tahoma" w:hAnsi="Times New Roman" w:cs="Times New Roman"/>
          <w:sz w:val="26"/>
          <w:szCs w:val="26"/>
          <w:shd w:val="clear" w:color="auto" w:fill="FFFFFF"/>
        </w:rPr>
        <w:t xml:space="preserve"> у </w:t>
      </w:r>
      <w:proofErr w:type="spellStart"/>
      <w:r w:rsidRPr="0016524D">
        <w:rPr>
          <w:rFonts w:ascii="Times New Roman" w:eastAsia="Tahoma" w:hAnsi="Times New Roman" w:cs="Times New Roman"/>
          <w:sz w:val="26"/>
          <w:szCs w:val="26"/>
          <w:shd w:val="clear" w:color="auto" w:fill="FFFFFF"/>
        </w:rPr>
        <w:t>собі</w:t>
      </w:r>
      <w:proofErr w:type="spellEnd"/>
      <w:r w:rsidRPr="0016524D">
        <w:rPr>
          <w:rFonts w:ascii="Times New Roman" w:eastAsia="Tahoma" w:hAnsi="Times New Roman" w:cs="Times New Roman"/>
          <w:sz w:val="26"/>
          <w:szCs w:val="26"/>
          <w:shd w:val="clear" w:color="auto" w:fill="FFFFFF"/>
        </w:rPr>
        <w:t xml:space="preserve">, а й </w:t>
      </w:r>
      <w:proofErr w:type="spellStart"/>
      <w:r w:rsidRPr="0016524D">
        <w:rPr>
          <w:rFonts w:ascii="Times New Roman" w:eastAsia="Tahoma" w:hAnsi="Times New Roman" w:cs="Times New Roman"/>
          <w:sz w:val="26"/>
          <w:szCs w:val="26"/>
          <w:shd w:val="clear" w:color="auto" w:fill="FFFFFF"/>
        </w:rPr>
        <w:t>шукати</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способи</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їх</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розвитку</w:t>
      </w:r>
      <w:proofErr w:type="spellEnd"/>
      <w:r w:rsidRPr="0016524D">
        <w:rPr>
          <w:rFonts w:ascii="Times New Roman" w:eastAsia="Tahoma" w:hAnsi="Times New Roman" w:cs="Times New Roman"/>
          <w:sz w:val="26"/>
          <w:szCs w:val="26"/>
          <w:shd w:val="clear" w:color="auto" w:fill="FFFFFF"/>
        </w:rPr>
        <w:t xml:space="preserve"> в </w:t>
      </w:r>
      <w:proofErr w:type="spellStart"/>
      <w:r w:rsidRPr="0016524D">
        <w:rPr>
          <w:rFonts w:ascii="Times New Roman" w:eastAsia="Tahoma" w:hAnsi="Times New Roman" w:cs="Times New Roman"/>
          <w:sz w:val="26"/>
          <w:szCs w:val="26"/>
          <w:shd w:val="clear" w:color="auto" w:fill="FFFFFF"/>
        </w:rPr>
        <w:t>учнів</w:t>
      </w:r>
      <w:proofErr w:type="spellEnd"/>
      <w:r w:rsidRPr="0016524D">
        <w:rPr>
          <w:rFonts w:ascii="Times New Roman" w:eastAsia="Tahoma" w:hAnsi="Times New Roman" w:cs="Times New Roman"/>
          <w:sz w:val="26"/>
          <w:szCs w:val="26"/>
          <w:shd w:val="clear" w:color="auto" w:fill="FFFFFF"/>
        </w:rPr>
        <w:t xml:space="preserve">. За </w:t>
      </w:r>
      <w:proofErr w:type="spellStart"/>
      <w:r w:rsidRPr="0016524D">
        <w:rPr>
          <w:rFonts w:ascii="Times New Roman" w:eastAsia="Tahoma" w:hAnsi="Times New Roman" w:cs="Times New Roman"/>
          <w:sz w:val="26"/>
          <w:szCs w:val="26"/>
          <w:shd w:val="clear" w:color="auto" w:fill="FFFFFF"/>
        </w:rPr>
        <w:t>експертними</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оцінками</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найбільш</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успішними</w:t>
      </w:r>
      <w:proofErr w:type="spellEnd"/>
      <w:r w:rsidRPr="0016524D">
        <w:rPr>
          <w:rFonts w:ascii="Times New Roman" w:eastAsia="Tahoma" w:hAnsi="Times New Roman" w:cs="Times New Roman"/>
          <w:sz w:val="26"/>
          <w:szCs w:val="26"/>
          <w:shd w:val="clear" w:color="auto" w:fill="FFFFFF"/>
        </w:rPr>
        <w:t xml:space="preserve"> на ринку </w:t>
      </w:r>
      <w:proofErr w:type="spellStart"/>
      <w:r w:rsidRPr="0016524D">
        <w:rPr>
          <w:rFonts w:ascii="Times New Roman" w:eastAsia="Tahoma" w:hAnsi="Times New Roman" w:cs="Times New Roman"/>
          <w:sz w:val="26"/>
          <w:szCs w:val="26"/>
          <w:shd w:val="clear" w:color="auto" w:fill="FFFFFF"/>
        </w:rPr>
        <w:t>праці</w:t>
      </w:r>
      <w:proofErr w:type="spellEnd"/>
      <w:r w:rsidRPr="0016524D">
        <w:rPr>
          <w:rFonts w:ascii="Times New Roman" w:eastAsia="Tahoma" w:hAnsi="Times New Roman" w:cs="Times New Roman"/>
          <w:sz w:val="26"/>
          <w:szCs w:val="26"/>
          <w:shd w:val="clear" w:color="auto" w:fill="FFFFFF"/>
        </w:rPr>
        <w:t xml:space="preserve"> в </w:t>
      </w:r>
      <w:proofErr w:type="spellStart"/>
      <w:r w:rsidRPr="0016524D">
        <w:rPr>
          <w:rFonts w:ascii="Times New Roman" w:eastAsia="Tahoma" w:hAnsi="Times New Roman" w:cs="Times New Roman"/>
          <w:sz w:val="26"/>
          <w:szCs w:val="26"/>
          <w:shd w:val="clear" w:color="auto" w:fill="FFFFFF"/>
        </w:rPr>
        <w:t>найближчій</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перспективі</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будуть</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фахівці</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які</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вміють</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навчатися</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впродовж</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життя</w:t>
      </w:r>
      <w:proofErr w:type="spellEnd"/>
      <w:r w:rsidRPr="0016524D">
        <w:rPr>
          <w:rFonts w:ascii="Times New Roman" w:eastAsia="Tahoma" w:hAnsi="Times New Roman" w:cs="Times New Roman"/>
          <w:sz w:val="26"/>
          <w:szCs w:val="26"/>
          <w:shd w:val="clear" w:color="auto" w:fill="FFFFFF"/>
        </w:rPr>
        <w:t xml:space="preserve">, критично </w:t>
      </w:r>
      <w:proofErr w:type="spellStart"/>
      <w:r w:rsidRPr="0016524D">
        <w:rPr>
          <w:rFonts w:ascii="Times New Roman" w:eastAsia="Tahoma" w:hAnsi="Times New Roman" w:cs="Times New Roman"/>
          <w:sz w:val="26"/>
          <w:szCs w:val="26"/>
          <w:shd w:val="clear" w:color="auto" w:fill="FFFFFF"/>
        </w:rPr>
        <w:t>мислити</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ставити</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цілі</w:t>
      </w:r>
      <w:proofErr w:type="spellEnd"/>
      <w:r w:rsidRPr="0016524D">
        <w:rPr>
          <w:rFonts w:ascii="Times New Roman" w:eastAsia="Tahoma" w:hAnsi="Times New Roman" w:cs="Times New Roman"/>
          <w:sz w:val="26"/>
          <w:szCs w:val="26"/>
          <w:shd w:val="clear" w:color="auto" w:fill="FFFFFF"/>
        </w:rPr>
        <w:t xml:space="preserve"> та </w:t>
      </w:r>
      <w:proofErr w:type="spellStart"/>
      <w:r w:rsidRPr="0016524D">
        <w:rPr>
          <w:rFonts w:ascii="Times New Roman" w:eastAsia="Tahoma" w:hAnsi="Times New Roman" w:cs="Times New Roman"/>
          <w:sz w:val="26"/>
          <w:szCs w:val="26"/>
          <w:shd w:val="clear" w:color="auto" w:fill="FFFFFF"/>
        </w:rPr>
        <w:t>досягати</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їх</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працювати</w:t>
      </w:r>
      <w:proofErr w:type="spellEnd"/>
      <w:r w:rsidRPr="0016524D">
        <w:rPr>
          <w:rFonts w:ascii="Times New Roman" w:eastAsia="Tahoma" w:hAnsi="Times New Roman" w:cs="Times New Roman"/>
          <w:sz w:val="26"/>
          <w:szCs w:val="26"/>
          <w:shd w:val="clear" w:color="auto" w:fill="FFFFFF"/>
        </w:rPr>
        <w:t xml:space="preserve"> в </w:t>
      </w:r>
      <w:proofErr w:type="spellStart"/>
      <w:r w:rsidRPr="0016524D">
        <w:rPr>
          <w:rFonts w:ascii="Times New Roman" w:eastAsia="Tahoma" w:hAnsi="Times New Roman" w:cs="Times New Roman"/>
          <w:sz w:val="26"/>
          <w:szCs w:val="26"/>
          <w:shd w:val="clear" w:color="auto" w:fill="FFFFFF"/>
        </w:rPr>
        <w:lastRenderedPageBreak/>
        <w:t>команді</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спілкуватися</w:t>
      </w:r>
      <w:proofErr w:type="spellEnd"/>
      <w:r w:rsidRPr="0016524D">
        <w:rPr>
          <w:rFonts w:ascii="Times New Roman" w:eastAsia="Tahoma" w:hAnsi="Times New Roman" w:cs="Times New Roman"/>
          <w:sz w:val="26"/>
          <w:szCs w:val="26"/>
          <w:shd w:val="clear" w:color="auto" w:fill="FFFFFF"/>
        </w:rPr>
        <w:t xml:space="preserve"> в </w:t>
      </w:r>
      <w:proofErr w:type="spellStart"/>
      <w:r w:rsidRPr="0016524D">
        <w:rPr>
          <w:rFonts w:ascii="Times New Roman" w:eastAsia="Tahoma" w:hAnsi="Times New Roman" w:cs="Times New Roman"/>
          <w:sz w:val="26"/>
          <w:szCs w:val="26"/>
          <w:shd w:val="clear" w:color="auto" w:fill="FFFFFF"/>
        </w:rPr>
        <w:t>багатокультурному</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середовищі</w:t>
      </w:r>
      <w:proofErr w:type="spellEnd"/>
      <w:r w:rsidRPr="0016524D">
        <w:rPr>
          <w:rFonts w:ascii="Times New Roman" w:eastAsia="Tahoma" w:hAnsi="Times New Roman" w:cs="Times New Roman"/>
          <w:sz w:val="26"/>
          <w:szCs w:val="26"/>
          <w:shd w:val="clear" w:color="auto" w:fill="FFFFFF"/>
        </w:rPr>
        <w:t xml:space="preserve"> та </w:t>
      </w:r>
      <w:proofErr w:type="spellStart"/>
      <w:r w:rsidRPr="0016524D">
        <w:rPr>
          <w:rFonts w:ascii="Times New Roman" w:eastAsia="Tahoma" w:hAnsi="Times New Roman" w:cs="Times New Roman"/>
          <w:sz w:val="26"/>
          <w:szCs w:val="26"/>
          <w:shd w:val="clear" w:color="auto" w:fill="FFFFFF"/>
        </w:rPr>
        <w:t>володіти</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іншими</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сучасними</w:t>
      </w:r>
      <w:proofErr w:type="spellEnd"/>
      <w:r w:rsidRPr="0016524D">
        <w:rPr>
          <w:rFonts w:ascii="Times New Roman" w:eastAsia="Tahoma" w:hAnsi="Times New Roman" w:cs="Times New Roman"/>
          <w:sz w:val="26"/>
          <w:szCs w:val="26"/>
          <w:shd w:val="clear" w:color="auto" w:fill="FFFFFF"/>
        </w:rPr>
        <w:t xml:space="preserve"> </w:t>
      </w:r>
      <w:proofErr w:type="spellStart"/>
      <w:r w:rsidRPr="0016524D">
        <w:rPr>
          <w:rFonts w:ascii="Times New Roman" w:eastAsia="Tahoma" w:hAnsi="Times New Roman" w:cs="Times New Roman"/>
          <w:sz w:val="26"/>
          <w:szCs w:val="26"/>
          <w:shd w:val="clear" w:color="auto" w:fill="FFFFFF"/>
        </w:rPr>
        <w:t>вміннями</w:t>
      </w:r>
      <w:proofErr w:type="spellEnd"/>
      <w:r w:rsidRPr="0016524D">
        <w:rPr>
          <w:rFonts w:ascii="Times New Roman" w:eastAsia="Tahoma" w:hAnsi="Times New Roman" w:cs="Times New Roman"/>
          <w:sz w:val="26"/>
          <w:szCs w:val="26"/>
          <w:shd w:val="clear" w:color="auto" w:fill="FFFFFF"/>
        </w:rPr>
        <w:t>.</w:t>
      </w:r>
    </w:p>
    <w:p w:rsidR="00A04B63" w:rsidRPr="0016524D" w:rsidRDefault="000C7E74" w:rsidP="002A46D5">
      <w:pPr>
        <w:pStyle w:val="a5"/>
        <w:shd w:val="clear" w:color="auto" w:fill="FFFFFF"/>
        <w:spacing w:beforeAutospacing="0" w:afterAutospacing="0"/>
        <w:ind w:firstLine="709"/>
        <w:jc w:val="both"/>
        <w:rPr>
          <w:rFonts w:eastAsia="Tahoma"/>
          <w:sz w:val="26"/>
          <w:szCs w:val="26"/>
          <w:lang w:val="ru-RU"/>
        </w:rPr>
      </w:pPr>
      <w:proofErr w:type="spellStart"/>
      <w:r w:rsidRPr="0016524D">
        <w:rPr>
          <w:rFonts w:eastAsia="Tahoma"/>
          <w:sz w:val="26"/>
          <w:szCs w:val="26"/>
          <w:shd w:val="clear" w:color="auto" w:fill="FFFFFF"/>
          <w:lang w:val="ru-RU"/>
        </w:rPr>
        <w:t>Потужну</w:t>
      </w:r>
      <w:proofErr w:type="spellEnd"/>
      <w:r w:rsidRPr="0016524D">
        <w:rPr>
          <w:rFonts w:eastAsia="Tahoma"/>
          <w:sz w:val="26"/>
          <w:szCs w:val="26"/>
          <w:shd w:val="clear" w:color="auto" w:fill="FFFFFF"/>
          <w:lang w:val="ru-RU"/>
        </w:rPr>
        <w:t xml:space="preserve"> державу і </w:t>
      </w:r>
      <w:proofErr w:type="spellStart"/>
      <w:r w:rsidRPr="0016524D">
        <w:rPr>
          <w:rFonts w:eastAsia="Tahoma"/>
          <w:sz w:val="26"/>
          <w:szCs w:val="26"/>
          <w:shd w:val="clear" w:color="auto" w:fill="FFFFFF"/>
          <w:lang w:val="ru-RU"/>
        </w:rPr>
        <w:t>конкурентну</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економіку</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забезпечить</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згуртована</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спільнота</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творчих</w:t>
      </w:r>
      <w:proofErr w:type="spellEnd"/>
      <w:r w:rsidRPr="0016524D">
        <w:rPr>
          <w:rFonts w:eastAsia="Tahoma"/>
          <w:sz w:val="26"/>
          <w:szCs w:val="26"/>
          <w:shd w:val="clear" w:color="auto" w:fill="FFFFFF"/>
          <w:lang w:val="ru-RU"/>
        </w:rPr>
        <w:t xml:space="preserve"> людей, </w:t>
      </w:r>
      <w:proofErr w:type="spellStart"/>
      <w:r w:rsidRPr="0016524D">
        <w:rPr>
          <w:rFonts w:eastAsia="Tahoma"/>
          <w:sz w:val="26"/>
          <w:szCs w:val="26"/>
          <w:shd w:val="clear" w:color="auto" w:fill="FFFFFF"/>
          <w:lang w:val="ru-RU"/>
        </w:rPr>
        <w:t>відповідальних</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громадян</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активних</w:t>
      </w:r>
      <w:proofErr w:type="spellEnd"/>
      <w:r w:rsidRPr="0016524D">
        <w:rPr>
          <w:rFonts w:eastAsia="Tahoma"/>
          <w:sz w:val="26"/>
          <w:szCs w:val="26"/>
          <w:shd w:val="clear" w:color="auto" w:fill="FFFFFF"/>
          <w:lang w:val="ru-RU"/>
        </w:rPr>
        <w:t xml:space="preserve"> і </w:t>
      </w:r>
      <w:proofErr w:type="spellStart"/>
      <w:r w:rsidRPr="0016524D">
        <w:rPr>
          <w:rFonts w:eastAsia="Tahoma"/>
          <w:sz w:val="26"/>
          <w:szCs w:val="26"/>
          <w:shd w:val="clear" w:color="auto" w:fill="FFFFFF"/>
          <w:lang w:val="ru-RU"/>
        </w:rPr>
        <w:t>підприємливих</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Саме</w:t>
      </w:r>
      <w:proofErr w:type="spellEnd"/>
      <w:r w:rsidRPr="0016524D">
        <w:rPr>
          <w:rFonts w:eastAsia="Tahoma"/>
          <w:sz w:val="26"/>
          <w:szCs w:val="26"/>
          <w:shd w:val="clear" w:color="auto" w:fill="FFFFFF"/>
          <w:lang w:val="ru-RU"/>
        </w:rPr>
        <w:t xml:space="preserve"> таких </w:t>
      </w:r>
      <w:proofErr w:type="spellStart"/>
      <w:r w:rsidRPr="0016524D">
        <w:rPr>
          <w:rFonts w:eastAsia="Tahoma"/>
          <w:sz w:val="26"/>
          <w:szCs w:val="26"/>
          <w:shd w:val="clear" w:color="auto" w:fill="FFFFFF"/>
          <w:lang w:val="ru-RU"/>
        </w:rPr>
        <w:t>повинн</w:t>
      </w:r>
      <w:proofErr w:type="spellEnd"/>
      <w:r w:rsidRPr="0016524D">
        <w:rPr>
          <w:rFonts w:eastAsia="Tahoma"/>
          <w:sz w:val="26"/>
          <w:szCs w:val="26"/>
          <w:shd w:val="clear" w:color="auto" w:fill="FFFFFF"/>
          <w:lang w:val="uk-UA"/>
        </w:rPr>
        <w:t xml:space="preserve">і </w:t>
      </w:r>
      <w:proofErr w:type="spellStart"/>
      <w:r w:rsidRPr="0016524D">
        <w:rPr>
          <w:rFonts w:eastAsia="Tahoma"/>
          <w:sz w:val="26"/>
          <w:szCs w:val="26"/>
          <w:shd w:val="clear" w:color="auto" w:fill="FFFFFF"/>
          <w:lang w:val="ru-RU"/>
        </w:rPr>
        <w:t>готувати</w:t>
      </w:r>
      <w:proofErr w:type="spellEnd"/>
      <w:r w:rsidRPr="0016524D">
        <w:rPr>
          <w:rFonts w:eastAsia="Tahoma"/>
          <w:sz w:val="26"/>
          <w:szCs w:val="26"/>
          <w:shd w:val="clear" w:color="auto" w:fill="FFFFFF"/>
          <w:lang w:val="ru-RU"/>
        </w:rPr>
        <w:t xml:space="preserve"> </w:t>
      </w:r>
      <w:r w:rsidRPr="0016524D">
        <w:rPr>
          <w:rFonts w:eastAsia="Tahoma"/>
          <w:sz w:val="26"/>
          <w:szCs w:val="26"/>
          <w:shd w:val="clear" w:color="auto" w:fill="FFFFFF"/>
          <w:lang w:val="uk-UA"/>
        </w:rPr>
        <w:t>заклади загальної середньої освіти в</w:t>
      </w:r>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Україн</w:t>
      </w:r>
      <w:proofErr w:type="spellEnd"/>
      <w:r w:rsidRPr="0016524D">
        <w:rPr>
          <w:rFonts w:eastAsia="Tahoma"/>
          <w:sz w:val="26"/>
          <w:szCs w:val="26"/>
          <w:shd w:val="clear" w:color="auto" w:fill="FFFFFF"/>
          <w:lang w:val="uk-UA"/>
        </w:rPr>
        <w:t>і</w:t>
      </w:r>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Центральне</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місце</w:t>
      </w:r>
      <w:proofErr w:type="spellEnd"/>
      <w:r w:rsidRPr="0016524D">
        <w:rPr>
          <w:rFonts w:eastAsia="Tahoma"/>
          <w:sz w:val="26"/>
          <w:szCs w:val="26"/>
          <w:shd w:val="clear" w:color="auto" w:fill="FFFFFF"/>
          <w:lang w:val="ru-RU"/>
        </w:rPr>
        <w:t xml:space="preserve"> в </w:t>
      </w:r>
      <w:proofErr w:type="spellStart"/>
      <w:r w:rsidRPr="0016524D">
        <w:rPr>
          <w:rFonts w:eastAsia="Tahoma"/>
          <w:sz w:val="26"/>
          <w:szCs w:val="26"/>
          <w:shd w:val="clear" w:color="auto" w:fill="FFFFFF"/>
          <w:lang w:val="ru-RU"/>
        </w:rPr>
        <w:t>системі</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освіти</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належить</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середній</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школі</w:t>
      </w:r>
      <w:proofErr w:type="spellEnd"/>
      <w:r w:rsidRPr="0016524D">
        <w:rPr>
          <w:rFonts w:eastAsia="Tahoma"/>
          <w:sz w:val="26"/>
          <w:szCs w:val="26"/>
          <w:shd w:val="clear" w:color="auto" w:fill="FFFFFF"/>
          <w:lang w:val="ru-RU"/>
        </w:rPr>
        <w:t xml:space="preserve">. В </w:t>
      </w:r>
      <w:proofErr w:type="spellStart"/>
      <w:r w:rsidRPr="0016524D">
        <w:rPr>
          <w:rFonts w:eastAsia="Tahoma"/>
          <w:sz w:val="26"/>
          <w:szCs w:val="26"/>
          <w:shd w:val="clear" w:color="auto" w:fill="FFFFFF"/>
          <w:lang w:val="ru-RU"/>
        </w:rPr>
        <w:t>школі</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ще</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можна</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вирівняти</w:t>
      </w:r>
      <w:proofErr w:type="spellEnd"/>
      <w:r w:rsidRPr="0016524D">
        <w:rPr>
          <w:rFonts w:eastAsia="Tahoma"/>
          <w:sz w:val="26"/>
          <w:szCs w:val="26"/>
          <w:shd w:val="clear" w:color="auto" w:fill="FFFFFF"/>
          <w:lang w:val="ru-RU"/>
        </w:rPr>
        <w:t xml:space="preserve"> дисбаланс у </w:t>
      </w:r>
      <w:proofErr w:type="spellStart"/>
      <w:r w:rsidRPr="0016524D">
        <w:rPr>
          <w:rFonts w:eastAsia="Tahoma"/>
          <w:sz w:val="26"/>
          <w:szCs w:val="26"/>
          <w:shd w:val="clear" w:color="auto" w:fill="FFFFFF"/>
          <w:lang w:val="ru-RU"/>
        </w:rPr>
        <w:t>розвитку</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дітей</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Світогляд</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закладається</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саме</w:t>
      </w:r>
      <w:proofErr w:type="spellEnd"/>
      <w:r w:rsidRPr="0016524D">
        <w:rPr>
          <w:rFonts w:eastAsia="Tahoma"/>
          <w:sz w:val="26"/>
          <w:szCs w:val="26"/>
          <w:shd w:val="clear" w:color="auto" w:fill="FFFFFF"/>
          <w:lang w:val="ru-RU"/>
        </w:rPr>
        <w:t xml:space="preserve"> в </w:t>
      </w:r>
      <w:proofErr w:type="spellStart"/>
      <w:r w:rsidRPr="0016524D">
        <w:rPr>
          <w:rFonts w:eastAsia="Tahoma"/>
          <w:sz w:val="26"/>
          <w:szCs w:val="26"/>
          <w:shd w:val="clear" w:color="auto" w:fill="FFFFFF"/>
          <w:lang w:val="ru-RU"/>
        </w:rPr>
        <w:t>сім’ї</w:t>
      </w:r>
      <w:proofErr w:type="spellEnd"/>
      <w:r w:rsidRPr="0016524D">
        <w:rPr>
          <w:rFonts w:eastAsia="Tahoma"/>
          <w:sz w:val="26"/>
          <w:szCs w:val="26"/>
          <w:shd w:val="clear" w:color="auto" w:fill="FFFFFF"/>
          <w:lang w:val="ru-RU"/>
        </w:rPr>
        <w:t xml:space="preserve"> та </w:t>
      </w:r>
      <w:proofErr w:type="spellStart"/>
      <w:r w:rsidRPr="0016524D">
        <w:rPr>
          <w:rFonts w:eastAsia="Tahoma"/>
          <w:sz w:val="26"/>
          <w:szCs w:val="26"/>
          <w:shd w:val="clear" w:color="auto" w:fill="FFFFFF"/>
          <w:lang w:val="ru-RU"/>
        </w:rPr>
        <w:t>школі</w:t>
      </w:r>
      <w:proofErr w:type="spellEnd"/>
      <w:r w:rsidRPr="0016524D">
        <w:rPr>
          <w:rFonts w:eastAsia="Tahoma"/>
          <w:sz w:val="26"/>
          <w:szCs w:val="26"/>
          <w:shd w:val="clear" w:color="auto" w:fill="FFFFFF"/>
          <w:lang w:val="ru-RU"/>
        </w:rPr>
        <w:t xml:space="preserve">. У </w:t>
      </w:r>
      <w:proofErr w:type="spellStart"/>
      <w:r w:rsidRPr="0016524D">
        <w:rPr>
          <w:rFonts w:eastAsia="Tahoma"/>
          <w:sz w:val="26"/>
          <w:szCs w:val="26"/>
          <w:shd w:val="clear" w:color="auto" w:fill="FFFFFF"/>
          <w:lang w:val="ru-RU"/>
        </w:rPr>
        <w:t>школі</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формується</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особистість</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її</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громадянська</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позиція</w:t>
      </w:r>
      <w:proofErr w:type="spellEnd"/>
      <w:r w:rsidRPr="0016524D">
        <w:rPr>
          <w:rFonts w:eastAsia="Tahoma"/>
          <w:sz w:val="26"/>
          <w:szCs w:val="26"/>
          <w:shd w:val="clear" w:color="auto" w:fill="FFFFFF"/>
          <w:lang w:val="ru-RU"/>
        </w:rPr>
        <w:t xml:space="preserve"> та </w:t>
      </w:r>
      <w:proofErr w:type="spellStart"/>
      <w:r w:rsidRPr="0016524D">
        <w:rPr>
          <w:rFonts w:eastAsia="Tahoma"/>
          <w:sz w:val="26"/>
          <w:szCs w:val="26"/>
          <w:shd w:val="clear" w:color="auto" w:fill="FFFFFF"/>
          <w:lang w:val="ru-RU"/>
        </w:rPr>
        <w:t>моральні</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якості</w:t>
      </w:r>
      <w:proofErr w:type="spellEnd"/>
      <w:r w:rsidRPr="0016524D">
        <w:rPr>
          <w:rFonts w:eastAsia="Tahoma"/>
          <w:sz w:val="26"/>
          <w:szCs w:val="26"/>
          <w:shd w:val="clear" w:color="auto" w:fill="FFFFFF"/>
          <w:lang w:val="ru-RU"/>
        </w:rPr>
        <w:t xml:space="preserve">. Тут </w:t>
      </w:r>
      <w:proofErr w:type="spellStart"/>
      <w:r w:rsidRPr="0016524D">
        <w:rPr>
          <w:rFonts w:eastAsia="Tahoma"/>
          <w:sz w:val="26"/>
          <w:szCs w:val="26"/>
          <w:shd w:val="clear" w:color="auto" w:fill="FFFFFF"/>
          <w:lang w:val="ru-RU"/>
        </w:rPr>
        <w:t>вирішується</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чи</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людина</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захоче</w:t>
      </w:r>
      <w:proofErr w:type="spellEnd"/>
      <w:r w:rsidRPr="0016524D">
        <w:rPr>
          <w:rFonts w:eastAsia="Tahoma"/>
          <w:sz w:val="26"/>
          <w:szCs w:val="26"/>
          <w:shd w:val="clear" w:color="auto" w:fill="FFFFFF"/>
          <w:lang w:val="ru-RU"/>
        </w:rPr>
        <w:t xml:space="preserve"> і </w:t>
      </w:r>
      <w:proofErr w:type="spellStart"/>
      <w:r w:rsidRPr="0016524D">
        <w:rPr>
          <w:rFonts w:eastAsia="Tahoma"/>
          <w:sz w:val="26"/>
          <w:szCs w:val="26"/>
          <w:shd w:val="clear" w:color="auto" w:fill="FFFFFF"/>
          <w:lang w:val="ru-RU"/>
        </w:rPr>
        <w:t>чи</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зможе</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навчатися</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впродовж</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життя</w:t>
      </w:r>
      <w:proofErr w:type="spellEnd"/>
      <w:r w:rsidRPr="0016524D">
        <w:rPr>
          <w:rFonts w:eastAsia="Tahoma"/>
          <w:sz w:val="26"/>
          <w:szCs w:val="26"/>
          <w:shd w:val="clear" w:color="auto" w:fill="FFFFFF"/>
          <w:lang w:val="ru-RU"/>
        </w:rPr>
        <w:t>.</w:t>
      </w:r>
    </w:p>
    <w:p w:rsidR="00A04B63" w:rsidRPr="0016524D" w:rsidRDefault="000C7E74" w:rsidP="002A46D5">
      <w:pPr>
        <w:pStyle w:val="a5"/>
        <w:shd w:val="clear" w:color="auto" w:fill="FFFFFF"/>
        <w:spacing w:beforeAutospacing="0" w:afterAutospacing="0"/>
        <w:ind w:firstLine="709"/>
        <w:jc w:val="both"/>
        <w:rPr>
          <w:rFonts w:eastAsia="Tahoma"/>
          <w:sz w:val="26"/>
          <w:szCs w:val="26"/>
          <w:shd w:val="clear" w:color="auto" w:fill="FFFFFF"/>
          <w:lang w:val="ru-RU"/>
        </w:rPr>
      </w:pPr>
      <w:proofErr w:type="spellStart"/>
      <w:r w:rsidRPr="0016524D">
        <w:rPr>
          <w:rFonts w:eastAsia="Tahoma"/>
          <w:sz w:val="26"/>
          <w:szCs w:val="26"/>
          <w:shd w:val="clear" w:color="auto" w:fill="FFFFFF"/>
          <w:lang w:val="ru-RU"/>
        </w:rPr>
        <w:t>Пріоритетного</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значення</w:t>
      </w:r>
      <w:proofErr w:type="spellEnd"/>
      <w:r w:rsidRPr="0016524D">
        <w:rPr>
          <w:rFonts w:eastAsia="Tahoma"/>
          <w:sz w:val="26"/>
          <w:szCs w:val="26"/>
          <w:shd w:val="clear" w:color="auto" w:fill="FFFFFF"/>
          <w:lang w:val="ru-RU"/>
        </w:rPr>
        <w:t xml:space="preserve"> в </w:t>
      </w:r>
      <w:proofErr w:type="spellStart"/>
      <w:r w:rsidRPr="0016524D">
        <w:rPr>
          <w:rFonts w:eastAsia="Tahoma"/>
          <w:sz w:val="26"/>
          <w:szCs w:val="26"/>
          <w:shd w:val="clear" w:color="auto" w:fill="FFFFFF"/>
          <w:lang w:val="ru-RU"/>
        </w:rPr>
        <w:t>розбудові</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нової</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школи</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набуває</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завдання</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формувати</w:t>
      </w:r>
      <w:proofErr w:type="spellEnd"/>
      <w:r w:rsidRPr="0016524D">
        <w:rPr>
          <w:rFonts w:eastAsia="Tahoma"/>
          <w:sz w:val="26"/>
          <w:szCs w:val="26"/>
          <w:shd w:val="clear" w:color="auto" w:fill="FFFFFF"/>
          <w:lang w:val="ru-RU"/>
        </w:rPr>
        <w:t xml:space="preserve"> в </w:t>
      </w:r>
      <w:proofErr w:type="spellStart"/>
      <w:r w:rsidRPr="0016524D">
        <w:rPr>
          <w:rFonts w:eastAsia="Tahoma"/>
          <w:sz w:val="26"/>
          <w:szCs w:val="26"/>
          <w:shd w:val="clear" w:color="auto" w:fill="FFFFFF"/>
          <w:lang w:val="ru-RU"/>
        </w:rPr>
        <w:t>учнів</w:t>
      </w:r>
      <w:proofErr w:type="spellEnd"/>
      <w:r w:rsidRPr="0016524D">
        <w:rPr>
          <w:rFonts w:eastAsia="Tahoma"/>
          <w:sz w:val="26"/>
          <w:szCs w:val="26"/>
          <w:shd w:val="clear" w:color="auto" w:fill="FFFFFF"/>
          <w:lang w:val="ru-RU"/>
        </w:rPr>
        <w:t xml:space="preserve"> систему </w:t>
      </w:r>
      <w:r w:rsidRPr="0016524D">
        <w:rPr>
          <w:rFonts w:eastAsia="Tahoma"/>
          <w:sz w:val="26"/>
          <w:szCs w:val="26"/>
          <w:shd w:val="clear" w:color="auto" w:fill="FFFFFF"/>
          <w:lang w:val="uk-UA"/>
        </w:rPr>
        <w:t>з</w:t>
      </w:r>
      <w:proofErr w:type="spellStart"/>
      <w:r w:rsidRPr="0016524D">
        <w:rPr>
          <w:rFonts w:eastAsia="Tahoma"/>
          <w:sz w:val="26"/>
          <w:szCs w:val="26"/>
          <w:shd w:val="clear" w:color="auto" w:fill="FFFFFF"/>
          <w:lang w:val="ru-RU"/>
        </w:rPr>
        <w:t>агальнолюдських</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цінностей</w:t>
      </w:r>
      <w:proofErr w:type="spellEnd"/>
      <w:r w:rsidRPr="0016524D">
        <w:rPr>
          <w:rFonts w:eastAsia="Tahoma"/>
          <w:sz w:val="26"/>
          <w:szCs w:val="26"/>
          <w:shd w:val="clear" w:color="auto" w:fill="FFFFFF"/>
          <w:lang w:val="ru-RU"/>
        </w:rPr>
        <w:t xml:space="preserve"> – морально-</w:t>
      </w:r>
      <w:proofErr w:type="spellStart"/>
      <w:r w:rsidRPr="0016524D">
        <w:rPr>
          <w:rFonts w:eastAsia="Tahoma"/>
          <w:sz w:val="26"/>
          <w:szCs w:val="26"/>
          <w:shd w:val="clear" w:color="auto" w:fill="FFFFFF"/>
          <w:lang w:val="ru-RU"/>
        </w:rPr>
        <w:t>етичних</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гідність</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чесність</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справедливість</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турбота</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повага</w:t>
      </w:r>
      <w:proofErr w:type="spellEnd"/>
      <w:r w:rsidRPr="0016524D">
        <w:rPr>
          <w:rFonts w:eastAsia="Tahoma"/>
          <w:sz w:val="26"/>
          <w:szCs w:val="26"/>
          <w:shd w:val="clear" w:color="auto" w:fill="FFFFFF"/>
          <w:lang w:val="ru-RU"/>
        </w:rPr>
        <w:t xml:space="preserve"> до </w:t>
      </w:r>
      <w:proofErr w:type="spellStart"/>
      <w:r w:rsidRPr="0016524D">
        <w:rPr>
          <w:rFonts w:eastAsia="Tahoma"/>
          <w:sz w:val="26"/>
          <w:szCs w:val="26"/>
          <w:shd w:val="clear" w:color="auto" w:fill="FFFFFF"/>
          <w:lang w:val="ru-RU"/>
        </w:rPr>
        <w:t>життя</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повага</w:t>
      </w:r>
      <w:proofErr w:type="spellEnd"/>
      <w:r w:rsidRPr="0016524D">
        <w:rPr>
          <w:rFonts w:eastAsia="Tahoma"/>
          <w:sz w:val="26"/>
          <w:szCs w:val="26"/>
          <w:shd w:val="clear" w:color="auto" w:fill="FFFFFF"/>
          <w:lang w:val="ru-RU"/>
        </w:rPr>
        <w:t xml:space="preserve"> до себе та </w:t>
      </w:r>
      <w:proofErr w:type="spellStart"/>
      <w:r w:rsidRPr="0016524D">
        <w:rPr>
          <w:rFonts w:eastAsia="Tahoma"/>
          <w:sz w:val="26"/>
          <w:szCs w:val="26"/>
          <w:shd w:val="clear" w:color="auto" w:fill="FFFFFF"/>
          <w:lang w:val="ru-RU"/>
        </w:rPr>
        <w:t>інших</w:t>
      </w:r>
      <w:proofErr w:type="spellEnd"/>
      <w:r w:rsidRPr="0016524D">
        <w:rPr>
          <w:rFonts w:eastAsia="Tahoma"/>
          <w:sz w:val="26"/>
          <w:szCs w:val="26"/>
          <w:shd w:val="clear" w:color="auto" w:fill="FFFFFF"/>
          <w:lang w:val="ru-RU"/>
        </w:rPr>
        <w:t xml:space="preserve"> людей) та </w:t>
      </w:r>
      <w:proofErr w:type="spellStart"/>
      <w:r w:rsidRPr="0016524D">
        <w:rPr>
          <w:rFonts w:eastAsia="Tahoma"/>
          <w:sz w:val="26"/>
          <w:szCs w:val="26"/>
          <w:shd w:val="clear" w:color="auto" w:fill="FFFFFF"/>
          <w:lang w:val="ru-RU"/>
        </w:rPr>
        <w:t>соціально-політичних</w:t>
      </w:r>
      <w:proofErr w:type="spellEnd"/>
      <w:r w:rsidRPr="0016524D">
        <w:rPr>
          <w:rFonts w:eastAsia="Tahoma"/>
          <w:sz w:val="26"/>
          <w:szCs w:val="26"/>
          <w:shd w:val="clear" w:color="auto" w:fill="FFFFFF"/>
          <w:lang w:val="ru-RU"/>
        </w:rPr>
        <w:t xml:space="preserve"> (свобода, </w:t>
      </w:r>
      <w:proofErr w:type="spellStart"/>
      <w:r w:rsidRPr="0016524D">
        <w:rPr>
          <w:rFonts w:eastAsia="Tahoma"/>
          <w:sz w:val="26"/>
          <w:szCs w:val="26"/>
          <w:shd w:val="clear" w:color="auto" w:fill="FFFFFF"/>
          <w:lang w:val="ru-RU"/>
        </w:rPr>
        <w:t>демократія</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культурне</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різноманіття</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повага</w:t>
      </w:r>
      <w:proofErr w:type="spellEnd"/>
      <w:r w:rsidRPr="0016524D">
        <w:rPr>
          <w:rFonts w:eastAsia="Tahoma"/>
          <w:sz w:val="26"/>
          <w:szCs w:val="26"/>
          <w:shd w:val="clear" w:color="auto" w:fill="FFFFFF"/>
          <w:lang w:val="ru-RU"/>
        </w:rPr>
        <w:t xml:space="preserve"> до </w:t>
      </w:r>
      <w:proofErr w:type="spellStart"/>
      <w:r w:rsidRPr="0016524D">
        <w:rPr>
          <w:rFonts w:eastAsia="Tahoma"/>
          <w:sz w:val="26"/>
          <w:szCs w:val="26"/>
          <w:shd w:val="clear" w:color="auto" w:fill="FFFFFF"/>
          <w:lang w:val="ru-RU"/>
        </w:rPr>
        <w:t>рідної</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мови</w:t>
      </w:r>
      <w:proofErr w:type="spellEnd"/>
      <w:r w:rsidRPr="0016524D">
        <w:rPr>
          <w:rFonts w:eastAsia="Tahoma"/>
          <w:sz w:val="26"/>
          <w:szCs w:val="26"/>
          <w:shd w:val="clear" w:color="auto" w:fill="FFFFFF"/>
          <w:lang w:val="ru-RU"/>
        </w:rPr>
        <w:t xml:space="preserve"> і </w:t>
      </w:r>
      <w:proofErr w:type="spellStart"/>
      <w:r w:rsidRPr="0016524D">
        <w:rPr>
          <w:rFonts w:eastAsia="Tahoma"/>
          <w:sz w:val="26"/>
          <w:szCs w:val="26"/>
          <w:shd w:val="clear" w:color="auto" w:fill="FFFFFF"/>
          <w:lang w:val="ru-RU"/>
        </w:rPr>
        <w:t>культури</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патріотизм</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шанобливе</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ставлення</w:t>
      </w:r>
      <w:proofErr w:type="spellEnd"/>
      <w:r w:rsidRPr="0016524D">
        <w:rPr>
          <w:rFonts w:eastAsia="Tahoma"/>
          <w:sz w:val="26"/>
          <w:szCs w:val="26"/>
          <w:shd w:val="clear" w:color="auto" w:fill="FFFFFF"/>
          <w:lang w:val="ru-RU"/>
        </w:rPr>
        <w:t xml:space="preserve"> до </w:t>
      </w:r>
      <w:proofErr w:type="spellStart"/>
      <w:r w:rsidRPr="0016524D">
        <w:rPr>
          <w:rFonts w:eastAsia="Tahoma"/>
          <w:sz w:val="26"/>
          <w:szCs w:val="26"/>
          <w:shd w:val="clear" w:color="auto" w:fill="FFFFFF"/>
          <w:lang w:val="ru-RU"/>
        </w:rPr>
        <w:t>довкілля</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повага</w:t>
      </w:r>
      <w:proofErr w:type="spellEnd"/>
      <w:r w:rsidRPr="0016524D">
        <w:rPr>
          <w:rFonts w:eastAsia="Tahoma"/>
          <w:sz w:val="26"/>
          <w:szCs w:val="26"/>
          <w:shd w:val="clear" w:color="auto" w:fill="FFFFFF"/>
          <w:lang w:val="ru-RU"/>
        </w:rPr>
        <w:t xml:space="preserve"> до закону, </w:t>
      </w:r>
      <w:proofErr w:type="spellStart"/>
      <w:r w:rsidRPr="0016524D">
        <w:rPr>
          <w:rFonts w:eastAsia="Tahoma"/>
          <w:sz w:val="26"/>
          <w:szCs w:val="26"/>
          <w:shd w:val="clear" w:color="auto" w:fill="FFFFFF"/>
          <w:lang w:val="ru-RU"/>
        </w:rPr>
        <w:t>солідарність</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відповідальність</w:t>
      </w:r>
      <w:proofErr w:type="spellEnd"/>
      <w:r w:rsidRPr="0016524D">
        <w:rPr>
          <w:rFonts w:eastAsia="Tahoma"/>
          <w:sz w:val="26"/>
          <w:szCs w:val="26"/>
          <w:shd w:val="clear" w:color="auto" w:fill="FFFFFF"/>
          <w:lang w:val="ru-RU"/>
        </w:rPr>
        <w:t>).</w:t>
      </w:r>
      <w:r w:rsidRPr="0016524D">
        <w:rPr>
          <w:rFonts w:eastAsia="Tahoma"/>
          <w:sz w:val="26"/>
          <w:szCs w:val="26"/>
          <w:shd w:val="clear" w:color="auto" w:fill="FFFFFF"/>
          <w:lang w:val="uk-UA"/>
        </w:rPr>
        <w:t xml:space="preserve"> </w:t>
      </w:r>
      <w:r w:rsidRPr="0016524D">
        <w:rPr>
          <w:rFonts w:eastAsia="Tahoma"/>
          <w:sz w:val="26"/>
          <w:szCs w:val="26"/>
          <w:shd w:val="clear" w:color="auto" w:fill="FFFFFF"/>
          <w:lang w:val="ru-RU"/>
        </w:rPr>
        <w:t xml:space="preserve">У </w:t>
      </w:r>
      <w:proofErr w:type="spellStart"/>
      <w:r w:rsidRPr="0016524D">
        <w:rPr>
          <w:rFonts w:eastAsia="Tahoma"/>
          <w:sz w:val="26"/>
          <w:szCs w:val="26"/>
          <w:shd w:val="clear" w:color="auto" w:fill="FFFFFF"/>
          <w:lang w:val="ru-RU"/>
        </w:rPr>
        <w:t>центрі</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освіти</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має</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перебувати</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виховання</w:t>
      </w:r>
      <w:proofErr w:type="spellEnd"/>
      <w:r w:rsidRPr="0016524D">
        <w:rPr>
          <w:rFonts w:eastAsia="Tahoma"/>
          <w:sz w:val="26"/>
          <w:szCs w:val="26"/>
          <w:shd w:val="clear" w:color="auto" w:fill="FFFFFF"/>
          <w:lang w:val="ru-RU"/>
        </w:rPr>
        <w:t xml:space="preserve"> в </w:t>
      </w:r>
      <w:proofErr w:type="spellStart"/>
      <w:r w:rsidRPr="0016524D">
        <w:rPr>
          <w:rFonts w:eastAsia="Tahoma"/>
          <w:sz w:val="26"/>
          <w:szCs w:val="26"/>
          <w:shd w:val="clear" w:color="auto" w:fill="FFFFFF"/>
          <w:lang w:val="ru-RU"/>
        </w:rPr>
        <w:t>учнів</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відповідальності</w:t>
      </w:r>
      <w:proofErr w:type="spellEnd"/>
      <w:r w:rsidRPr="0016524D">
        <w:rPr>
          <w:rFonts w:eastAsia="Tahoma"/>
          <w:sz w:val="26"/>
          <w:szCs w:val="26"/>
          <w:shd w:val="clear" w:color="auto" w:fill="FFFFFF"/>
          <w:lang w:val="ru-RU"/>
        </w:rPr>
        <w:t xml:space="preserve"> за себе, за </w:t>
      </w:r>
      <w:proofErr w:type="spellStart"/>
      <w:r w:rsidRPr="0016524D">
        <w:rPr>
          <w:rFonts w:eastAsia="Tahoma"/>
          <w:sz w:val="26"/>
          <w:szCs w:val="26"/>
          <w:shd w:val="clear" w:color="auto" w:fill="FFFFFF"/>
          <w:lang w:val="ru-RU"/>
        </w:rPr>
        <w:t>добробут</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нашої</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країни</w:t>
      </w:r>
      <w:proofErr w:type="spellEnd"/>
      <w:r w:rsidRPr="0016524D">
        <w:rPr>
          <w:rFonts w:eastAsia="Tahoma"/>
          <w:sz w:val="26"/>
          <w:szCs w:val="26"/>
          <w:shd w:val="clear" w:color="auto" w:fill="FFFFFF"/>
          <w:lang w:val="uk-UA"/>
        </w:rPr>
        <w:t>.</w:t>
      </w:r>
      <w:r w:rsidRPr="0016524D">
        <w:rPr>
          <w:rFonts w:eastAsia="Tahoma"/>
          <w:sz w:val="26"/>
          <w:szCs w:val="26"/>
          <w:shd w:val="clear" w:color="auto" w:fill="FFFFFF"/>
          <w:lang w:val="ru-RU"/>
        </w:rPr>
        <w:t xml:space="preserve"> У </w:t>
      </w:r>
      <w:proofErr w:type="spellStart"/>
      <w:r w:rsidRPr="0016524D">
        <w:rPr>
          <w:rFonts w:eastAsia="Tahoma"/>
          <w:sz w:val="26"/>
          <w:szCs w:val="26"/>
          <w:shd w:val="clear" w:color="auto" w:fill="FFFFFF"/>
          <w:lang w:val="ru-RU"/>
        </w:rPr>
        <w:t>здійсненні</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виховного</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процесу</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мають</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ураховуватися</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такі</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організаційні</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орієнтири</w:t>
      </w:r>
      <w:proofErr w:type="spellEnd"/>
      <w:r w:rsidRPr="0016524D">
        <w:rPr>
          <w:rFonts w:eastAsia="Tahoma"/>
          <w:sz w:val="26"/>
          <w:szCs w:val="26"/>
          <w:shd w:val="clear" w:color="auto" w:fill="FFFFFF"/>
          <w:lang w:val="ru-RU"/>
        </w:rPr>
        <w:t xml:space="preserve">: </w:t>
      </w:r>
    </w:p>
    <w:p w:rsidR="00A04B63" w:rsidRPr="0016524D" w:rsidRDefault="000C7E74" w:rsidP="002A46D5">
      <w:pPr>
        <w:pStyle w:val="a5"/>
        <w:numPr>
          <w:ilvl w:val="0"/>
          <w:numId w:val="1"/>
        </w:numPr>
        <w:shd w:val="clear" w:color="auto" w:fill="FFFFFF"/>
        <w:spacing w:beforeAutospacing="0" w:afterAutospacing="0"/>
        <w:ind w:firstLine="709"/>
        <w:jc w:val="both"/>
        <w:rPr>
          <w:rFonts w:eastAsia="Tahoma"/>
          <w:sz w:val="26"/>
          <w:szCs w:val="26"/>
          <w:shd w:val="clear" w:color="auto" w:fill="FFFFFF"/>
          <w:lang w:val="ru-RU"/>
        </w:rPr>
      </w:pPr>
      <w:proofErr w:type="spellStart"/>
      <w:r w:rsidRPr="0016524D">
        <w:rPr>
          <w:rFonts w:eastAsia="Tahoma"/>
          <w:sz w:val="26"/>
          <w:szCs w:val="26"/>
          <w:shd w:val="clear" w:color="auto" w:fill="FFFFFF"/>
          <w:lang w:val="ru-RU"/>
        </w:rPr>
        <w:t>виховання</w:t>
      </w:r>
      <w:proofErr w:type="spellEnd"/>
      <w:r w:rsidRPr="0016524D">
        <w:rPr>
          <w:rFonts w:eastAsia="Tahoma"/>
          <w:sz w:val="26"/>
          <w:szCs w:val="26"/>
          <w:shd w:val="clear" w:color="auto" w:fill="FFFFFF"/>
          <w:lang w:val="ru-RU"/>
        </w:rPr>
        <w:t xml:space="preserve"> не </w:t>
      </w:r>
      <w:proofErr w:type="spellStart"/>
      <w:r w:rsidRPr="0016524D">
        <w:rPr>
          <w:rFonts w:eastAsia="Tahoma"/>
          <w:sz w:val="26"/>
          <w:szCs w:val="26"/>
          <w:shd w:val="clear" w:color="auto" w:fill="FFFFFF"/>
          <w:lang w:val="ru-RU"/>
        </w:rPr>
        <w:t>зводиться</w:t>
      </w:r>
      <w:proofErr w:type="spellEnd"/>
      <w:r w:rsidRPr="0016524D">
        <w:rPr>
          <w:rFonts w:eastAsia="Tahoma"/>
          <w:sz w:val="26"/>
          <w:szCs w:val="26"/>
          <w:shd w:val="clear" w:color="auto" w:fill="FFFFFF"/>
          <w:lang w:val="ru-RU"/>
        </w:rPr>
        <w:t xml:space="preserve"> до </w:t>
      </w:r>
      <w:proofErr w:type="spellStart"/>
      <w:r w:rsidRPr="0016524D">
        <w:rPr>
          <w:rFonts w:eastAsia="Tahoma"/>
          <w:sz w:val="26"/>
          <w:szCs w:val="26"/>
          <w:shd w:val="clear" w:color="auto" w:fill="FFFFFF"/>
          <w:lang w:val="ru-RU"/>
        </w:rPr>
        <w:t>окремих</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виховних</w:t>
      </w:r>
      <w:proofErr w:type="spellEnd"/>
      <w:r w:rsidRPr="0016524D">
        <w:rPr>
          <w:rFonts w:eastAsia="Tahoma"/>
          <w:sz w:val="26"/>
          <w:szCs w:val="26"/>
          <w:shd w:val="clear" w:color="auto" w:fill="FFFFFF"/>
          <w:lang w:val="ru-RU"/>
        </w:rPr>
        <w:t xml:space="preserve"> занять; </w:t>
      </w:r>
    </w:p>
    <w:p w:rsidR="00A04B63" w:rsidRPr="0016524D" w:rsidRDefault="000C7E74" w:rsidP="002A46D5">
      <w:pPr>
        <w:pStyle w:val="a5"/>
        <w:numPr>
          <w:ilvl w:val="0"/>
          <w:numId w:val="1"/>
        </w:numPr>
        <w:shd w:val="clear" w:color="auto" w:fill="FFFFFF"/>
        <w:spacing w:beforeAutospacing="0" w:afterAutospacing="0"/>
        <w:ind w:firstLine="709"/>
        <w:jc w:val="both"/>
        <w:rPr>
          <w:rFonts w:eastAsia="Tahoma"/>
          <w:sz w:val="26"/>
          <w:szCs w:val="26"/>
          <w:shd w:val="clear" w:color="auto" w:fill="FFFFFF"/>
          <w:lang w:val="ru-RU"/>
        </w:rPr>
      </w:pPr>
      <w:r w:rsidRPr="0016524D">
        <w:rPr>
          <w:rFonts w:eastAsia="Tahoma"/>
          <w:sz w:val="26"/>
          <w:szCs w:val="26"/>
          <w:shd w:val="clear" w:color="auto" w:fill="FFFFFF"/>
          <w:lang w:val="ru-RU"/>
        </w:rPr>
        <w:t xml:space="preserve">до </w:t>
      </w:r>
      <w:proofErr w:type="spellStart"/>
      <w:r w:rsidRPr="0016524D">
        <w:rPr>
          <w:rFonts w:eastAsia="Tahoma"/>
          <w:sz w:val="26"/>
          <w:szCs w:val="26"/>
          <w:shd w:val="clear" w:color="auto" w:fill="FFFFFF"/>
          <w:lang w:val="ru-RU"/>
        </w:rPr>
        <w:t>створення</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виховного</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середовища</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залучається</w:t>
      </w:r>
      <w:proofErr w:type="spellEnd"/>
      <w:r w:rsidRPr="0016524D">
        <w:rPr>
          <w:rFonts w:eastAsia="Tahoma"/>
          <w:sz w:val="26"/>
          <w:szCs w:val="26"/>
          <w:shd w:val="clear" w:color="auto" w:fill="FFFFFF"/>
          <w:lang w:val="ru-RU"/>
        </w:rPr>
        <w:t xml:space="preserve"> весь </w:t>
      </w:r>
      <w:proofErr w:type="spellStart"/>
      <w:r w:rsidRPr="0016524D">
        <w:rPr>
          <w:rFonts w:eastAsia="Tahoma"/>
          <w:sz w:val="26"/>
          <w:szCs w:val="26"/>
          <w:shd w:val="clear" w:color="auto" w:fill="FFFFFF"/>
          <w:lang w:val="ru-RU"/>
        </w:rPr>
        <w:t>колектив</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школи</w:t>
      </w:r>
      <w:proofErr w:type="spellEnd"/>
      <w:r w:rsidRPr="0016524D">
        <w:rPr>
          <w:rFonts w:eastAsia="Tahoma"/>
          <w:sz w:val="26"/>
          <w:szCs w:val="26"/>
          <w:shd w:val="clear" w:color="auto" w:fill="FFFFFF"/>
          <w:lang w:val="ru-RU"/>
        </w:rPr>
        <w:t>;</w:t>
      </w:r>
    </w:p>
    <w:p w:rsidR="00A04B63" w:rsidRPr="0016524D" w:rsidRDefault="000C7E74" w:rsidP="002A46D5">
      <w:pPr>
        <w:pStyle w:val="a5"/>
        <w:numPr>
          <w:ilvl w:val="0"/>
          <w:numId w:val="1"/>
        </w:numPr>
        <w:shd w:val="clear" w:color="auto" w:fill="FFFFFF"/>
        <w:spacing w:beforeAutospacing="0" w:afterAutospacing="0"/>
        <w:ind w:firstLine="709"/>
        <w:jc w:val="both"/>
        <w:rPr>
          <w:rFonts w:eastAsia="Tahoma"/>
          <w:sz w:val="26"/>
          <w:szCs w:val="26"/>
          <w:shd w:val="clear" w:color="auto" w:fill="FFFFFF"/>
          <w:lang w:val="ru-RU"/>
        </w:rPr>
      </w:pPr>
      <w:r w:rsidRPr="0016524D">
        <w:rPr>
          <w:rFonts w:eastAsia="Tahoma"/>
          <w:sz w:val="26"/>
          <w:szCs w:val="26"/>
          <w:shd w:val="clear" w:color="auto" w:fill="FFFFFF"/>
          <w:lang w:val="ru-RU"/>
        </w:rPr>
        <w:t xml:space="preserve">учитель є </w:t>
      </w:r>
      <w:proofErr w:type="spellStart"/>
      <w:r w:rsidRPr="0016524D">
        <w:rPr>
          <w:rFonts w:eastAsia="Tahoma"/>
          <w:sz w:val="26"/>
          <w:szCs w:val="26"/>
          <w:shd w:val="clear" w:color="auto" w:fill="FFFFFF"/>
          <w:lang w:val="ru-RU"/>
        </w:rPr>
        <w:t>взірцем</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людини</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вихованої</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своїм</w:t>
      </w:r>
      <w:proofErr w:type="spellEnd"/>
      <w:r w:rsidRPr="0016524D">
        <w:rPr>
          <w:rFonts w:eastAsia="Tahoma"/>
          <w:sz w:val="26"/>
          <w:szCs w:val="26"/>
          <w:shd w:val="clear" w:color="auto" w:fill="FFFFFF"/>
          <w:lang w:val="ru-RU"/>
        </w:rPr>
        <w:t xml:space="preserve"> прикладом </w:t>
      </w:r>
      <w:proofErr w:type="spellStart"/>
      <w:r w:rsidRPr="0016524D">
        <w:rPr>
          <w:rFonts w:eastAsia="Tahoma"/>
          <w:sz w:val="26"/>
          <w:szCs w:val="26"/>
          <w:shd w:val="clear" w:color="auto" w:fill="FFFFFF"/>
          <w:lang w:val="ru-RU"/>
        </w:rPr>
        <w:t>він</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надихає</w:t>
      </w:r>
      <w:proofErr w:type="spellEnd"/>
      <w:r w:rsidRPr="0016524D">
        <w:rPr>
          <w:rFonts w:eastAsia="Tahoma"/>
          <w:sz w:val="26"/>
          <w:szCs w:val="26"/>
          <w:shd w:val="clear" w:color="auto" w:fill="FFFFFF"/>
          <w:lang w:val="ru-RU"/>
        </w:rPr>
        <w:t xml:space="preserve"> і </w:t>
      </w:r>
      <w:proofErr w:type="spellStart"/>
      <w:r w:rsidRPr="0016524D">
        <w:rPr>
          <w:rFonts w:eastAsia="Tahoma"/>
          <w:sz w:val="26"/>
          <w:szCs w:val="26"/>
          <w:shd w:val="clear" w:color="auto" w:fill="FFFFFF"/>
          <w:lang w:val="ru-RU"/>
        </w:rPr>
        <w:t>зацікавлює</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дитину</w:t>
      </w:r>
      <w:proofErr w:type="spellEnd"/>
      <w:r w:rsidRPr="0016524D">
        <w:rPr>
          <w:rFonts w:eastAsia="Tahoma"/>
          <w:sz w:val="26"/>
          <w:szCs w:val="26"/>
          <w:shd w:val="clear" w:color="auto" w:fill="FFFFFF"/>
          <w:lang w:val="ru-RU"/>
        </w:rPr>
        <w:t xml:space="preserve">; </w:t>
      </w:r>
    </w:p>
    <w:p w:rsidR="00A04B63" w:rsidRPr="0016524D" w:rsidRDefault="000C7E74" w:rsidP="002A46D5">
      <w:pPr>
        <w:pStyle w:val="a5"/>
        <w:numPr>
          <w:ilvl w:val="0"/>
          <w:numId w:val="1"/>
        </w:numPr>
        <w:shd w:val="clear" w:color="auto" w:fill="FFFFFF"/>
        <w:spacing w:beforeAutospacing="0" w:afterAutospacing="0"/>
        <w:ind w:firstLine="709"/>
        <w:jc w:val="both"/>
        <w:rPr>
          <w:rFonts w:eastAsia="Tahoma"/>
          <w:sz w:val="26"/>
          <w:szCs w:val="26"/>
          <w:shd w:val="clear" w:color="auto" w:fill="FFFFFF"/>
          <w:lang w:val="ru-RU"/>
        </w:rPr>
      </w:pPr>
      <w:r w:rsidRPr="0016524D">
        <w:rPr>
          <w:rFonts w:eastAsia="Tahoma"/>
          <w:sz w:val="26"/>
          <w:szCs w:val="26"/>
          <w:shd w:val="clear" w:color="auto" w:fill="FFFFFF"/>
          <w:lang w:val="ru-RU"/>
        </w:rPr>
        <w:t xml:space="preserve">у </w:t>
      </w:r>
      <w:proofErr w:type="spellStart"/>
      <w:r w:rsidRPr="0016524D">
        <w:rPr>
          <w:rFonts w:eastAsia="Tahoma"/>
          <w:sz w:val="26"/>
          <w:szCs w:val="26"/>
          <w:shd w:val="clear" w:color="auto" w:fill="FFFFFF"/>
          <w:lang w:val="ru-RU"/>
        </w:rPr>
        <w:t>плануванні</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діяльності</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враховуються</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індивідуальні</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нахили</w:t>
      </w:r>
      <w:proofErr w:type="spellEnd"/>
      <w:r w:rsidRPr="0016524D">
        <w:rPr>
          <w:rFonts w:eastAsia="Tahoma"/>
          <w:sz w:val="26"/>
          <w:szCs w:val="26"/>
          <w:shd w:val="clear" w:color="auto" w:fill="FFFFFF"/>
          <w:lang w:val="ru-RU"/>
        </w:rPr>
        <w:t xml:space="preserve"> і </w:t>
      </w:r>
      <w:proofErr w:type="spellStart"/>
      <w:r w:rsidRPr="0016524D">
        <w:rPr>
          <w:rFonts w:eastAsia="Tahoma"/>
          <w:sz w:val="26"/>
          <w:szCs w:val="26"/>
          <w:shd w:val="clear" w:color="auto" w:fill="FFFFFF"/>
          <w:lang w:val="ru-RU"/>
        </w:rPr>
        <w:t>здібності</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кожної</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дитини</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створюються</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належні</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умови</w:t>
      </w:r>
      <w:proofErr w:type="spellEnd"/>
      <w:r w:rsidRPr="0016524D">
        <w:rPr>
          <w:rFonts w:eastAsia="Tahoma"/>
          <w:sz w:val="26"/>
          <w:szCs w:val="26"/>
          <w:shd w:val="clear" w:color="auto" w:fill="FFFFFF"/>
          <w:lang w:val="ru-RU"/>
        </w:rPr>
        <w:t xml:space="preserve"> для </w:t>
      </w:r>
      <w:proofErr w:type="spellStart"/>
      <w:r w:rsidRPr="0016524D">
        <w:rPr>
          <w:rFonts w:eastAsia="Tahoma"/>
          <w:sz w:val="26"/>
          <w:szCs w:val="26"/>
          <w:shd w:val="clear" w:color="auto" w:fill="FFFFFF"/>
          <w:lang w:val="ru-RU"/>
        </w:rPr>
        <w:t>їх</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реалізації</w:t>
      </w:r>
      <w:proofErr w:type="spellEnd"/>
      <w:r w:rsidRPr="0016524D">
        <w:rPr>
          <w:rFonts w:eastAsia="Tahoma"/>
          <w:sz w:val="26"/>
          <w:szCs w:val="26"/>
          <w:shd w:val="clear" w:color="auto" w:fill="FFFFFF"/>
          <w:lang w:val="ru-RU"/>
        </w:rPr>
        <w:t xml:space="preserve">; </w:t>
      </w:r>
    </w:p>
    <w:p w:rsidR="00A04B63" w:rsidRPr="0016524D" w:rsidRDefault="000C7E74" w:rsidP="002A46D5">
      <w:pPr>
        <w:pStyle w:val="a5"/>
        <w:numPr>
          <w:ilvl w:val="0"/>
          <w:numId w:val="1"/>
        </w:numPr>
        <w:shd w:val="clear" w:color="auto" w:fill="FFFFFF"/>
        <w:spacing w:beforeAutospacing="0" w:afterAutospacing="0"/>
        <w:ind w:firstLine="709"/>
        <w:jc w:val="both"/>
        <w:rPr>
          <w:rFonts w:eastAsia="Tahoma"/>
          <w:sz w:val="26"/>
          <w:szCs w:val="26"/>
          <w:shd w:val="clear" w:color="auto" w:fill="FFFFFF"/>
          <w:lang w:val="ru-RU"/>
        </w:rPr>
      </w:pPr>
      <w:proofErr w:type="spellStart"/>
      <w:r w:rsidRPr="0016524D">
        <w:rPr>
          <w:rFonts w:eastAsia="Tahoma"/>
          <w:sz w:val="26"/>
          <w:szCs w:val="26"/>
          <w:shd w:val="clear" w:color="auto" w:fill="FFFFFF"/>
          <w:lang w:val="ru-RU"/>
        </w:rPr>
        <w:t>співробітництво</w:t>
      </w:r>
      <w:proofErr w:type="spellEnd"/>
      <w:r w:rsidRPr="0016524D">
        <w:rPr>
          <w:rFonts w:eastAsia="Tahoma"/>
          <w:sz w:val="26"/>
          <w:szCs w:val="26"/>
          <w:shd w:val="clear" w:color="auto" w:fill="FFFFFF"/>
          <w:lang w:val="ru-RU"/>
        </w:rPr>
        <w:t xml:space="preserve"> з </w:t>
      </w:r>
      <w:proofErr w:type="spellStart"/>
      <w:r w:rsidRPr="0016524D">
        <w:rPr>
          <w:rFonts w:eastAsia="Tahoma"/>
          <w:sz w:val="26"/>
          <w:szCs w:val="26"/>
          <w:shd w:val="clear" w:color="auto" w:fill="FFFFFF"/>
          <w:lang w:val="ru-RU"/>
        </w:rPr>
        <w:t>позашкільними</w:t>
      </w:r>
      <w:proofErr w:type="spellEnd"/>
      <w:r w:rsidRPr="0016524D">
        <w:rPr>
          <w:rFonts w:eastAsia="Tahoma"/>
          <w:sz w:val="26"/>
          <w:szCs w:val="26"/>
          <w:shd w:val="clear" w:color="auto" w:fill="FFFFFF"/>
          <w:lang w:val="ru-RU"/>
        </w:rPr>
        <w:t xml:space="preserve"> закладами </w:t>
      </w:r>
      <w:proofErr w:type="spellStart"/>
      <w:r w:rsidRPr="0016524D">
        <w:rPr>
          <w:rFonts w:eastAsia="Tahoma"/>
          <w:sz w:val="26"/>
          <w:szCs w:val="26"/>
          <w:shd w:val="clear" w:color="auto" w:fill="FFFFFF"/>
          <w:lang w:val="ru-RU"/>
        </w:rPr>
        <w:t>освіти</w:t>
      </w:r>
      <w:proofErr w:type="spellEnd"/>
      <w:r w:rsidRPr="0016524D">
        <w:rPr>
          <w:rFonts w:eastAsia="Tahoma"/>
          <w:sz w:val="26"/>
          <w:szCs w:val="26"/>
          <w:shd w:val="clear" w:color="auto" w:fill="FFFFFF"/>
          <w:lang w:val="ru-RU"/>
        </w:rPr>
        <w:t xml:space="preserve">; </w:t>
      </w:r>
    </w:p>
    <w:p w:rsidR="00A04B63" w:rsidRPr="0016524D" w:rsidRDefault="000C7E74" w:rsidP="002A46D5">
      <w:pPr>
        <w:pStyle w:val="a5"/>
        <w:numPr>
          <w:ilvl w:val="0"/>
          <w:numId w:val="1"/>
        </w:numPr>
        <w:shd w:val="clear" w:color="auto" w:fill="FFFFFF"/>
        <w:spacing w:beforeAutospacing="0" w:afterAutospacing="0"/>
        <w:ind w:firstLine="709"/>
        <w:jc w:val="both"/>
        <w:rPr>
          <w:rFonts w:eastAsia="Tahoma"/>
          <w:sz w:val="26"/>
          <w:szCs w:val="26"/>
          <w:shd w:val="clear" w:color="auto" w:fill="FFFFFF"/>
          <w:lang w:val="ru-RU"/>
        </w:rPr>
      </w:pPr>
      <w:proofErr w:type="spellStart"/>
      <w:r w:rsidRPr="0016524D">
        <w:rPr>
          <w:rFonts w:eastAsia="Tahoma"/>
          <w:sz w:val="26"/>
          <w:szCs w:val="26"/>
          <w:shd w:val="clear" w:color="auto" w:fill="FFFFFF"/>
          <w:lang w:val="ru-RU"/>
        </w:rPr>
        <w:t>активне</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залучення</w:t>
      </w:r>
      <w:proofErr w:type="spellEnd"/>
      <w:r w:rsidRPr="0016524D">
        <w:rPr>
          <w:rFonts w:eastAsia="Tahoma"/>
          <w:sz w:val="26"/>
          <w:szCs w:val="26"/>
          <w:shd w:val="clear" w:color="auto" w:fill="FFFFFF"/>
          <w:lang w:val="ru-RU"/>
        </w:rPr>
        <w:t xml:space="preserve"> до </w:t>
      </w:r>
      <w:proofErr w:type="spellStart"/>
      <w:r w:rsidRPr="0016524D">
        <w:rPr>
          <w:rFonts w:eastAsia="Tahoma"/>
          <w:sz w:val="26"/>
          <w:szCs w:val="26"/>
          <w:shd w:val="clear" w:color="auto" w:fill="FFFFFF"/>
          <w:lang w:val="ru-RU"/>
        </w:rPr>
        <w:t>співпраці</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психологів</w:t>
      </w:r>
      <w:proofErr w:type="spellEnd"/>
      <w:r w:rsidRPr="0016524D">
        <w:rPr>
          <w:rFonts w:eastAsia="Tahoma"/>
          <w:sz w:val="26"/>
          <w:szCs w:val="26"/>
          <w:shd w:val="clear" w:color="auto" w:fill="FFFFFF"/>
          <w:lang w:val="ru-RU"/>
        </w:rPr>
        <w:t xml:space="preserve"> і </w:t>
      </w:r>
      <w:proofErr w:type="spellStart"/>
      <w:r w:rsidRPr="0016524D">
        <w:rPr>
          <w:rFonts w:eastAsia="Tahoma"/>
          <w:sz w:val="26"/>
          <w:szCs w:val="26"/>
          <w:shd w:val="clear" w:color="auto" w:fill="FFFFFF"/>
          <w:lang w:val="ru-RU"/>
        </w:rPr>
        <w:t>соціальних</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педагогів</w:t>
      </w:r>
      <w:proofErr w:type="spellEnd"/>
      <w:r w:rsidRPr="0016524D">
        <w:rPr>
          <w:rFonts w:eastAsia="Tahoma"/>
          <w:sz w:val="26"/>
          <w:szCs w:val="26"/>
          <w:shd w:val="clear" w:color="auto" w:fill="FFFFFF"/>
          <w:lang w:val="ru-RU"/>
        </w:rPr>
        <w:t xml:space="preserve">; </w:t>
      </w:r>
    </w:p>
    <w:p w:rsidR="00A04B63" w:rsidRPr="0016524D" w:rsidRDefault="000C7E74" w:rsidP="002A46D5">
      <w:pPr>
        <w:pStyle w:val="a5"/>
        <w:numPr>
          <w:ilvl w:val="0"/>
          <w:numId w:val="1"/>
        </w:numPr>
        <w:shd w:val="clear" w:color="auto" w:fill="FFFFFF"/>
        <w:spacing w:beforeAutospacing="0" w:afterAutospacing="0"/>
        <w:ind w:firstLine="709"/>
        <w:jc w:val="both"/>
        <w:rPr>
          <w:rFonts w:eastAsia="Tahoma"/>
          <w:sz w:val="26"/>
          <w:szCs w:val="26"/>
          <w:lang w:val="ru-RU"/>
        </w:rPr>
      </w:pPr>
      <w:proofErr w:type="spellStart"/>
      <w:r w:rsidRPr="0016524D">
        <w:rPr>
          <w:rFonts w:eastAsia="Tahoma"/>
          <w:sz w:val="26"/>
          <w:szCs w:val="26"/>
          <w:shd w:val="clear" w:color="auto" w:fill="FFFFFF"/>
          <w:lang w:val="ru-RU"/>
        </w:rPr>
        <w:t>налагодження</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постійного</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діалогу</w:t>
      </w:r>
      <w:proofErr w:type="spellEnd"/>
      <w:r w:rsidRPr="0016524D">
        <w:rPr>
          <w:rFonts w:eastAsia="Tahoma"/>
          <w:sz w:val="26"/>
          <w:szCs w:val="26"/>
          <w:shd w:val="clear" w:color="auto" w:fill="FFFFFF"/>
          <w:lang w:val="ru-RU"/>
        </w:rPr>
        <w:t xml:space="preserve"> з </w:t>
      </w:r>
      <w:proofErr w:type="spellStart"/>
      <w:r w:rsidRPr="0016524D">
        <w:rPr>
          <w:rFonts w:eastAsia="Tahoma"/>
          <w:sz w:val="26"/>
          <w:szCs w:val="26"/>
          <w:shd w:val="clear" w:color="auto" w:fill="FFFFFF"/>
          <w:lang w:val="ru-RU"/>
        </w:rPr>
        <w:t>батьківською</w:t>
      </w:r>
      <w:proofErr w:type="spellEnd"/>
      <w:r w:rsidRPr="0016524D">
        <w:rPr>
          <w:rFonts w:eastAsia="Tahoma"/>
          <w:sz w:val="26"/>
          <w:szCs w:val="26"/>
          <w:shd w:val="clear" w:color="auto" w:fill="FFFFFF"/>
          <w:lang w:val="ru-RU"/>
        </w:rPr>
        <w:t xml:space="preserve"> </w:t>
      </w:r>
      <w:proofErr w:type="spellStart"/>
      <w:r w:rsidRPr="0016524D">
        <w:rPr>
          <w:rFonts w:eastAsia="Tahoma"/>
          <w:sz w:val="26"/>
          <w:szCs w:val="26"/>
          <w:shd w:val="clear" w:color="auto" w:fill="FFFFFF"/>
          <w:lang w:val="ru-RU"/>
        </w:rPr>
        <w:t>спільнотою</w:t>
      </w:r>
      <w:proofErr w:type="spellEnd"/>
      <w:r w:rsidRPr="0016524D">
        <w:rPr>
          <w:rFonts w:eastAsia="Tahoma"/>
          <w:sz w:val="26"/>
          <w:szCs w:val="26"/>
          <w:shd w:val="clear" w:color="auto" w:fill="FFFFFF"/>
          <w:lang w:val="ru-RU"/>
        </w:rPr>
        <w:t>.</w:t>
      </w:r>
    </w:p>
    <w:p w:rsidR="00A04B63" w:rsidRPr="0016524D" w:rsidRDefault="000C7E74" w:rsidP="002A46D5">
      <w:pPr>
        <w:pStyle w:val="a5"/>
        <w:shd w:val="clear" w:color="auto" w:fill="FFFFFF"/>
        <w:spacing w:beforeAutospacing="0" w:afterAutospacing="0"/>
        <w:ind w:firstLine="709"/>
        <w:jc w:val="both"/>
        <w:rPr>
          <w:sz w:val="26"/>
          <w:szCs w:val="26"/>
          <w:shd w:val="clear" w:color="auto" w:fill="FFFFFF"/>
          <w:lang w:val="ru-RU"/>
        </w:rPr>
      </w:pPr>
      <w:r w:rsidRPr="0016524D">
        <w:rPr>
          <w:sz w:val="26"/>
          <w:szCs w:val="26"/>
          <w:shd w:val="clear" w:color="auto" w:fill="FFFFFF"/>
          <w:lang w:val="uk-UA"/>
        </w:rPr>
        <w:t>ЗЗСО №</w:t>
      </w:r>
      <w:r w:rsidR="00096E0A" w:rsidRPr="0016524D">
        <w:rPr>
          <w:sz w:val="26"/>
          <w:szCs w:val="26"/>
          <w:shd w:val="clear" w:color="auto" w:fill="FFFFFF"/>
          <w:lang w:val="uk-UA"/>
        </w:rPr>
        <w:t xml:space="preserve">210 - Спеціалізована школа </w:t>
      </w:r>
      <w:r w:rsidRPr="0016524D">
        <w:rPr>
          <w:sz w:val="26"/>
          <w:szCs w:val="26"/>
          <w:shd w:val="clear" w:color="auto" w:fill="FFFFFF"/>
          <w:lang w:val="uk-UA"/>
        </w:rPr>
        <w:t>№</w:t>
      </w:r>
      <w:r w:rsidR="00096E0A" w:rsidRPr="0016524D">
        <w:rPr>
          <w:sz w:val="26"/>
          <w:szCs w:val="26"/>
          <w:shd w:val="clear" w:color="auto" w:fill="FFFFFF"/>
          <w:lang w:val="uk-UA"/>
        </w:rPr>
        <w:t xml:space="preserve"> 210</w:t>
      </w:r>
      <w:r w:rsidRPr="0016524D">
        <w:rPr>
          <w:sz w:val="26"/>
          <w:szCs w:val="26"/>
          <w:shd w:val="clear" w:color="auto" w:fill="FFFFFF"/>
          <w:lang w:val="uk-UA"/>
        </w:rPr>
        <w:t xml:space="preserve"> </w:t>
      </w:r>
      <w:r w:rsidR="00096E0A" w:rsidRPr="0016524D">
        <w:rPr>
          <w:sz w:val="26"/>
          <w:szCs w:val="26"/>
          <w:shd w:val="clear" w:color="auto" w:fill="FFFFFF"/>
          <w:lang w:val="uk-UA"/>
        </w:rPr>
        <w:t xml:space="preserve">Оболонського </w:t>
      </w:r>
      <w:r w:rsidRPr="0016524D">
        <w:rPr>
          <w:sz w:val="26"/>
          <w:szCs w:val="26"/>
          <w:shd w:val="clear" w:color="auto" w:fill="FFFFFF"/>
          <w:lang w:val="uk-UA"/>
        </w:rPr>
        <w:t>району міста Києва</w:t>
      </w:r>
      <w:r w:rsidRPr="0016524D">
        <w:rPr>
          <w:sz w:val="26"/>
          <w:szCs w:val="26"/>
          <w:shd w:val="clear" w:color="auto" w:fill="FFFFFF"/>
          <w:lang w:val="ru-RU"/>
        </w:rPr>
        <w:t xml:space="preserve"> </w:t>
      </w:r>
      <w:proofErr w:type="spellStart"/>
      <w:r w:rsidRPr="0016524D">
        <w:rPr>
          <w:sz w:val="26"/>
          <w:szCs w:val="26"/>
          <w:shd w:val="clear" w:color="auto" w:fill="FFFFFF"/>
          <w:lang w:val="ru-RU"/>
        </w:rPr>
        <w:t>забезпечує</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набуття</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дитиною</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освіти</w:t>
      </w:r>
      <w:proofErr w:type="spellEnd"/>
      <w:r w:rsidRPr="0016524D">
        <w:rPr>
          <w:sz w:val="26"/>
          <w:szCs w:val="26"/>
          <w:shd w:val="clear" w:color="auto" w:fill="FFFFFF"/>
          <w:lang w:val="ru-RU"/>
        </w:rPr>
        <w:t xml:space="preserve"> за </w:t>
      </w:r>
      <w:proofErr w:type="spellStart"/>
      <w:r w:rsidRPr="0016524D">
        <w:rPr>
          <w:sz w:val="26"/>
          <w:szCs w:val="26"/>
          <w:shd w:val="clear" w:color="auto" w:fill="FFFFFF"/>
          <w:lang w:val="ru-RU"/>
        </w:rPr>
        <w:t>освітніми</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програмами</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початкової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базової</w:t>
      </w:r>
      <w:proofErr w:type="spellEnd"/>
      <w:r w:rsidRPr="0016524D">
        <w:rPr>
          <w:sz w:val="26"/>
          <w:szCs w:val="26"/>
          <w:shd w:val="clear" w:color="auto" w:fill="FFFFFF"/>
          <w:lang w:val="ru-RU"/>
        </w:rPr>
        <w:t xml:space="preserve"> та </w:t>
      </w:r>
      <w:proofErr w:type="spellStart"/>
      <w:r w:rsidRPr="0016524D">
        <w:rPr>
          <w:sz w:val="26"/>
          <w:szCs w:val="26"/>
          <w:shd w:val="clear" w:color="auto" w:fill="FFFFFF"/>
          <w:lang w:val="ru-RU"/>
        </w:rPr>
        <w:t>повної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середньої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освіти</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досягнення</w:t>
      </w:r>
      <w:proofErr w:type="spellEnd"/>
      <w:r w:rsidRPr="0016524D">
        <w:rPr>
          <w:sz w:val="26"/>
          <w:szCs w:val="26"/>
          <w:shd w:val="clear" w:color="auto" w:fill="FFFFFF"/>
          <w:lang w:val="ru-RU"/>
        </w:rPr>
        <w:t xml:space="preserve"> нею </w:t>
      </w:r>
      <w:proofErr w:type="spellStart"/>
      <w:r w:rsidRPr="0016524D">
        <w:rPr>
          <w:sz w:val="26"/>
          <w:szCs w:val="26"/>
          <w:shd w:val="clear" w:color="auto" w:fill="FFFFFF"/>
          <w:lang w:val="ru-RU"/>
        </w:rPr>
        <w:t>визначених</w:t>
      </w:r>
      <w:proofErr w:type="spellEnd"/>
      <w:r w:rsidRPr="0016524D">
        <w:rPr>
          <w:sz w:val="26"/>
          <w:szCs w:val="26"/>
          <w:shd w:val="clear" w:color="auto" w:fill="FFFFFF"/>
          <w:lang w:val="ru-RU"/>
        </w:rPr>
        <w:t xml:space="preserve"> стандартами </w:t>
      </w:r>
      <w:proofErr w:type="spellStart"/>
      <w:r w:rsidRPr="0016524D">
        <w:rPr>
          <w:sz w:val="26"/>
          <w:szCs w:val="26"/>
          <w:shd w:val="clear" w:color="auto" w:fill="FFFFFF"/>
          <w:lang w:val="ru-RU"/>
        </w:rPr>
        <w:t>освіти</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результатів</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навчання</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Освітній</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процес</w:t>
      </w:r>
      <w:proofErr w:type="spellEnd"/>
      <w:r w:rsidRPr="0016524D">
        <w:rPr>
          <w:sz w:val="26"/>
          <w:szCs w:val="26"/>
          <w:shd w:val="clear" w:color="auto" w:fill="FFFFFF"/>
          <w:lang w:val="ru-RU"/>
        </w:rPr>
        <w:t xml:space="preserve"> у</w:t>
      </w:r>
      <w:r w:rsidRPr="0016524D">
        <w:rPr>
          <w:sz w:val="26"/>
          <w:szCs w:val="26"/>
          <w:shd w:val="clear" w:color="auto" w:fill="FFFFFF"/>
          <w:lang w:val="uk-UA"/>
        </w:rPr>
        <w:t xml:space="preserve"> навчальному закладі</w:t>
      </w:r>
      <w:r w:rsidRPr="0016524D">
        <w:rPr>
          <w:sz w:val="26"/>
          <w:szCs w:val="26"/>
          <w:shd w:val="clear" w:color="auto" w:fill="FFFFFF"/>
          <w:lang w:val="ru-RU"/>
        </w:rPr>
        <w:t xml:space="preserve"> </w:t>
      </w:r>
      <w:proofErr w:type="spellStart"/>
      <w:r w:rsidRPr="0016524D">
        <w:rPr>
          <w:sz w:val="26"/>
          <w:szCs w:val="26"/>
          <w:shd w:val="clear" w:color="auto" w:fill="FFFFFF"/>
          <w:lang w:val="ru-RU"/>
        </w:rPr>
        <w:t>організований</w:t>
      </w:r>
      <w:proofErr w:type="spellEnd"/>
      <w:r w:rsidRPr="0016524D">
        <w:rPr>
          <w:sz w:val="26"/>
          <w:szCs w:val="26"/>
          <w:shd w:val="clear" w:color="auto" w:fill="FFFFFF"/>
          <w:lang w:val="ru-RU"/>
        </w:rPr>
        <w:t xml:space="preserve"> так, </w:t>
      </w:r>
      <w:proofErr w:type="spellStart"/>
      <w:r w:rsidRPr="0016524D">
        <w:rPr>
          <w:sz w:val="26"/>
          <w:szCs w:val="26"/>
          <w:shd w:val="clear" w:color="auto" w:fill="FFFFFF"/>
          <w:lang w:val="ru-RU"/>
        </w:rPr>
        <w:t>щоб</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забезпечити</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формування</w:t>
      </w:r>
      <w:proofErr w:type="spellEnd"/>
      <w:r w:rsidRPr="0016524D">
        <w:rPr>
          <w:sz w:val="26"/>
          <w:szCs w:val="26"/>
          <w:shd w:val="clear" w:color="auto" w:fill="FFFFFF"/>
          <w:lang w:val="ru-RU"/>
        </w:rPr>
        <w:t xml:space="preserve"> в </w:t>
      </w:r>
      <w:proofErr w:type="spellStart"/>
      <w:r w:rsidRPr="0016524D">
        <w:rPr>
          <w:sz w:val="26"/>
          <w:szCs w:val="26"/>
          <w:shd w:val="clear" w:color="auto" w:fill="FFFFFF"/>
          <w:lang w:val="ru-RU"/>
        </w:rPr>
        <w:t>учня</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передбачених</w:t>
      </w:r>
      <w:proofErr w:type="spellEnd"/>
      <w:r w:rsidRPr="0016524D">
        <w:rPr>
          <w:sz w:val="26"/>
          <w:szCs w:val="26"/>
          <w:shd w:val="clear" w:color="auto" w:fill="FFFFFF"/>
          <w:lang w:val="ru-RU"/>
        </w:rPr>
        <w:t xml:space="preserve"> стандартами </w:t>
      </w:r>
      <w:proofErr w:type="spellStart"/>
      <w:r w:rsidRPr="0016524D">
        <w:rPr>
          <w:sz w:val="26"/>
          <w:szCs w:val="26"/>
          <w:shd w:val="clear" w:color="auto" w:fill="FFFFFF"/>
          <w:lang w:val="ru-RU"/>
        </w:rPr>
        <w:t>ключових</w:t>
      </w:r>
      <w:proofErr w:type="spellEnd"/>
      <w:r w:rsidRPr="0016524D">
        <w:rPr>
          <w:sz w:val="26"/>
          <w:szCs w:val="26"/>
          <w:shd w:val="clear" w:color="auto" w:fill="FFFFFF"/>
          <w:lang w:val="ru-RU"/>
        </w:rPr>
        <w:t xml:space="preserve"> компетентностей, </w:t>
      </w:r>
      <w:proofErr w:type="spellStart"/>
      <w:r w:rsidRPr="0016524D">
        <w:rPr>
          <w:sz w:val="26"/>
          <w:szCs w:val="26"/>
          <w:shd w:val="clear" w:color="auto" w:fill="FFFFFF"/>
          <w:lang w:val="ru-RU"/>
        </w:rPr>
        <w:t>необхідних</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кожній</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сучасній</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людині</w:t>
      </w:r>
      <w:proofErr w:type="spellEnd"/>
      <w:r w:rsidRPr="0016524D">
        <w:rPr>
          <w:sz w:val="26"/>
          <w:szCs w:val="26"/>
          <w:shd w:val="clear" w:color="auto" w:fill="FFFFFF"/>
          <w:lang w:val="ru-RU"/>
        </w:rPr>
        <w:t xml:space="preserve"> для </w:t>
      </w:r>
      <w:proofErr w:type="spellStart"/>
      <w:r w:rsidRPr="0016524D">
        <w:rPr>
          <w:sz w:val="26"/>
          <w:szCs w:val="26"/>
          <w:shd w:val="clear" w:color="auto" w:fill="FFFFFF"/>
          <w:lang w:val="ru-RU"/>
        </w:rPr>
        <w:t>її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успішної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життєдіяльності</w:t>
      </w:r>
      <w:proofErr w:type="spellEnd"/>
      <w:r w:rsidRPr="0016524D">
        <w:rPr>
          <w:sz w:val="26"/>
          <w:szCs w:val="26"/>
          <w:shd w:val="clear" w:color="auto" w:fill="FFFFFF"/>
          <w:lang w:val="ru-RU"/>
        </w:rPr>
        <w:t xml:space="preserve">. Набути </w:t>
      </w:r>
      <w:proofErr w:type="spellStart"/>
      <w:r w:rsidRPr="0016524D">
        <w:rPr>
          <w:sz w:val="26"/>
          <w:szCs w:val="26"/>
          <w:shd w:val="clear" w:color="auto" w:fill="FFFFFF"/>
          <w:lang w:val="ru-RU"/>
        </w:rPr>
        <w:t>ключових</w:t>
      </w:r>
      <w:proofErr w:type="spellEnd"/>
      <w:r w:rsidRPr="0016524D">
        <w:rPr>
          <w:sz w:val="26"/>
          <w:szCs w:val="26"/>
          <w:shd w:val="clear" w:color="auto" w:fill="FFFFFF"/>
          <w:lang w:val="ru-RU"/>
        </w:rPr>
        <w:t xml:space="preserve"> компетентностей </w:t>
      </w:r>
      <w:proofErr w:type="spellStart"/>
      <w:r w:rsidRPr="0016524D">
        <w:rPr>
          <w:sz w:val="26"/>
          <w:szCs w:val="26"/>
          <w:shd w:val="clear" w:color="auto" w:fill="FFFFFF"/>
          <w:lang w:val="ru-RU"/>
        </w:rPr>
        <w:t>учні</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можуть</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беручи</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безпосередню</w:t>
      </w:r>
      <w:proofErr w:type="spellEnd"/>
      <w:r w:rsidRPr="0016524D">
        <w:rPr>
          <w:sz w:val="26"/>
          <w:szCs w:val="26"/>
          <w:shd w:val="clear" w:color="auto" w:fill="FFFFFF"/>
          <w:lang w:val="ru-RU"/>
        </w:rPr>
        <w:t xml:space="preserve"> участь в </w:t>
      </w:r>
      <w:proofErr w:type="spellStart"/>
      <w:r w:rsidRPr="0016524D">
        <w:rPr>
          <w:sz w:val="26"/>
          <w:szCs w:val="26"/>
          <w:shd w:val="clear" w:color="auto" w:fill="FFFFFF"/>
          <w:lang w:val="ru-RU"/>
        </w:rPr>
        <w:t>освітньому</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процесі</w:t>
      </w:r>
      <w:proofErr w:type="spellEnd"/>
      <w:r w:rsidRPr="0016524D">
        <w:rPr>
          <w:sz w:val="26"/>
          <w:szCs w:val="26"/>
          <w:shd w:val="clear" w:color="auto" w:fill="FFFFFF"/>
          <w:lang w:val="ru-RU"/>
        </w:rPr>
        <w:t xml:space="preserve"> на </w:t>
      </w:r>
      <w:proofErr w:type="spellStart"/>
      <w:r w:rsidRPr="0016524D">
        <w:rPr>
          <w:sz w:val="26"/>
          <w:szCs w:val="26"/>
          <w:shd w:val="clear" w:color="auto" w:fill="FFFFFF"/>
          <w:lang w:val="ru-RU"/>
        </w:rPr>
        <w:t>денній</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формі</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навчання</w:t>
      </w:r>
      <w:proofErr w:type="spellEnd"/>
      <w:r w:rsidRPr="0016524D">
        <w:rPr>
          <w:sz w:val="26"/>
          <w:szCs w:val="26"/>
          <w:shd w:val="clear" w:color="auto" w:fill="FFFFFF"/>
          <w:lang w:val="ru-RU"/>
        </w:rPr>
        <w:t>.</w:t>
      </w:r>
    </w:p>
    <w:p w:rsidR="00A04B63" w:rsidRPr="0016524D" w:rsidRDefault="000C7E74" w:rsidP="002A46D5">
      <w:pPr>
        <w:pStyle w:val="a5"/>
        <w:shd w:val="clear" w:color="auto" w:fill="FFFFFF"/>
        <w:spacing w:beforeAutospacing="0" w:afterAutospacing="0"/>
        <w:ind w:firstLine="709"/>
        <w:jc w:val="both"/>
        <w:rPr>
          <w:b/>
          <w:bCs/>
          <w:i/>
          <w:iCs/>
          <w:sz w:val="26"/>
          <w:szCs w:val="26"/>
        </w:rPr>
      </w:pPr>
      <w:proofErr w:type="spellStart"/>
      <w:r w:rsidRPr="0016524D">
        <w:rPr>
          <w:sz w:val="26"/>
          <w:szCs w:val="26"/>
          <w:shd w:val="clear" w:color="auto" w:fill="FFFFFF"/>
          <w:lang w:val="ru-RU"/>
        </w:rPr>
        <w:t>Педагогічний</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колектив</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школи</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прагне</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створити</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умови</w:t>
      </w:r>
      <w:proofErr w:type="spellEnd"/>
      <w:r w:rsidRPr="0016524D">
        <w:rPr>
          <w:sz w:val="26"/>
          <w:szCs w:val="26"/>
          <w:shd w:val="clear" w:color="auto" w:fill="FFFFFF"/>
          <w:lang w:val="ru-RU"/>
        </w:rPr>
        <w:t xml:space="preserve"> для </w:t>
      </w:r>
      <w:proofErr w:type="spellStart"/>
      <w:r w:rsidRPr="0016524D">
        <w:rPr>
          <w:sz w:val="26"/>
          <w:szCs w:val="26"/>
          <w:shd w:val="clear" w:color="auto" w:fill="FFFFFF"/>
          <w:lang w:val="ru-RU"/>
        </w:rPr>
        <w:t>розвитку</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кожної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дитини</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дати</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їй</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можливість</w:t>
      </w:r>
      <w:proofErr w:type="spellEnd"/>
      <w:r w:rsidRPr="0016524D">
        <w:rPr>
          <w:sz w:val="26"/>
          <w:szCs w:val="26"/>
          <w:shd w:val="clear" w:color="auto" w:fill="FFFFFF"/>
          <w:lang w:val="ru-RU"/>
        </w:rPr>
        <w:t xml:space="preserve"> для </w:t>
      </w:r>
      <w:proofErr w:type="spellStart"/>
      <w:r w:rsidRPr="0016524D">
        <w:rPr>
          <w:sz w:val="26"/>
          <w:szCs w:val="26"/>
          <w:shd w:val="clear" w:color="auto" w:fill="FFFFFF"/>
          <w:lang w:val="ru-RU"/>
        </w:rPr>
        <w:t>самовираження</w:t>
      </w:r>
      <w:proofErr w:type="spellEnd"/>
      <w:r w:rsidRPr="0016524D">
        <w:rPr>
          <w:sz w:val="26"/>
          <w:szCs w:val="26"/>
          <w:shd w:val="clear" w:color="auto" w:fill="FFFFFF"/>
          <w:lang w:val="ru-RU"/>
        </w:rPr>
        <w:t xml:space="preserve"> й </w:t>
      </w:r>
      <w:proofErr w:type="spellStart"/>
      <w:r w:rsidRPr="0016524D">
        <w:rPr>
          <w:sz w:val="26"/>
          <w:szCs w:val="26"/>
          <w:shd w:val="clear" w:color="auto" w:fill="FFFFFF"/>
          <w:lang w:val="ru-RU"/>
        </w:rPr>
        <w:t>самовизначення</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забезпечити</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науково-теоретичну</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практичну</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допрофесійну</w:t>
      </w:r>
      <w:proofErr w:type="spellEnd"/>
      <w:r w:rsidRPr="0016524D">
        <w:rPr>
          <w:sz w:val="26"/>
          <w:szCs w:val="26"/>
          <w:shd w:val="clear" w:color="auto" w:fill="FFFFFF"/>
          <w:lang w:val="ru-RU"/>
        </w:rPr>
        <w:t xml:space="preserve"> та </w:t>
      </w:r>
      <w:proofErr w:type="spellStart"/>
      <w:r w:rsidRPr="0016524D">
        <w:rPr>
          <w:sz w:val="26"/>
          <w:szCs w:val="26"/>
          <w:shd w:val="clear" w:color="auto" w:fill="FFFFFF"/>
          <w:lang w:val="ru-RU"/>
        </w:rPr>
        <w:t>загальнокультурну</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підготовку</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учнів</w:t>
      </w:r>
      <w:proofErr w:type="spellEnd"/>
      <w:r w:rsidRPr="0016524D">
        <w:rPr>
          <w:sz w:val="26"/>
          <w:szCs w:val="26"/>
          <w:shd w:val="clear" w:color="auto" w:fill="FFFFFF"/>
          <w:lang w:val="ru-RU"/>
        </w:rPr>
        <w:t xml:space="preserve">. Для </w:t>
      </w:r>
      <w:proofErr w:type="spellStart"/>
      <w:r w:rsidRPr="0016524D">
        <w:rPr>
          <w:sz w:val="26"/>
          <w:szCs w:val="26"/>
          <w:shd w:val="clear" w:color="auto" w:fill="FFFFFF"/>
          <w:lang w:val="ru-RU"/>
        </w:rPr>
        <w:t>цього</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необхідний</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постійний</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розвиток</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школи</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поповнення</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її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матеріально-технічних</w:t>
      </w:r>
      <w:proofErr w:type="spellEnd"/>
      <w:r w:rsidRPr="0016524D">
        <w:rPr>
          <w:sz w:val="26"/>
          <w:szCs w:val="26"/>
          <w:shd w:val="clear" w:color="auto" w:fill="FFFFFF"/>
          <w:lang w:val="ru-RU"/>
        </w:rPr>
        <w:t xml:space="preserve"> і </w:t>
      </w:r>
      <w:proofErr w:type="spellStart"/>
      <w:r w:rsidRPr="0016524D">
        <w:rPr>
          <w:sz w:val="26"/>
          <w:szCs w:val="26"/>
          <w:shd w:val="clear" w:color="auto" w:fill="FFFFFF"/>
          <w:lang w:val="ru-RU"/>
        </w:rPr>
        <w:t>навчальних</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ресурсів</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підвищення</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кваліфікації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адміністрації</w:t>
      </w:r>
      <w:proofErr w:type="spellEnd"/>
      <w:r w:rsidRPr="0016524D">
        <w:rPr>
          <w:sz w:val="26"/>
          <w:szCs w:val="26"/>
          <w:shd w:val="clear" w:color="auto" w:fill="FFFFFF"/>
          <w:lang w:val="ru-RU"/>
        </w:rPr>
        <w:t xml:space="preserve"> та </w:t>
      </w:r>
      <w:proofErr w:type="spellStart"/>
      <w:r w:rsidRPr="0016524D">
        <w:rPr>
          <w:sz w:val="26"/>
          <w:szCs w:val="26"/>
          <w:shd w:val="clear" w:color="auto" w:fill="FFFFFF"/>
          <w:lang w:val="ru-RU"/>
        </w:rPr>
        <w:t>педагогічних</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працівників</w:t>
      </w:r>
      <w:proofErr w:type="spellEnd"/>
      <w:r w:rsidRPr="0016524D">
        <w:rPr>
          <w:sz w:val="26"/>
          <w:szCs w:val="26"/>
          <w:shd w:val="clear" w:color="auto" w:fill="FFFFFF"/>
          <w:lang w:val="ru-RU"/>
        </w:rPr>
        <w:t xml:space="preserve">, а, головне, </w:t>
      </w:r>
      <w:proofErr w:type="spellStart"/>
      <w:r w:rsidRPr="0016524D">
        <w:rPr>
          <w:sz w:val="26"/>
          <w:szCs w:val="26"/>
          <w:shd w:val="clear" w:color="auto" w:fill="FFFFFF"/>
          <w:lang w:val="ru-RU"/>
        </w:rPr>
        <w:t>єднання</w:t>
      </w:r>
      <w:proofErr w:type="spellEnd"/>
      <w:r w:rsidRPr="0016524D">
        <w:rPr>
          <w:sz w:val="26"/>
          <w:szCs w:val="26"/>
          <w:shd w:val="clear" w:color="auto" w:fill="FFFFFF"/>
          <w:lang w:val="ru-RU"/>
        </w:rPr>
        <w:t xml:space="preserve"> та </w:t>
      </w:r>
      <w:proofErr w:type="spellStart"/>
      <w:r w:rsidRPr="0016524D">
        <w:rPr>
          <w:sz w:val="26"/>
          <w:szCs w:val="26"/>
          <w:shd w:val="clear" w:color="auto" w:fill="FFFFFF"/>
          <w:lang w:val="ru-RU"/>
        </w:rPr>
        <w:t>духове</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зростання</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учнів</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батьків</w:t>
      </w:r>
      <w:proofErr w:type="spellEnd"/>
      <w:r w:rsidRPr="0016524D">
        <w:rPr>
          <w:sz w:val="26"/>
          <w:szCs w:val="26"/>
          <w:shd w:val="clear" w:color="auto" w:fill="FFFFFF"/>
          <w:lang w:val="ru-RU"/>
        </w:rPr>
        <w:t xml:space="preserve"> і </w:t>
      </w:r>
      <w:proofErr w:type="spellStart"/>
      <w:r w:rsidRPr="0016524D">
        <w:rPr>
          <w:sz w:val="26"/>
          <w:szCs w:val="26"/>
          <w:shd w:val="clear" w:color="auto" w:fill="FFFFFF"/>
          <w:lang w:val="ru-RU"/>
        </w:rPr>
        <w:t>педагогів</w:t>
      </w:r>
      <w:proofErr w:type="spellEnd"/>
      <w:r w:rsidRPr="0016524D">
        <w:rPr>
          <w:sz w:val="26"/>
          <w:szCs w:val="26"/>
          <w:shd w:val="clear" w:color="auto" w:fill="FFFFFF"/>
          <w:lang w:val="ru-RU"/>
        </w:rPr>
        <w:t xml:space="preserve"> як </w:t>
      </w:r>
      <w:proofErr w:type="spellStart"/>
      <w:r w:rsidRPr="0016524D">
        <w:rPr>
          <w:sz w:val="26"/>
          <w:szCs w:val="26"/>
          <w:shd w:val="clear" w:color="auto" w:fill="FFFFFF"/>
          <w:lang w:val="ru-RU"/>
        </w:rPr>
        <w:t>спільноти</w:t>
      </w:r>
      <w:proofErr w:type="spellEnd"/>
      <w:r w:rsidRPr="0016524D">
        <w:rPr>
          <w:sz w:val="26"/>
          <w:szCs w:val="26"/>
          <w:shd w:val="clear" w:color="auto" w:fill="FFFFFF"/>
          <w:lang w:val="ru-RU"/>
        </w:rPr>
        <w:t xml:space="preserve">, яка творить </w:t>
      </w:r>
      <w:proofErr w:type="spellStart"/>
      <w:r w:rsidRPr="0016524D">
        <w:rPr>
          <w:sz w:val="26"/>
          <w:szCs w:val="26"/>
          <w:shd w:val="clear" w:color="auto" w:fill="FFFFFF"/>
          <w:lang w:val="ru-RU"/>
        </w:rPr>
        <w:t>сприятливий</w:t>
      </w:r>
      <w:proofErr w:type="spellEnd"/>
      <w:r w:rsidRPr="0016524D">
        <w:rPr>
          <w:sz w:val="26"/>
          <w:szCs w:val="26"/>
          <w:shd w:val="clear" w:color="auto" w:fill="FFFFFF"/>
          <w:lang w:val="ru-RU"/>
        </w:rPr>
        <w:t xml:space="preserve"> для </w:t>
      </w:r>
      <w:proofErr w:type="spellStart"/>
      <w:r w:rsidRPr="0016524D">
        <w:rPr>
          <w:sz w:val="26"/>
          <w:szCs w:val="26"/>
          <w:shd w:val="clear" w:color="auto" w:fill="FFFFFF"/>
          <w:lang w:val="ru-RU"/>
        </w:rPr>
        <w:t>української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дитини</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соціально-</w:t>
      </w:r>
      <w:r w:rsidRPr="0016524D">
        <w:rPr>
          <w:sz w:val="26"/>
          <w:szCs w:val="26"/>
          <w:shd w:val="clear" w:color="auto" w:fill="FFFFFF"/>
          <w:lang w:val="ru-RU"/>
        </w:rPr>
        <w:lastRenderedPageBreak/>
        <w:t>культурний</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простір</w:t>
      </w:r>
      <w:proofErr w:type="spellEnd"/>
      <w:r w:rsidRPr="0016524D">
        <w:rPr>
          <w:sz w:val="26"/>
          <w:szCs w:val="26"/>
          <w:shd w:val="clear" w:color="auto" w:fill="FFFFFF"/>
          <w:lang w:val="ru-RU"/>
        </w:rPr>
        <w:t>.</w:t>
      </w:r>
      <w:r w:rsidRPr="0016524D">
        <w:rPr>
          <w:sz w:val="26"/>
          <w:szCs w:val="26"/>
          <w:shd w:val="clear" w:color="auto" w:fill="FFFFFF"/>
          <w:lang w:val="ru-RU"/>
        </w:rPr>
        <w:br/>
      </w:r>
      <w:r w:rsidRPr="0016524D">
        <w:rPr>
          <w:sz w:val="26"/>
          <w:szCs w:val="26"/>
          <w:shd w:val="clear" w:color="auto" w:fill="FFFFFF"/>
          <w:lang w:val="uk-UA"/>
        </w:rPr>
        <w:tab/>
      </w:r>
      <w:proofErr w:type="spellStart"/>
      <w:r w:rsidRPr="0016524D">
        <w:rPr>
          <w:b/>
          <w:bCs/>
          <w:i/>
          <w:iCs/>
          <w:sz w:val="26"/>
          <w:szCs w:val="26"/>
          <w:shd w:val="clear" w:color="auto" w:fill="FFFFFF"/>
        </w:rPr>
        <w:t>Мета</w:t>
      </w:r>
      <w:proofErr w:type="spellEnd"/>
      <w:r w:rsidRPr="0016524D">
        <w:rPr>
          <w:b/>
          <w:bCs/>
          <w:i/>
          <w:iCs/>
          <w:sz w:val="26"/>
          <w:szCs w:val="26"/>
          <w:shd w:val="clear" w:color="auto" w:fill="FFFFFF"/>
          <w:lang w:val="uk-UA"/>
        </w:rPr>
        <w:t xml:space="preserve"> </w:t>
      </w:r>
      <w:proofErr w:type="spellStart"/>
      <w:r w:rsidRPr="0016524D">
        <w:rPr>
          <w:b/>
          <w:bCs/>
          <w:i/>
          <w:iCs/>
          <w:sz w:val="26"/>
          <w:szCs w:val="26"/>
          <w:shd w:val="clear" w:color="auto" w:fill="FFFFFF"/>
        </w:rPr>
        <w:t>освітньої</w:t>
      </w:r>
      <w:proofErr w:type="spellEnd"/>
      <w:r w:rsidRPr="0016524D">
        <w:rPr>
          <w:b/>
          <w:bCs/>
          <w:i/>
          <w:iCs/>
          <w:sz w:val="26"/>
          <w:szCs w:val="26"/>
          <w:shd w:val="clear" w:color="auto" w:fill="FFFFFF"/>
        </w:rPr>
        <w:t xml:space="preserve"> </w:t>
      </w:r>
      <w:proofErr w:type="spellStart"/>
      <w:r w:rsidRPr="0016524D">
        <w:rPr>
          <w:b/>
          <w:bCs/>
          <w:i/>
          <w:iCs/>
          <w:sz w:val="26"/>
          <w:szCs w:val="26"/>
          <w:shd w:val="clear" w:color="auto" w:fill="FFFFFF"/>
        </w:rPr>
        <w:t>програми</w:t>
      </w:r>
      <w:proofErr w:type="spellEnd"/>
      <w:r w:rsidRPr="0016524D">
        <w:rPr>
          <w:b/>
          <w:bCs/>
          <w:i/>
          <w:iCs/>
          <w:sz w:val="26"/>
          <w:szCs w:val="26"/>
          <w:shd w:val="clear" w:color="auto" w:fill="FFFFFF"/>
        </w:rPr>
        <w:t>:</w:t>
      </w:r>
    </w:p>
    <w:p w:rsidR="00A04B63" w:rsidRPr="0016524D" w:rsidRDefault="000C7E74" w:rsidP="002A46D5">
      <w:pPr>
        <w:pStyle w:val="a5"/>
        <w:numPr>
          <w:ilvl w:val="0"/>
          <w:numId w:val="2"/>
        </w:numPr>
        <w:shd w:val="clear" w:color="auto" w:fill="FFFFFF"/>
        <w:spacing w:beforeAutospacing="0" w:afterAutospacing="0"/>
        <w:ind w:firstLine="709"/>
        <w:jc w:val="both"/>
        <w:rPr>
          <w:sz w:val="26"/>
          <w:szCs w:val="26"/>
          <w:lang w:val="ru-RU"/>
        </w:rPr>
      </w:pPr>
      <w:proofErr w:type="spellStart"/>
      <w:r w:rsidRPr="0016524D">
        <w:rPr>
          <w:sz w:val="26"/>
          <w:szCs w:val="26"/>
          <w:shd w:val="clear" w:color="auto" w:fill="FFFFFF"/>
          <w:lang w:val="ru-RU"/>
        </w:rPr>
        <w:t>визначення</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напрямків</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діяльності</w:t>
      </w:r>
      <w:proofErr w:type="spellEnd"/>
      <w:r w:rsidRPr="0016524D">
        <w:rPr>
          <w:sz w:val="26"/>
          <w:szCs w:val="26"/>
          <w:shd w:val="clear" w:color="auto" w:fill="FFFFFF"/>
          <w:lang w:val="ru-RU"/>
        </w:rPr>
        <w:t xml:space="preserve"> та </w:t>
      </w:r>
      <w:proofErr w:type="spellStart"/>
      <w:r w:rsidRPr="0016524D">
        <w:rPr>
          <w:sz w:val="26"/>
          <w:szCs w:val="26"/>
          <w:shd w:val="clear" w:color="auto" w:fill="FFFFFF"/>
          <w:lang w:val="ru-RU"/>
        </w:rPr>
        <w:t>цільових</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орієнтирів</w:t>
      </w:r>
      <w:proofErr w:type="spellEnd"/>
      <w:r w:rsidRPr="0016524D">
        <w:rPr>
          <w:sz w:val="26"/>
          <w:szCs w:val="26"/>
          <w:shd w:val="clear" w:color="auto" w:fill="FFFFFF"/>
          <w:lang w:val="ru-RU"/>
        </w:rPr>
        <w:t>;</w:t>
      </w:r>
    </w:p>
    <w:p w:rsidR="00A04B63" w:rsidRPr="0016524D" w:rsidRDefault="000C7E74" w:rsidP="002A46D5">
      <w:pPr>
        <w:pStyle w:val="a5"/>
        <w:numPr>
          <w:ilvl w:val="0"/>
          <w:numId w:val="2"/>
        </w:numPr>
        <w:shd w:val="clear" w:color="auto" w:fill="FFFFFF"/>
        <w:spacing w:beforeAutospacing="0" w:afterAutospacing="0"/>
        <w:ind w:firstLine="709"/>
        <w:jc w:val="both"/>
        <w:rPr>
          <w:sz w:val="26"/>
          <w:szCs w:val="26"/>
          <w:lang w:val="ru-RU"/>
        </w:rPr>
      </w:pPr>
      <w:proofErr w:type="spellStart"/>
      <w:r w:rsidRPr="0016524D">
        <w:rPr>
          <w:sz w:val="26"/>
          <w:szCs w:val="26"/>
          <w:shd w:val="clear" w:color="auto" w:fill="FFFFFF"/>
          <w:lang w:val="ru-RU"/>
        </w:rPr>
        <w:t>спрямування</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спільної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роботи</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колективу</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школи</w:t>
      </w:r>
      <w:proofErr w:type="spellEnd"/>
      <w:r w:rsidRPr="0016524D">
        <w:rPr>
          <w:sz w:val="26"/>
          <w:szCs w:val="26"/>
          <w:shd w:val="clear" w:color="auto" w:fill="FFFFFF"/>
          <w:lang w:val="ru-RU"/>
        </w:rPr>
        <w:t xml:space="preserve"> та </w:t>
      </w:r>
      <w:proofErr w:type="spellStart"/>
      <w:r w:rsidRPr="0016524D">
        <w:rPr>
          <w:sz w:val="26"/>
          <w:szCs w:val="26"/>
          <w:shd w:val="clear" w:color="auto" w:fill="FFFFFF"/>
          <w:lang w:val="ru-RU"/>
        </w:rPr>
        <w:t>громадськості</w:t>
      </w:r>
      <w:proofErr w:type="spellEnd"/>
      <w:r w:rsidRPr="0016524D">
        <w:rPr>
          <w:sz w:val="26"/>
          <w:szCs w:val="26"/>
          <w:shd w:val="clear" w:color="auto" w:fill="FFFFFF"/>
          <w:lang w:val="ru-RU"/>
        </w:rPr>
        <w:t>;</w:t>
      </w:r>
    </w:p>
    <w:p w:rsidR="00A04B63" w:rsidRPr="0016524D" w:rsidRDefault="000C7E74" w:rsidP="002A46D5">
      <w:pPr>
        <w:pStyle w:val="a5"/>
        <w:numPr>
          <w:ilvl w:val="0"/>
          <w:numId w:val="2"/>
        </w:numPr>
        <w:shd w:val="clear" w:color="auto" w:fill="FFFFFF"/>
        <w:spacing w:beforeAutospacing="0" w:afterAutospacing="0"/>
        <w:ind w:firstLine="709"/>
        <w:jc w:val="both"/>
        <w:rPr>
          <w:sz w:val="26"/>
          <w:szCs w:val="26"/>
          <w:lang w:val="ru-RU"/>
        </w:rPr>
      </w:pPr>
      <w:proofErr w:type="spellStart"/>
      <w:r w:rsidRPr="0016524D">
        <w:rPr>
          <w:sz w:val="26"/>
          <w:szCs w:val="26"/>
          <w:shd w:val="clear" w:color="auto" w:fill="FFFFFF"/>
          <w:lang w:val="ru-RU"/>
        </w:rPr>
        <w:t>проектування</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процесу</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оновлення</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діяльності</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школи</w:t>
      </w:r>
      <w:proofErr w:type="spellEnd"/>
      <w:r w:rsidRPr="0016524D">
        <w:rPr>
          <w:sz w:val="26"/>
          <w:szCs w:val="26"/>
          <w:shd w:val="clear" w:color="auto" w:fill="FFFFFF"/>
          <w:lang w:val="ru-RU"/>
        </w:rPr>
        <w:t>.</w:t>
      </w:r>
    </w:p>
    <w:p w:rsidR="00A04B63" w:rsidRPr="0016524D" w:rsidRDefault="000C7E74" w:rsidP="002A46D5">
      <w:pPr>
        <w:pStyle w:val="a5"/>
        <w:shd w:val="clear" w:color="auto" w:fill="FFFFFF"/>
        <w:spacing w:beforeAutospacing="0" w:afterAutospacing="0"/>
        <w:ind w:firstLine="709"/>
        <w:jc w:val="both"/>
        <w:rPr>
          <w:sz w:val="26"/>
          <w:szCs w:val="26"/>
          <w:lang w:val="ru-RU"/>
        </w:rPr>
      </w:pPr>
      <w:proofErr w:type="spellStart"/>
      <w:r w:rsidRPr="0016524D">
        <w:rPr>
          <w:sz w:val="26"/>
          <w:szCs w:val="26"/>
          <w:shd w:val="clear" w:color="auto" w:fill="FFFFFF"/>
          <w:lang w:val="ru-RU"/>
        </w:rPr>
        <w:t>Освітня</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програма</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школи</w:t>
      </w:r>
      <w:proofErr w:type="spellEnd"/>
      <w:r w:rsidRPr="0016524D">
        <w:rPr>
          <w:sz w:val="26"/>
          <w:szCs w:val="26"/>
          <w:shd w:val="clear" w:color="auto" w:fill="FFFFFF"/>
          <w:lang w:val="ru-RU"/>
        </w:rPr>
        <w:t xml:space="preserve"> як </w:t>
      </w:r>
      <w:proofErr w:type="spellStart"/>
      <w:r w:rsidRPr="0016524D">
        <w:rPr>
          <w:sz w:val="26"/>
          <w:szCs w:val="26"/>
          <w:shd w:val="clear" w:color="auto" w:fill="FFFFFF"/>
          <w:lang w:val="ru-RU"/>
        </w:rPr>
        <w:t>навчально-виховного</w:t>
      </w:r>
      <w:proofErr w:type="spellEnd"/>
      <w:r w:rsidRPr="0016524D">
        <w:rPr>
          <w:sz w:val="26"/>
          <w:szCs w:val="26"/>
          <w:shd w:val="clear" w:color="auto" w:fill="FFFFFF"/>
          <w:lang w:val="ru-RU"/>
        </w:rPr>
        <w:t xml:space="preserve"> комплексу </w:t>
      </w:r>
      <w:proofErr w:type="spellStart"/>
      <w:r w:rsidRPr="0016524D">
        <w:rPr>
          <w:sz w:val="26"/>
          <w:szCs w:val="26"/>
          <w:shd w:val="clear" w:color="auto" w:fill="FFFFFF"/>
          <w:lang w:val="ru-RU"/>
        </w:rPr>
        <w:t>ґрунтується</w:t>
      </w:r>
      <w:proofErr w:type="spellEnd"/>
      <w:r w:rsidRPr="0016524D">
        <w:rPr>
          <w:sz w:val="26"/>
          <w:szCs w:val="26"/>
          <w:shd w:val="clear" w:color="auto" w:fill="FFFFFF"/>
          <w:lang w:val="ru-RU"/>
        </w:rPr>
        <w:t xml:space="preserve"> на </w:t>
      </w:r>
      <w:proofErr w:type="spellStart"/>
      <w:r w:rsidRPr="0016524D">
        <w:rPr>
          <w:sz w:val="26"/>
          <w:szCs w:val="26"/>
          <w:shd w:val="clear" w:color="auto" w:fill="FFFFFF"/>
          <w:lang w:val="ru-RU"/>
        </w:rPr>
        <w:t>визнаних</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світом</w:t>
      </w:r>
      <w:proofErr w:type="spellEnd"/>
      <w:r w:rsidRPr="0016524D">
        <w:rPr>
          <w:sz w:val="26"/>
          <w:szCs w:val="26"/>
          <w:shd w:val="clear" w:color="auto" w:fill="FFFFFF"/>
          <w:lang w:val="ru-RU"/>
        </w:rPr>
        <w:t xml:space="preserve"> та </w:t>
      </w:r>
      <w:proofErr w:type="spellStart"/>
      <w:r w:rsidRPr="0016524D">
        <w:rPr>
          <w:sz w:val="26"/>
          <w:szCs w:val="26"/>
          <w:shd w:val="clear" w:color="auto" w:fill="FFFFFF"/>
          <w:lang w:val="ru-RU"/>
        </w:rPr>
        <w:t>перевірених</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досвідом</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ключових</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ідеях</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української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педагогічної</w:t>
      </w:r>
      <w:proofErr w:type="spellEnd"/>
      <w:r w:rsidRPr="0016524D">
        <w:rPr>
          <w:sz w:val="26"/>
          <w:szCs w:val="26"/>
          <w:shd w:val="clear" w:color="auto" w:fill="FFFFFF"/>
          <w:lang w:val="ru-RU"/>
        </w:rPr>
        <w:t xml:space="preserve"> думки, </w:t>
      </w:r>
      <w:proofErr w:type="spellStart"/>
      <w:r w:rsidRPr="0016524D">
        <w:rPr>
          <w:sz w:val="26"/>
          <w:szCs w:val="26"/>
          <w:shd w:val="clear" w:color="auto" w:fill="FFFFFF"/>
          <w:lang w:val="ru-RU"/>
        </w:rPr>
        <w:t>базових</w:t>
      </w:r>
      <w:proofErr w:type="spellEnd"/>
      <w:r w:rsidRPr="0016524D">
        <w:rPr>
          <w:sz w:val="26"/>
          <w:szCs w:val="26"/>
          <w:shd w:val="clear" w:color="auto" w:fill="FFFFFF"/>
          <w:lang w:val="ru-RU"/>
        </w:rPr>
        <w:t xml:space="preserve"> принципах </w:t>
      </w:r>
      <w:proofErr w:type="spellStart"/>
      <w:r w:rsidRPr="0016524D">
        <w:rPr>
          <w:sz w:val="26"/>
          <w:szCs w:val="26"/>
          <w:shd w:val="clear" w:color="auto" w:fill="FFFFFF"/>
          <w:lang w:val="ru-RU"/>
        </w:rPr>
        <w:t>гуманістичної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філософії</w:t>
      </w:r>
      <w:proofErr w:type="spellEnd"/>
      <w:r w:rsidRPr="0016524D">
        <w:rPr>
          <w:sz w:val="26"/>
          <w:szCs w:val="26"/>
          <w:shd w:val="clear" w:color="auto" w:fill="FFFFFF"/>
          <w:lang w:val="ru-RU"/>
        </w:rPr>
        <w:t xml:space="preserve"> та </w:t>
      </w:r>
      <w:proofErr w:type="spellStart"/>
      <w:r w:rsidRPr="0016524D">
        <w:rPr>
          <w:sz w:val="26"/>
          <w:szCs w:val="26"/>
          <w:shd w:val="clear" w:color="auto" w:fill="FFFFFF"/>
          <w:lang w:val="ru-RU"/>
        </w:rPr>
        <w:t>здобутках</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сучасної</w:t>
      </w:r>
      <w:proofErr w:type="spellEnd"/>
      <w:r w:rsidRPr="0016524D">
        <w:rPr>
          <w:sz w:val="26"/>
          <w:szCs w:val="26"/>
          <w:shd w:val="clear" w:color="auto" w:fill="FFFFFF"/>
          <w:lang w:val="ru-RU"/>
        </w:rPr>
        <w:t xml:space="preserve"> науки </w:t>
      </w:r>
      <w:proofErr w:type="spellStart"/>
      <w:r w:rsidRPr="0016524D">
        <w:rPr>
          <w:sz w:val="26"/>
          <w:szCs w:val="26"/>
          <w:shd w:val="clear" w:color="auto" w:fill="FFFFFF"/>
          <w:lang w:val="ru-RU"/>
        </w:rPr>
        <w:t>управління</w:t>
      </w:r>
      <w:proofErr w:type="spellEnd"/>
      <w:r w:rsidRPr="0016524D">
        <w:rPr>
          <w:sz w:val="26"/>
          <w:szCs w:val="26"/>
          <w:shd w:val="clear" w:color="auto" w:fill="FFFFFF"/>
          <w:lang w:val="ru-RU"/>
        </w:rPr>
        <w:t xml:space="preserve">. Будучи </w:t>
      </w:r>
      <w:proofErr w:type="spellStart"/>
      <w:r w:rsidRPr="0016524D">
        <w:rPr>
          <w:sz w:val="26"/>
          <w:szCs w:val="26"/>
          <w:shd w:val="clear" w:color="auto" w:fill="FFFFFF"/>
          <w:lang w:val="ru-RU"/>
        </w:rPr>
        <w:t>динамічною</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моделлю</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системи</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взаємовідносин</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учасників</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освітнього</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процесу</w:t>
      </w:r>
      <w:proofErr w:type="spellEnd"/>
      <w:r w:rsidRPr="0016524D">
        <w:rPr>
          <w:sz w:val="26"/>
          <w:szCs w:val="26"/>
          <w:shd w:val="clear" w:color="auto" w:fill="FFFFFF"/>
          <w:lang w:val="ru-RU"/>
        </w:rPr>
        <w:t xml:space="preserve"> у </w:t>
      </w:r>
      <w:proofErr w:type="spellStart"/>
      <w:r w:rsidRPr="0016524D">
        <w:rPr>
          <w:sz w:val="26"/>
          <w:szCs w:val="26"/>
          <w:shd w:val="clear" w:color="auto" w:fill="FFFFFF"/>
          <w:lang w:val="ru-RU"/>
        </w:rPr>
        <w:t>єдності</w:t>
      </w:r>
      <w:proofErr w:type="spellEnd"/>
      <w:r w:rsidRPr="0016524D">
        <w:rPr>
          <w:sz w:val="26"/>
          <w:szCs w:val="26"/>
          <w:shd w:val="clear" w:color="auto" w:fill="FFFFFF"/>
          <w:lang w:val="ru-RU"/>
        </w:rPr>
        <w:t xml:space="preserve"> з </w:t>
      </w:r>
      <w:proofErr w:type="spellStart"/>
      <w:r w:rsidRPr="0016524D">
        <w:rPr>
          <w:sz w:val="26"/>
          <w:szCs w:val="26"/>
          <w:shd w:val="clear" w:color="auto" w:fill="FFFFFF"/>
          <w:lang w:val="ru-RU"/>
        </w:rPr>
        <w:t>матеріальною</w:t>
      </w:r>
      <w:proofErr w:type="spellEnd"/>
      <w:r w:rsidRPr="0016524D">
        <w:rPr>
          <w:sz w:val="26"/>
          <w:szCs w:val="26"/>
          <w:shd w:val="clear" w:color="auto" w:fill="FFFFFF"/>
          <w:lang w:val="ru-RU"/>
        </w:rPr>
        <w:t xml:space="preserve"> основою </w:t>
      </w:r>
      <w:proofErr w:type="spellStart"/>
      <w:r w:rsidRPr="0016524D">
        <w:rPr>
          <w:sz w:val="26"/>
          <w:szCs w:val="26"/>
          <w:shd w:val="clear" w:color="auto" w:fill="FFFFFF"/>
          <w:lang w:val="ru-RU"/>
        </w:rPr>
        <w:t>цих</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відносин</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програма</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містить</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бачення</w:t>
      </w:r>
      <w:proofErr w:type="spellEnd"/>
      <w:r w:rsidRPr="0016524D">
        <w:rPr>
          <w:sz w:val="26"/>
          <w:szCs w:val="26"/>
          <w:shd w:val="clear" w:color="auto" w:fill="FFFFFF"/>
          <w:lang w:val="ru-RU"/>
        </w:rPr>
        <w:t xml:space="preserve"> та </w:t>
      </w:r>
      <w:proofErr w:type="spellStart"/>
      <w:r w:rsidRPr="0016524D">
        <w:rPr>
          <w:sz w:val="26"/>
          <w:szCs w:val="26"/>
          <w:shd w:val="clear" w:color="auto" w:fill="FFFFFF"/>
          <w:lang w:val="ru-RU"/>
        </w:rPr>
        <w:t>місію</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школи</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загальні</w:t>
      </w:r>
      <w:proofErr w:type="spellEnd"/>
      <w:r w:rsidRPr="0016524D">
        <w:rPr>
          <w:sz w:val="26"/>
          <w:szCs w:val="26"/>
          <w:shd w:val="clear" w:color="auto" w:fill="FFFFFF"/>
          <w:lang w:val="ru-RU"/>
        </w:rPr>
        <w:t xml:space="preserve"> та </w:t>
      </w:r>
      <w:proofErr w:type="spellStart"/>
      <w:r w:rsidRPr="0016524D">
        <w:rPr>
          <w:sz w:val="26"/>
          <w:szCs w:val="26"/>
          <w:shd w:val="clear" w:color="auto" w:fill="FFFFFF"/>
          <w:lang w:val="ru-RU"/>
        </w:rPr>
        <w:t>операційні</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завдання</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її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розвитку</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особливості</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організації</w:t>
      </w:r>
      <w:proofErr w:type="spellEnd"/>
      <w:r w:rsidRPr="0016524D">
        <w:rPr>
          <w:sz w:val="26"/>
          <w:szCs w:val="26"/>
          <w:shd w:val="clear" w:color="auto" w:fill="FFFFFF"/>
          <w:lang w:val="ru-RU"/>
        </w:rPr>
        <w:t xml:space="preserve"> тут </w:t>
      </w:r>
      <w:proofErr w:type="spellStart"/>
      <w:r w:rsidRPr="0016524D">
        <w:rPr>
          <w:sz w:val="26"/>
          <w:szCs w:val="26"/>
          <w:shd w:val="clear" w:color="auto" w:fill="FFFFFF"/>
          <w:lang w:val="ru-RU"/>
        </w:rPr>
        <w:t>навчально-виховного</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процесу</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пріоритетні</w:t>
      </w:r>
      <w:proofErr w:type="spellEnd"/>
      <w:r w:rsidRPr="0016524D">
        <w:rPr>
          <w:sz w:val="26"/>
          <w:szCs w:val="26"/>
          <w:shd w:val="clear" w:color="auto" w:fill="FFFFFF"/>
          <w:lang w:val="ru-RU"/>
        </w:rPr>
        <w:t xml:space="preserve"> напрямки </w:t>
      </w:r>
      <w:proofErr w:type="spellStart"/>
      <w:r w:rsidRPr="0016524D">
        <w:rPr>
          <w:sz w:val="26"/>
          <w:szCs w:val="26"/>
          <w:shd w:val="clear" w:color="auto" w:fill="FFFFFF"/>
          <w:lang w:val="ru-RU"/>
        </w:rPr>
        <w:t>цього</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розвитку</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його</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індикатори</w:t>
      </w:r>
      <w:proofErr w:type="spellEnd"/>
      <w:r w:rsidRPr="0016524D">
        <w:rPr>
          <w:sz w:val="26"/>
          <w:szCs w:val="26"/>
          <w:shd w:val="clear" w:color="auto" w:fill="FFFFFF"/>
          <w:lang w:val="ru-RU"/>
        </w:rPr>
        <w:t xml:space="preserve"> і </w:t>
      </w:r>
      <w:proofErr w:type="spellStart"/>
      <w:r w:rsidRPr="0016524D">
        <w:rPr>
          <w:sz w:val="26"/>
          <w:szCs w:val="26"/>
          <w:shd w:val="clear" w:color="auto" w:fill="FFFFFF"/>
          <w:lang w:val="ru-RU"/>
        </w:rPr>
        <w:t>критерії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результативності</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обраної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стратегії</w:t>
      </w:r>
      <w:proofErr w:type="spellEnd"/>
      <w:r w:rsidRPr="0016524D">
        <w:rPr>
          <w:sz w:val="26"/>
          <w:szCs w:val="26"/>
          <w:shd w:val="clear" w:color="auto" w:fill="FFFFFF"/>
          <w:lang w:val="ru-RU"/>
        </w:rPr>
        <w:t>.</w:t>
      </w:r>
    </w:p>
    <w:p w:rsidR="00A04B63" w:rsidRPr="0016524D" w:rsidRDefault="000C7E74" w:rsidP="002A46D5">
      <w:pPr>
        <w:pStyle w:val="a5"/>
        <w:shd w:val="clear" w:color="auto" w:fill="FFFFFF"/>
        <w:spacing w:beforeAutospacing="0" w:afterAutospacing="0"/>
        <w:ind w:firstLine="709"/>
        <w:jc w:val="both"/>
        <w:rPr>
          <w:sz w:val="26"/>
          <w:szCs w:val="26"/>
          <w:lang w:val="ru-RU"/>
        </w:rPr>
      </w:pPr>
      <w:r w:rsidRPr="0016524D">
        <w:rPr>
          <w:b/>
          <w:bCs/>
          <w:i/>
          <w:iCs/>
          <w:sz w:val="26"/>
          <w:szCs w:val="26"/>
          <w:shd w:val="clear" w:color="auto" w:fill="FFFFFF"/>
          <w:lang w:val="ru-RU"/>
        </w:rPr>
        <w:t xml:space="preserve">Ми </w:t>
      </w:r>
      <w:proofErr w:type="spellStart"/>
      <w:r w:rsidRPr="0016524D">
        <w:rPr>
          <w:b/>
          <w:bCs/>
          <w:i/>
          <w:iCs/>
          <w:sz w:val="26"/>
          <w:szCs w:val="26"/>
          <w:shd w:val="clear" w:color="auto" w:fill="FFFFFF"/>
          <w:lang w:val="ru-RU"/>
        </w:rPr>
        <w:t>цінуємо</w:t>
      </w:r>
      <w:proofErr w:type="spellEnd"/>
      <w:r w:rsidRPr="0016524D">
        <w:rPr>
          <w:b/>
          <w:bCs/>
          <w:i/>
          <w:iCs/>
          <w:sz w:val="26"/>
          <w:szCs w:val="26"/>
          <w:shd w:val="clear" w:color="auto" w:fill="FFFFFF"/>
          <w:lang w:val="ru-RU"/>
        </w:rPr>
        <w:t xml:space="preserve"> кожного </w:t>
      </w:r>
      <w:proofErr w:type="spellStart"/>
      <w:r w:rsidRPr="0016524D">
        <w:rPr>
          <w:b/>
          <w:bCs/>
          <w:i/>
          <w:iCs/>
          <w:sz w:val="26"/>
          <w:szCs w:val="26"/>
          <w:shd w:val="clear" w:color="auto" w:fill="FFFFFF"/>
          <w:lang w:val="ru-RU"/>
        </w:rPr>
        <w:t>учня</w:t>
      </w:r>
      <w:proofErr w:type="spellEnd"/>
      <w:r w:rsidRPr="0016524D">
        <w:rPr>
          <w:b/>
          <w:bCs/>
          <w:i/>
          <w:iCs/>
          <w:sz w:val="26"/>
          <w:szCs w:val="26"/>
          <w:shd w:val="clear" w:color="auto" w:fill="FFFFFF"/>
          <w:lang w:val="ru-RU"/>
        </w:rPr>
        <w:t>/</w:t>
      </w:r>
      <w:proofErr w:type="spellStart"/>
      <w:r w:rsidRPr="0016524D">
        <w:rPr>
          <w:b/>
          <w:bCs/>
          <w:i/>
          <w:iCs/>
          <w:sz w:val="26"/>
          <w:szCs w:val="26"/>
          <w:shd w:val="clear" w:color="auto" w:fill="FFFFFF"/>
          <w:lang w:val="ru-RU"/>
        </w:rPr>
        <w:t>ученицю</w:t>
      </w:r>
      <w:proofErr w:type="spellEnd"/>
      <w:r w:rsidRPr="0016524D">
        <w:rPr>
          <w:b/>
          <w:bCs/>
          <w:i/>
          <w:iCs/>
          <w:sz w:val="26"/>
          <w:szCs w:val="26"/>
          <w:shd w:val="clear" w:color="auto" w:fill="FFFFFF"/>
          <w:lang w:val="ru-RU"/>
        </w:rPr>
        <w:t xml:space="preserve"> </w:t>
      </w:r>
      <w:proofErr w:type="spellStart"/>
      <w:r w:rsidRPr="0016524D">
        <w:rPr>
          <w:b/>
          <w:bCs/>
          <w:i/>
          <w:iCs/>
          <w:sz w:val="26"/>
          <w:szCs w:val="26"/>
          <w:shd w:val="clear" w:color="auto" w:fill="FFFFFF"/>
          <w:lang w:val="ru-RU"/>
        </w:rPr>
        <w:t>школи</w:t>
      </w:r>
      <w:proofErr w:type="spellEnd"/>
      <w:r w:rsidRPr="0016524D">
        <w:rPr>
          <w:b/>
          <w:bCs/>
          <w:i/>
          <w:iCs/>
          <w:sz w:val="26"/>
          <w:szCs w:val="26"/>
          <w:shd w:val="clear" w:color="auto" w:fill="FFFFFF"/>
          <w:lang w:val="ru-RU"/>
        </w:rPr>
        <w:t xml:space="preserve">, </w:t>
      </w:r>
      <w:proofErr w:type="spellStart"/>
      <w:r w:rsidRPr="0016524D">
        <w:rPr>
          <w:b/>
          <w:bCs/>
          <w:i/>
          <w:iCs/>
          <w:sz w:val="26"/>
          <w:szCs w:val="26"/>
          <w:shd w:val="clear" w:color="auto" w:fill="FFFFFF"/>
          <w:lang w:val="ru-RU"/>
        </w:rPr>
        <w:t>дбаючи</w:t>
      </w:r>
      <w:proofErr w:type="spellEnd"/>
      <w:r w:rsidRPr="0016524D">
        <w:rPr>
          <w:b/>
          <w:bCs/>
          <w:i/>
          <w:iCs/>
          <w:sz w:val="26"/>
          <w:szCs w:val="26"/>
          <w:shd w:val="clear" w:color="auto" w:fill="FFFFFF"/>
          <w:lang w:val="ru-RU"/>
        </w:rPr>
        <w:t xml:space="preserve"> про:</w:t>
      </w:r>
      <w:r w:rsidRPr="0016524D">
        <w:rPr>
          <w:sz w:val="26"/>
          <w:szCs w:val="26"/>
          <w:shd w:val="clear" w:color="auto" w:fill="FFFFFF"/>
        </w:rPr>
        <w:t> </w:t>
      </w:r>
    </w:p>
    <w:p w:rsidR="00A04B63" w:rsidRPr="0016524D" w:rsidRDefault="000C7E74" w:rsidP="002A46D5">
      <w:pPr>
        <w:pStyle w:val="a5"/>
        <w:numPr>
          <w:ilvl w:val="0"/>
          <w:numId w:val="3"/>
        </w:numPr>
        <w:shd w:val="clear" w:color="auto" w:fill="FFFFFF"/>
        <w:spacing w:beforeAutospacing="0" w:afterAutospacing="0"/>
        <w:ind w:firstLine="709"/>
        <w:jc w:val="both"/>
        <w:rPr>
          <w:sz w:val="26"/>
          <w:szCs w:val="26"/>
          <w:lang w:val="ru-RU"/>
        </w:rPr>
      </w:pPr>
      <w:proofErr w:type="spellStart"/>
      <w:r w:rsidRPr="0016524D">
        <w:rPr>
          <w:sz w:val="26"/>
          <w:szCs w:val="26"/>
          <w:shd w:val="clear" w:color="auto" w:fill="FFFFFF"/>
          <w:lang w:val="ru-RU"/>
        </w:rPr>
        <w:t>формування</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його</w:t>
      </w:r>
      <w:proofErr w:type="spellEnd"/>
      <w:r w:rsidRPr="0016524D">
        <w:rPr>
          <w:sz w:val="26"/>
          <w:szCs w:val="26"/>
          <w:shd w:val="clear" w:color="auto" w:fill="FFFFFF"/>
          <w:lang w:val="ru-RU"/>
        </w:rPr>
        <w:t>/</w:t>
      </w:r>
      <w:proofErr w:type="spellStart"/>
      <w:r w:rsidRPr="0016524D">
        <w:rPr>
          <w:sz w:val="26"/>
          <w:szCs w:val="26"/>
          <w:shd w:val="clear" w:color="auto" w:fill="FFFFFF"/>
          <w:lang w:val="ru-RU"/>
        </w:rPr>
        <w:t>її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життєвих</w:t>
      </w:r>
      <w:proofErr w:type="spellEnd"/>
      <w:r w:rsidRPr="0016524D">
        <w:rPr>
          <w:sz w:val="26"/>
          <w:szCs w:val="26"/>
          <w:shd w:val="clear" w:color="auto" w:fill="FFFFFF"/>
          <w:lang w:val="ru-RU"/>
        </w:rPr>
        <w:t xml:space="preserve"> компетентностей;</w:t>
      </w:r>
    </w:p>
    <w:p w:rsidR="00A04B63" w:rsidRPr="0016524D" w:rsidRDefault="000C7E74" w:rsidP="002A46D5">
      <w:pPr>
        <w:pStyle w:val="a5"/>
        <w:numPr>
          <w:ilvl w:val="0"/>
          <w:numId w:val="3"/>
        </w:numPr>
        <w:shd w:val="clear" w:color="auto" w:fill="FFFFFF"/>
        <w:spacing w:beforeAutospacing="0" w:afterAutospacing="0"/>
        <w:ind w:firstLine="709"/>
        <w:jc w:val="both"/>
        <w:rPr>
          <w:sz w:val="26"/>
          <w:szCs w:val="26"/>
          <w:lang w:val="ru-RU"/>
        </w:rPr>
      </w:pPr>
      <w:proofErr w:type="spellStart"/>
      <w:r w:rsidRPr="0016524D">
        <w:rPr>
          <w:sz w:val="26"/>
          <w:szCs w:val="26"/>
          <w:shd w:val="clear" w:color="auto" w:fill="FFFFFF"/>
          <w:lang w:val="ru-RU"/>
        </w:rPr>
        <w:t>фізичний</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особистісний</w:t>
      </w:r>
      <w:proofErr w:type="spellEnd"/>
      <w:r w:rsidRPr="0016524D">
        <w:rPr>
          <w:sz w:val="26"/>
          <w:szCs w:val="26"/>
          <w:shd w:val="clear" w:color="auto" w:fill="FFFFFF"/>
          <w:lang w:val="ru-RU"/>
        </w:rPr>
        <w:t xml:space="preserve"> та </w:t>
      </w:r>
      <w:proofErr w:type="spellStart"/>
      <w:r w:rsidRPr="0016524D">
        <w:rPr>
          <w:sz w:val="26"/>
          <w:szCs w:val="26"/>
          <w:shd w:val="clear" w:color="auto" w:fill="FFFFFF"/>
          <w:lang w:val="ru-RU"/>
        </w:rPr>
        <w:t>інтелектуальний</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розвиток</w:t>
      </w:r>
      <w:proofErr w:type="spellEnd"/>
      <w:r w:rsidRPr="0016524D">
        <w:rPr>
          <w:sz w:val="26"/>
          <w:szCs w:val="26"/>
          <w:shd w:val="clear" w:color="auto" w:fill="FFFFFF"/>
          <w:lang w:val="ru-RU"/>
        </w:rPr>
        <w:t>;</w:t>
      </w:r>
    </w:p>
    <w:p w:rsidR="00A04B63" w:rsidRPr="0016524D" w:rsidRDefault="000C7E74" w:rsidP="002A46D5">
      <w:pPr>
        <w:pStyle w:val="a5"/>
        <w:numPr>
          <w:ilvl w:val="0"/>
          <w:numId w:val="3"/>
        </w:numPr>
        <w:shd w:val="clear" w:color="auto" w:fill="FFFFFF"/>
        <w:spacing w:beforeAutospacing="0" w:afterAutospacing="0"/>
        <w:ind w:firstLine="709"/>
        <w:jc w:val="both"/>
        <w:rPr>
          <w:sz w:val="26"/>
          <w:szCs w:val="26"/>
          <w:lang w:val="ru-RU"/>
        </w:rPr>
      </w:pPr>
      <w:proofErr w:type="spellStart"/>
      <w:r w:rsidRPr="0016524D">
        <w:rPr>
          <w:sz w:val="26"/>
          <w:szCs w:val="26"/>
          <w:shd w:val="clear" w:color="auto" w:fill="FFFFFF"/>
          <w:lang w:val="ru-RU"/>
        </w:rPr>
        <w:t>здатність</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вільно</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спілкуватися</w:t>
      </w:r>
      <w:proofErr w:type="spellEnd"/>
      <w:r w:rsidRPr="0016524D">
        <w:rPr>
          <w:sz w:val="26"/>
          <w:szCs w:val="26"/>
          <w:shd w:val="clear" w:color="auto" w:fill="FFFFFF"/>
          <w:lang w:val="ru-RU"/>
        </w:rPr>
        <w:t xml:space="preserve"> державною та </w:t>
      </w:r>
      <w:proofErr w:type="spellStart"/>
      <w:r w:rsidRPr="0016524D">
        <w:rPr>
          <w:sz w:val="26"/>
          <w:szCs w:val="26"/>
          <w:shd w:val="clear" w:color="auto" w:fill="FFFFFF"/>
          <w:lang w:val="ru-RU"/>
        </w:rPr>
        <w:t>найпоширенішими</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іноземними</w:t>
      </w:r>
      <w:proofErr w:type="spellEnd"/>
      <w:r w:rsidRPr="0016524D">
        <w:rPr>
          <w:sz w:val="26"/>
          <w:szCs w:val="26"/>
          <w:shd w:val="clear" w:color="auto" w:fill="FFFFFF"/>
          <w:lang w:val="ru-RU"/>
        </w:rPr>
        <w:t xml:space="preserve"> мовами;</w:t>
      </w:r>
    </w:p>
    <w:p w:rsidR="00A04B63" w:rsidRPr="0016524D" w:rsidRDefault="000C7E74" w:rsidP="002A46D5">
      <w:pPr>
        <w:pStyle w:val="a5"/>
        <w:numPr>
          <w:ilvl w:val="0"/>
          <w:numId w:val="3"/>
        </w:numPr>
        <w:shd w:val="clear" w:color="auto" w:fill="FFFFFF"/>
        <w:spacing w:beforeAutospacing="0" w:afterAutospacing="0"/>
        <w:ind w:firstLine="709"/>
        <w:jc w:val="both"/>
        <w:rPr>
          <w:sz w:val="26"/>
          <w:szCs w:val="26"/>
          <w:lang w:val="ru-RU"/>
        </w:rPr>
      </w:pPr>
      <w:r w:rsidRPr="0016524D">
        <w:rPr>
          <w:sz w:val="26"/>
          <w:szCs w:val="26"/>
          <w:shd w:val="clear" w:color="auto" w:fill="FFFFFF"/>
          <w:lang w:val="ru-RU"/>
        </w:rPr>
        <w:t xml:space="preserve">шанс </w:t>
      </w:r>
      <w:proofErr w:type="spellStart"/>
      <w:r w:rsidRPr="0016524D">
        <w:rPr>
          <w:sz w:val="26"/>
          <w:szCs w:val="26"/>
          <w:shd w:val="clear" w:color="auto" w:fill="FFFFFF"/>
          <w:lang w:val="ru-RU"/>
        </w:rPr>
        <w:t>працювати</w:t>
      </w:r>
      <w:proofErr w:type="spellEnd"/>
      <w:r w:rsidRPr="0016524D">
        <w:rPr>
          <w:sz w:val="26"/>
          <w:szCs w:val="26"/>
          <w:shd w:val="clear" w:color="auto" w:fill="FFFFFF"/>
          <w:lang w:val="ru-RU"/>
        </w:rPr>
        <w:t xml:space="preserve"> у </w:t>
      </w:r>
      <w:proofErr w:type="spellStart"/>
      <w:r w:rsidRPr="0016524D">
        <w:rPr>
          <w:sz w:val="26"/>
          <w:szCs w:val="26"/>
          <w:shd w:val="clear" w:color="auto" w:fill="FFFFFF"/>
          <w:lang w:val="ru-RU"/>
        </w:rPr>
        <w:t>майбутньому</w:t>
      </w:r>
      <w:proofErr w:type="spellEnd"/>
      <w:r w:rsidRPr="0016524D">
        <w:rPr>
          <w:sz w:val="26"/>
          <w:szCs w:val="26"/>
          <w:shd w:val="clear" w:color="auto" w:fill="FFFFFF"/>
          <w:lang w:val="ru-RU"/>
        </w:rPr>
        <w:t xml:space="preserve"> у </w:t>
      </w:r>
      <w:proofErr w:type="spellStart"/>
      <w:r w:rsidRPr="0016524D">
        <w:rPr>
          <w:sz w:val="26"/>
          <w:szCs w:val="26"/>
          <w:shd w:val="clear" w:color="auto" w:fill="FFFFFF"/>
          <w:lang w:val="ru-RU"/>
        </w:rPr>
        <w:t>сфері</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бізнесу</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дипломатії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військовій</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сфері</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науці</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освіті</w:t>
      </w:r>
      <w:proofErr w:type="spellEnd"/>
      <w:r w:rsidRPr="0016524D">
        <w:rPr>
          <w:sz w:val="26"/>
          <w:szCs w:val="26"/>
          <w:shd w:val="clear" w:color="auto" w:fill="FFFFFF"/>
          <w:lang w:val="ru-RU"/>
        </w:rPr>
        <w:t>;</w:t>
      </w:r>
      <w:r w:rsidRPr="0016524D">
        <w:rPr>
          <w:sz w:val="26"/>
          <w:szCs w:val="26"/>
          <w:shd w:val="clear" w:color="auto" w:fill="FFFFFF"/>
        </w:rPr>
        <w:t> </w:t>
      </w:r>
    </w:p>
    <w:p w:rsidR="00A04B63" w:rsidRPr="0016524D" w:rsidRDefault="000C7E74" w:rsidP="002A46D5">
      <w:pPr>
        <w:pStyle w:val="a5"/>
        <w:numPr>
          <w:ilvl w:val="0"/>
          <w:numId w:val="3"/>
        </w:numPr>
        <w:shd w:val="clear" w:color="auto" w:fill="FFFFFF"/>
        <w:spacing w:beforeAutospacing="0" w:afterAutospacing="0"/>
        <w:ind w:firstLine="709"/>
        <w:jc w:val="both"/>
        <w:rPr>
          <w:sz w:val="26"/>
          <w:szCs w:val="26"/>
          <w:lang w:val="ru-RU"/>
        </w:rPr>
      </w:pPr>
      <w:proofErr w:type="spellStart"/>
      <w:r w:rsidRPr="0016524D">
        <w:rPr>
          <w:sz w:val="26"/>
          <w:szCs w:val="26"/>
          <w:shd w:val="clear" w:color="auto" w:fill="FFFFFF"/>
          <w:lang w:val="ru-RU"/>
        </w:rPr>
        <w:t>уміння</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самостійно</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вчитися</w:t>
      </w:r>
      <w:proofErr w:type="spellEnd"/>
      <w:r w:rsidRPr="0016524D">
        <w:rPr>
          <w:sz w:val="26"/>
          <w:szCs w:val="26"/>
          <w:shd w:val="clear" w:color="auto" w:fill="FFFFFF"/>
          <w:lang w:val="ru-RU"/>
        </w:rPr>
        <w:t xml:space="preserve"> та </w:t>
      </w:r>
      <w:proofErr w:type="spellStart"/>
      <w:r w:rsidRPr="0016524D">
        <w:rPr>
          <w:sz w:val="26"/>
          <w:szCs w:val="26"/>
          <w:shd w:val="clear" w:color="auto" w:fill="FFFFFF"/>
          <w:lang w:val="ru-RU"/>
        </w:rPr>
        <w:t>співпрацювати</w:t>
      </w:r>
      <w:proofErr w:type="spellEnd"/>
      <w:r w:rsidRPr="0016524D">
        <w:rPr>
          <w:sz w:val="26"/>
          <w:szCs w:val="26"/>
          <w:shd w:val="clear" w:color="auto" w:fill="FFFFFF"/>
          <w:lang w:val="ru-RU"/>
        </w:rPr>
        <w:t xml:space="preserve"> для </w:t>
      </w:r>
      <w:proofErr w:type="spellStart"/>
      <w:r w:rsidRPr="0016524D">
        <w:rPr>
          <w:sz w:val="26"/>
          <w:szCs w:val="26"/>
          <w:shd w:val="clear" w:color="auto" w:fill="FFFFFF"/>
          <w:lang w:val="ru-RU"/>
        </w:rPr>
        <w:t>досягнення</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особистих</w:t>
      </w:r>
      <w:proofErr w:type="spellEnd"/>
      <w:r w:rsidRPr="0016524D">
        <w:rPr>
          <w:sz w:val="26"/>
          <w:szCs w:val="26"/>
          <w:shd w:val="clear" w:color="auto" w:fill="FFFFFF"/>
          <w:lang w:val="ru-RU"/>
        </w:rPr>
        <w:t xml:space="preserve"> і </w:t>
      </w:r>
      <w:proofErr w:type="spellStart"/>
      <w:r w:rsidRPr="0016524D">
        <w:rPr>
          <w:sz w:val="26"/>
          <w:szCs w:val="26"/>
          <w:shd w:val="clear" w:color="auto" w:fill="FFFFFF"/>
          <w:lang w:val="ru-RU"/>
        </w:rPr>
        <w:t>суспільно</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значимих</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цілей</w:t>
      </w:r>
      <w:proofErr w:type="spellEnd"/>
      <w:r w:rsidRPr="0016524D">
        <w:rPr>
          <w:sz w:val="26"/>
          <w:szCs w:val="26"/>
          <w:shd w:val="clear" w:color="auto" w:fill="FFFFFF"/>
          <w:lang w:val="ru-RU"/>
        </w:rPr>
        <w:t>.</w:t>
      </w:r>
    </w:p>
    <w:p w:rsidR="00A04B63" w:rsidRPr="0016524D" w:rsidRDefault="000C7E74" w:rsidP="002A46D5">
      <w:pPr>
        <w:pStyle w:val="a5"/>
        <w:shd w:val="clear" w:color="auto" w:fill="FFFFFF"/>
        <w:spacing w:beforeAutospacing="0" w:afterAutospacing="0"/>
        <w:ind w:firstLine="709"/>
        <w:jc w:val="both"/>
        <w:rPr>
          <w:b/>
          <w:bCs/>
          <w:i/>
          <w:iCs/>
          <w:sz w:val="26"/>
          <w:szCs w:val="26"/>
          <w:shd w:val="clear" w:color="auto" w:fill="FFFFFF"/>
          <w:lang w:val="ru-RU"/>
        </w:rPr>
      </w:pPr>
      <w:r w:rsidRPr="0016524D">
        <w:rPr>
          <w:b/>
          <w:bCs/>
          <w:i/>
          <w:iCs/>
          <w:sz w:val="26"/>
          <w:szCs w:val="26"/>
          <w:shd w:val="clear" w:color="auto" w:fill="FFFFFF"/>
          <w:lang w:val="ru-RU"/>
        </w:rPr>
        <w:t xml:space="preserve">Ми </w:t>
      </w:r>
      <w:proofErr w:type="spellStart"/>
      <w:r w:rsidRPr="0016524D">
        <w:rPr>
          <w:b/>
          <w:bCs/>
          <w:i/>
          <w:iCs/>
          <w:sz w:val="26"/>
          <w:szCs w:val="26"/>
          <w:shd w:val="clear" w:color="auto" w:fill="FFFFFF"/>
          <w:lang w:val="ru-RU"/>
        </w:rPr>
        <w:t>цінуємо</w:t>
      </w:r>
      <w:proofErr w:type="spellEnd"/>
      <w:r w:rsidRPr="0016524D">
        <w:rPr>
          <w:b/>
          <w:bCs/>
          <w:i/>
          <w:iCs/>
          <w:sz w:val="26"/>
          <w:szCs w:val="26"/>
          <w:shd w:val="clear" w:color="auto" w:fill="FFFFFF"/>
          <w:lang w:val="ru-RU"/>
        </w:rPr>
        <w:t xml:space="preserve"> </w:t>
      </w:r>
      <w:proofErr w:type="spellStart"/>
      <w:r w:rsidRPr="0016524D">
        <w:rPr>
          <w:b/>
          <w:bCs/>
          <w:i/>
          <w:iCs/>
          <w:sz w:val="26"/>
          <w:szCs w:val="26"/>
          <w:shd w:val="clear" w:color="auto" w:fill="FFFFFF"/>
          <w:lang w:val="ru-RU"/>
        </w:rPr>
        <w:t>батьків</w:t>
      </w:r>
      <w:proofErr w:type="spellEnd"/>
      <w:r w:rsidRPr="0016524D">
        <w:rPr>
          <w:b/>
          <w:bCs/>
          <w:i/>
          <w:iCs/>
          <w:sz w:val="26"/>
          <w:szCs w:val="26"/>
          <w:shd w:val="clear" w:color="auto" w:fill="FFFFFF"/>
          <w:lang w:val="ru-RU"/>
        </w:rPr>
        <w:t xml:space="preserve"> та </w:t>
      </w:r>
      <w:proofErr w:type="spellStart"/>
      <w:r w:rsidRPr="0016524D">
        <w:rPr>
          <w:b/>
          <w:bCs/>
          <w:i/>
          <w:iCs/>
          <w:sz w:val="26"/>
          <w:szCs w:val="26"/>
          <w:shd w:val="clear" w:color="auto" w:fill="FFFFFF"/>
          <w:lang w:val="ru-RU"/>
        </w:rPr>
        <w:t>опікунів</w:t>
      </w:r>
      <w:proofErr w:type="spellEnd"/>
      <w:r w:rsidRPr="0016524D">
        <w:rPr>
          <w:b/>
          <w:bCs/>
          <w:i/>
          <w:iCs/>
          <w:sz w:val="26"/>
          <w:szCs w:val="26"/>
          <w:shd w:val="clear" w:color="auto" w:fill="FFFFFF"/>
          <w:lang w:val="ru-RU"/>
        </w:rPr>
        <w:t xml:space="preserve"> </w:t>
      </w:r>
      <w:proofErr w:type="spellStart"/>
      <w:r w:rsidRPr="0016524D">
        <w:rPr>
          <w:b/>
          <w:bCs/>
          <w:i/>
          <w:iCs/>
          <w:sz w:val="26"/>
          <w:szCs w:val="26"/>
          <w:shd w:val="clear" w:color="auto" w:fill="FFFFFF"/>
          <w:lang w:val="ru-RU"/>
        </w:rPr>
        <w:t>учнів</w:t>
      </w:r>
      <w:proofErr w:type="spellEnd"/>
      <w:r w:rsidRPr="0016524D">
        <w:rPr>
          <w:b/>
          <w:bCs/>
          <w:i/>
          <w:iCs/>
          <w:sz w:val="26"/>
          <w:szCs w:val="26"/>
          <w:shd w:val="clear" w:color="auto" w:fill="FFFFFF"/>
          <w:lang w:val="ru-RU"/>
        </w:rPr>
        <w:t xml:space="preserve"> </w:t>
      </w:r>
      <w:r w:rsidRPr="0016524D">
        <w:rPr>
          <w:b/>
          <w:bCs/>
          <w:i/>
          <w:iCs/>
          <w:sz w:val="26"/>
          <w:szCs w:val="26"/>
          <w:shd w:val="clear" w:color="auto" w:fill="FFFFFF"/>
          <w:lang w:val="uk-UA"/>
        </w:rPr>
        <w:t>ш</w:t>
      </w:r>
      <w:r w:rsidRPr="0016524D">
        <w:rPr>
          <w:b/>
          <w:bCs/>
          <w:i/>
          <w:iCs/>
          <w:sz w:val="26"/>
          <w:szCs w:val="26"/>
          <w:shd w:val="clear" w:color="auto" w:fill="FFFFFF"/>
          <w:lang w:val="ru-RU"/>
        </w:rPr>
        <w:t xml:space="preserve">коли, </w:t>
      </w:r>
      <w:proofErr w:type="spellStart"/>
      <w:r w:rsidRPr="0016524D">
        <w:rPr>
          <w:b/>
          <w:bCs/>
          <w:i/>
          <w:iCs/>
          <w:sz w:val="26"/>
          <w:szCs w:val="26"/>
          <w:shd w:val="clear" w:color="auto" w:fill="FFFFFF"/>
          <w:lang w:val="ru-RU"/>
        </w:rPr>
        <w:t>дбаючи</w:t>
      </w:r>
      <w:proofErr w:type="spellEnd"/>
      <w:r w:rsidRPr="0016524D">
        <w:rPr>
          <w:b/>
          <w:bCs/>
          <w:i/>
          <w:iCs/>
          <w:sz w:val="26"/>
          <w:szCs w:val="26"/>
          <w:shd w:val="clear" w:color="auto" w:fill="FFFFFF"/>
          <w:lang w:val="ru-RU"/>
        </w:rPr>
        <w:t xml:space="preserve"> про:</w:t>
      </w:r>
    </w:p>
    <w:p w:rsidR="00A04B63" w:rsidRPr="0016524D" w:rsidRDefault="000C7E74" w:rsidP="002A46D5">
      <w:pPr>
        <w:pStyle w:val="a5"/>
        <w:numPr>
          <w:ilvl w:val="0"/>
          <w:numId w:val="3"/>
        </w:numPr>
        <w:shd w:val="clear" w:color="auto" w:fill="FFFFFF"/>
        <w:tabs>
          <w:tab w:val="clear" w:pos="420"/>
        </w:tabs>
        <w:spacing w:beforeAutospacing="0" w:afterAutospacing="0"/>
        <w:ind w:firstLine="709"/>
        <w:jc w:val="both"/>
        <w:rPr>
          <w:sz w:val="26"/>
          <w:szCs w:val="26"/>
          <w:lang w:val="ru-RU"/>
        </w:rPr>
      </w:pPr>
      <w:proofErr w:type="spellStart"/>
      <w:r w:rsidRPr="0016524D">
        <w:rPr>
          <w:sz w:val="26"/>
          <w:szCs w:val="26"/>
          <w:shd w:val="clear" w:color="auto" w:fill="FFFFFF"/>
          <w:lang w:val="ru-RU"/>
        </w:rPr>
        <w:t>розвиток</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їхньої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компетентності</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виховника</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сина</w:t>
      </w:r>
      <w:proofErr w:type="spellEnd"/>
      <w:r w:rsidRPr="0016524D">
        <w:rPr>
          <w:sz w:val="26"/>
          <w:szCs w:val="26"/>
          <w:shd w:val="clear" w:color="auto" w:fill="FFFFFF"/>
          <w:lang w:val="ru-RU"/>
        </w:rPr>
        <w:t>/</w:t>
      </w:r>
      <w:proofErr w:type="spellStart"/>
      <w:r w:rsidRPr="0016524D">
        <w:rPr>
          <w:sz w:val="26"/>
          <w:szCs w:val="26"/>
          <w:shd w:val="clear" w:color="auto" w:fill="FFFFFF"/>
          <w:lang w:val="ru-RU"/>
        </w:rPr>
        <w:t>доньки</w:t>
      </w:r>
      <w:proofErr w:type="spellEnd"/>
      <w:r w:rsidRPr="0016524D">
        <w:rPr>
          <w:sz w:val="26"/>
          <w:szCs w:val="26"/>
          <w:shd w:val="clear" w:color="auto" w:fill="FFFFFF"/>
          <w:lang w:val="ru-RU"/>
        </w:rPr>
        <w:t>;</w:t>
      </w:r>
      <w:r w:rsidRPr="0016524D">
        <w:rPr>
          <w:sz w:val="26"/>
          <w:szCs w:val="26"/>
          <w:shd w:val="clear" w:color="auto" w:fill="FFFFFF"/>
        </w:rPr>
        <w:t> </w:t>
      </w:r>
    </w:p>
    <w:p w:rsidR="00A04B63" w:rsidRPr="0016524D" w:rsidRDefault="000C7E74" w:rsidP="002A46D5">
      <w:pPr>
        <w:pStyle w:val="a5"/>
        <w:numPr>
          <w:ilvl w:val="0"/>
          <w:numId w:val="3"/>
        </w:numPr>
        <w:shd w:val="clear" w:color="auto" w:fill="FFFFFF"/>
        <w:tabs>
          <w:tab w:val="clear" w:pos="420"/>
        </w:tabs>
        <w:spacing w:beforeAutospacing="0" w:afterAutospacing="0"/>
        <w:ind w:firstLine="709"/>
        <w:jc w:val="both"/>
        <w:rPr>
          <w:sz w:val="26"/>
          <w:szCs w:val="26"/>
          <w:lang w:val="ru-RU"/>
        </w:rPr>
      </w:pPr>
      <w:proofErr w:type="spellStart"/>
      <w:r w:rsidRPr="0016524D">
        <w:rPr>
          <w:sz w:val="26"/>
          <w:szCs w:val="26"/>
          <w:shd w:val="clear" w:color="auto" w:fill="FFFFFF"/>
          <w:lang w:val="ru-RU"/>
        </w:rPr>
        <w:t>повну</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поінформованість</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щодо</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успіхів</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своєї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дитини</w:t>
      </w:r>
      <w:proofErr w:type="spellEnd"/>
      <w:r w:rsidRPr="0016524D">
        <w:rPr>
          <w:sz w:val="26"/>
          <w:szCs w:val="26"/>
          <w:shd w:val="clear" w:color="auto" w:fill="FFFFFF"/>
          <w:lang w:val="ru-RU"/>
        </w:rPr>
        <w:t xml:space="preserve"> та стану </w:t>
      </w:r>
      <w:proofErr w:type="spellStart"/>
      <w:r w:rsidRPr="0016524D">
        <w:rPr>
          <w:sz w:val="26"/>
          <w:szCs w:val="26"/>
          <w:shd w:val="clear" w:color="auto" w:fill="FFFFFF"/>
          <w:lang w:val="ru-RU"/>
        </w:rPr>
        <w:t>школи</w:t>
      </w:r>
      <w:proofErr w:type="spellEnd"/>
      <w:r w:rsidRPr="0016524D">
        <w:rPr>
          <w:sz w:val="26"/>
          <w:szCs w:val="26"/>
          <w:shd w:val="clear" w:color="auto" w:fill="FFFFFF"/>
          <w:lang w:val="ru-RU"/>
        </w:rPr>
        <w:t>;</w:t>
      </w:r>
    </w:p>
    <w:p w:rsidR="00A04B63" w:rsidRPr="0016524D" w:rsidRDefault="000C7E74" w:rsidP="002A46D5">
      <w:pPr>
        <w:pStyle w:val="a5"/>
        <w:numPr>
          <w:ilvl w:val="0"/>
          <w:numId w:val="3"/>
        </w:numPr>
        <w:shd w:val="clear" w:color="auto" w:fill="FFFFFF"/>
        <w:tabs>
          <w:tab w:val="clear" w:pos="420"/>
        </w:tabs>
        <w:spacing w:beforeAutospacing="0" w:afterAutospacing="0"/>
        <w:ind w:firstLine="709"/>
        <w:jc w:val="both"/>
        <w:rPr>
          <w:sz w:val="26"/>
          <w:szCs w:val="26"/>
          <w:lang w:val="ru-RU"/>
        </w:rPr>
      </w:pPr>
      <w:r w:rsidRPr="0016524D">
        <w:rPr>
          <w:sz w:val="26"/>
          <w:szCs w:val="26"/>
          <w:shd w:val="clear" w:color="auto" w:fill="FFFFFF"/>
          <w:lang w:val="ru-RU"/>
        </w:rPr>
        <w:t>як</w:t>
      </w:r>
      <w:r w:rsidR="00096E0A" w:rsidRPr="0016524D">
        <w:rPr>
          <w:sz w:val="26"/>
          <w:szCs w:val="26"/>
          <w:shd w:val="clear" w:color="auto" w:fill="FFFFFF"/>
          <w:lang w:val="ru-RU"/>
        </w:rPr>
        <w:t xml:space="preserve"> </w:t>
      </w:r>
      <w:proofErr w:type="spellStart"/>
      <w:r w:rsidRPr="0016524D">
        <w:rPr>
          <w:sz w:val="26"/>
          <w:szCs w:val="26"/>
          <w:shd w:val="clear" w:color="auto" w:fill="FFFFFF"/>
          <w:lang w:val="ru-RU"/>
        </w:rPr>
        <w:t>найширші</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можливості</w:t>
      </w:r>
      <w:proofErr w:type="spellEnd"/>
      <w:r w:rsidRPr="0016524D">
        <w:rPr>
          <w:sz w:val="26"/>
          <w:szCs w:val="26"/>
          <w:shd w:val="clear" w:color="auto" w:fill="FFFFFF"/>
          <w:lang w:val="ru-RU"/>
        </w:rPr>
        <w:t xml:space="preserve"> кожному </w:t>
      </w:r>
      <w:proofErr w:type="spellStart"/>
      <w:r w:rsidRPr="0016524D">
        <w:rPr>
          <w:sz w:val="26"/>
          <w:szCs w:val="26"/>
          <w:shd w:val="clear" w:color="auto" w:fill="FFFFFF"/>
          <w:lang w:val="ru-RU"/>
        </w:rPr>
        <w:t>долучитися</w:t>
      </w:r>
      <w:proofErr w:type="spellEnd"/>
      <w:r w:rsidRPr="0016524D">
        <w:rPr>
          <w:sz w:val="26"/>
          <w:szCs w:val="26"/>
          <w:shd w:val="clear" w:color="auto" w:fill="FFFFFF"/>
          <w:lang w:val="ru-RU"/>
        </w:rPr>
        <w:t xml:space="preserve"> до </w:t>
      </w:r>
      <w:proofErr w:type="spellStart"/>
      <w:r w:rsidRPr="0016524D">
        <w:rPr>
          <w:sz w:val="26"/>
          <w:szCs w:val="26"/>
          <w:shd w:val="clear" w:color="auto" w:fill="FFFFFF"/>
          <w:lang w:val="ru-RU"/>
        </w:rPr>
        <w:t>шкільного</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виховання</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життя</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шкільної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спільноти</w:t>
      </w:r>
      <w:proofErr w:type="spellEnd"/>
      <w:r w:rsidRPr="0016524D">
        <w:rPr>
          <w:sz w:val="26"/>
          <w:szCs w:val="26"/>
          <w:shd w:val="clear" w:color="auto" w:fill="FFFFFF"/>
          <w:lang w:val="ru-RU"/>
        </w:rPr>
        <w:t>;</w:t>
      </w:r>
    </w:p>
    <w:p w:rsidR="00A04B63" w:rsidRPr="0016524D" w:rsidRDefault="000C7E74" w:rsidP="002A46D5">
      <w:pPr>
        <w:pStyle w:val="a5"/>
        <w:numPr>
          <w:ilvl w:val="0"/>
          <w:numId w:val="3"/>
        </w:numPr>
        <w:shd w:val="clear" w:color="auto" w:fill="FFFFFF"/>
        <w:tabs>
          <w:tab w:val="clear" w:pos="420"/>
        </w:tabs>
        <w:spacing w:beforeAutospacing="0" w:afterAutospacing="0"/>
        <w:ind w:firstLine="709"/>
        <w:jc w:val="both"/>
        <w:rPr>
          <w:sz w:val="26"/>
          <w:szCs w:val="26"/>
          <w:lang w:val="ru-RU"/>
        </w:rPr>
      </w:pPr>
      <w:proofErr w:type="spellStart"/>
      <w:r w:rsidRPr="0016524D">
        <w:rPr>
          <w:sz w:val="26"/>
          <w:szCs w:val="26"/>
          <w:shd w:val="clear" w:color="auto" w:fill="FFFFFF"/>
          <w:lang w:val="ru-RU"/>
        </w:rPr>
        <w:t>прозорість</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усіх</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сторін</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діяльності</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навчального</w:t>
      </w:r>
      <w:proofErr w:type="spellEnd"/>
      <w:r w:rsidRPr="0016524D">
        <w:rPr>
          <w:sz w:val="26"/>
          <w:szCs w:val="26"/>
          <w:shd w:val="clear" w:color="auto" w:fill="FFFFFF"/>
          <w:lang w:val="ru-RU"/>
        </w:rPr>
        <w:t xml:space="preserve"> закладу та </w:t>
      </w:r>
      <w:proofErr w:type="spellStart"/>
      <w:r w:rsidRPr="0016524D">
        <w:rPr>
          <w:sz w:val="26"/>
          <w:szCs w:val="26"/>
          <w:shd w:val="clear" w:color="auto" w:fill="FFFFFF"/>
          <w:lang w:val="ru-RU"/>
        </w:rPr>
        <w:t>прийнятих</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адміністрацією</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рішень</w:t>
      </w:r>
      <w:proofErr w:type="spellEnd"/>
      <w:r w:rsidRPr="0016524D">
        <w:rPr>
          <w:sz w:val="26"/>
          <w:szCs w:val="26"/>
          <w:shd w:val="clear" w:color="auto" w:fill="FFFFFF"/>
          <w:lang w:val="ru-RU"/>
        </w:rPr>
        <w:t>.</w:t>
      </w:r>
      <w:r w:rsidRPr="0016524D">
        <w:rPr>
          <w:sz w:val="26"/>
          <w:szCs w:val="26"/>
          <w:shd w:val="clear" w:color="auto" w:fill="FFFFFF"/>
          <w:lang w:val="ru-RU"/>
        </w:rPr>
        <w:br/>
      </w:r>
      <w:r w:rsidRPr="0016524D">
        <w:rPr>
          <w:b/>
          <w:bCs/>
          <w:i/>
          <w:iCs/>
          <w:sz w:val="26"/>
          <w:szCs w:val="26"/>
          <w:shd w:val="clear" w:color="auto" w:fill="FFFFFF"/>
          <w:lang w:val="ru-RU"/>
        </w:rPr>
        <w:t xml:space="preserve">Ми </w:t>
      </w:r>
      <w:proofErr w:type="spellStart"/>
      <w:r w:rsidRPr="0016524D">
        <w:rPr>
          <w:b/>
          <w:bCs/>
          <w:i/>
          <w:iCs/>
          <w:sz w:val="26"/>
          <w:szCs w:val="26"/>
          <w:shd w:val="clear" w:color="auto" w:fill="FFFFFF"/>
          <w:lang w:val="ru-RU"/>
        </w:rPr>
        <w:t>цінуємо</w:t>
      </w:r>
      <w:proofErr w:type="spellEnd"/>
      <w:r w:rsidRPr="0016524D">
        <w:rPr>
          <w:b/>
          <w:bCs/>
          <w:i/>
          <w:iCs/>
          <w:sz w:val="26"/>
          <w:szCs w:val="26"/>
          <w:shd w:val="clear" w:color="auto" w:fill="FFFFFF"/>
          <w:lang w:val="ru-RU"/>
        </w:rPr>
        <w:t xml:space="preserve"> </w:t>
      </w:r>
      <w:proofErr w:type="spellStart"/>
      <w:r w:rsidRPr="0016524D">
        <w:rPr>
          <w:b/>
          <w:bCs/>
          <w:i/>
          <w:iCs/>
          <w:sz w:val="26"/>
          <w:szCs w:val="26"/>
          <w:shd w:val="clear" w:color="auto" w:fill="FFFFFF"/>
          <w:lang w:val="ru-RU"/>
        </w:rPr>
        <w:t>педагогічних</w:t>
      </w:r>
      <w:proofErr w:type="spellEnd"/>
      <w:r w:rsidRPr="0016524D">
        <w:rPr>
          <w:b/>
          <w:bCs/>
          <w:i/>
          <w:iCs/>
          <w:sz w:val="26"/>
          <w:szCs w:val="26"/>
          <w:shd w:val="clear" w:color="auto" w:fill="FFFFFF"/>
          <w:lang w:val="ru-RU"/>
        </w:rPr>
        <w:t xml:space="preserve"> </w:t>
      </w:r>
      <w:proofErr w:type="spellStart"/>
      <w:r w:rsidRPr="0016524D">
        <w:rPr>
          <w:b/>
          <w:bCs/>
          <w:i/>
          <w:iCs/>
          <w:sz w:val="26"/>
          <w:szCs w:val="26"/>
          <w:shd w:val="clear" w:color="auto" w:fill="FFFFFF"/>
          <w:lang w:val="ru-RU"/>
        </w:rPr>
        <w:t>працівників</w:t>
      </w:r>
      <w:proofErr w:type="spellEnd"/>
      <w:r w:rsidRPr="0016524D">
        <w:rPr>
          <w:b/>
          <w:bCs/>
          <w:i/>
          <w:iCs/>
          <w:sz w:val="26"/>
          <w:szCs w:val="26"/>
          <w:shd w:val="clear" w:color="auto" w:fill="FFFFFF"/>
          <w:lang w:val="ru-RU"/>
        </w:rPr>
        <w:t xml:space="preserve"> та </w:t>
      </w:r>
      <w:proofErr w:type="spellStart"/>
      <w:r w:rsidRPr="0016524D">
        <w:rPr>
          <w:b/>
          <w:bCs/>
          <w:i/>
          <w:iCs/>
          <w:sz w:val="26"/>
          <w:szCs w:val="26"/>
          <w:shd w:val="clear" w:color="auto" w:fill="FFFFFF"/>
          <w:lang w:val="ru-RU"/>
        </w:rPr>
        <w:t>технічний</w:t>
      </w:r>
      <w:proofErr w:type="spellEnd"/>
      <w:r w:rsidRPr="0016524D">
        <w:rPr>
          <w:b/>
          <w:bCs/>
          <w:i/>
          <w:iCs/>
          <w:sz w:val="26"/>
          <w:szCs w:val="26"/>
          <w:shd w:val="clear" w:color="auto" w:fill="FFFFFF"/>
          <w:lang w:val="ru-RU"/>
        </w:rPr>
        <w:t xml:space="preserve"> персонал </w:t>
      </w:r>
      <w:r w:rsidRPr="0016524D">
        <w:rPr>
          <w:b/>
          <w:bCs/>
          <w:i/>
          <w:iCs/>
          <w:sz w:val="26"/>
          <w:szCs w:val="26"/>
          <w:shd w:val="clear" w:color="auto" w:fill="FFFFFF"/>
          <w:lang w:val="uk-UA"/>
        </w:rPr>
        <w:t>ш</w:t>
      </w:r>
      <w:r w:rsidRPr="0016524D">
        <w:rPr>
          <w:b/>
          <w:bCs/>
          <w:i/>
          <w:iCs/>
          <w:sz w:val="26"/>
          <w:szCs w:val="26"/>
          <w:shd w:val="clear" w:color="auto" w:fill="FFFFFF"/>
          <w:lang w:val="ru-RU"/>
        </w:rPr>
        <w:t xml:space="preserve">коли, </w:t>
      </w:r>
      <w:proofErr w:type="spellStart"/>
      <w:r w:rsidRPr="0016524D">
        <w:rPr>
          <w:b/>
          <w:bCs/>
          <w:i/>
          <w:iCs/>
          <w:sz w:val="26"/>
          <w:szCs w:val="26"/>
          <w:shd w:val="clear" w:color="auto" w:fill="FFFFFF"/>
          <w:lang w:val="ru-RU"/>
        </w:rPr>
        <w:t>дбаючи</w:t>
      </w:r>
      <w:proofErr w:type="spellEnd"/>
      <w:r w:rsidRPr="0016524D">
        <w:rPr>
          <w:b/>
          <w:bCs/>
          <w:i/>
          <w:iCs/>
          <w:sz w:val="26"/>
          <w:szCs w:val="26"/>
          <w:shd w:val="clear" w:color="auto" w:fill="FFFFFF"/>
          <w:lang w:val="ru-RU"/>
        </w:rPr>
        <w:t xml:space="preserve"> про:</w:t>
      </w:r>
    </w:p>
    <w:p w:rsidR="00096E0A" w:rsidRPr="0016524D" w:rsidRDefault="000C7E74" w:rsidP="002A46D5">
      <w:pPr>
        <w:pStyle w:val="a5"/>
        <w:numPr>
          <w:ilvl w:val="0"/>
          <w:numId w:val="3"/>
        </w:numPr>
        <w:shd w:val="clear" w:color="auto" w:fill="FFFFFF"/>
        <w:tabs>
          <w:tab w:val="clear" w:pos="420"/>
        </w:tabs>
        <w:spacing w:beforeAutospacing="0" w:afterAutospacing="0"/>
        <w:ind w:firstLine="709"/>
        <w:jc w:val="both"/>
        <w:rPr>
          <w:sz w:val="26"/>
          <w:szCs w:val="26"/>
          <w:lang w:val="ru-RU"/>
        </w:rPr>
      </w:pPr>
      <w:proofErr w:type="spellStart"/>
      <w:r w:rsidRPr="0016524D">
        <w:rPr>
          <w:sz w:val="26"/>
          <w:szCs w:val="26"/>
          <w:shd w:val="clear" w:color="auto" w:fill="FFFFFF"/>
          <w:lang w:val="ru-RU"/>
        </w:rPr>
        <w:t>соціальний</w:t>
      </w:r>
      <w:proofErr w:type="spellEnd"/>
      <w:r w:rsidRPr="0016524D">
        <w:rPr>
          <w:sz w:val="26"/>
          <w:szCs w:val="26"/>
          <w:shd w:val="clear" w:color="auto" w:fill="FFFFFF"/>
          <w:lang w:val="ru-RU"/>
        </w:rPr>
        <w:t xml:space="preserve"> престиж та </w:t>
      </w:r>
      <w:proofErr w:type="spellStart"/>
      <w:r w:rsidRPr="0016524D">
        <w:rPr>
          <w:sz w:val="26"/>
          <w:szCs w:val="26"/>
          <w:shd w:val="clear" w:color="auto" w:fill="FFFFFF"/>
          <w:lang w:val="ru-RU"/>
        </w:rPr>
        <w:t>розвиток</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проф</w:t>
      </w:r>
      <w:r w:rsidR="00096E0A" w:rsidRPr="0016524D">
        <w:rPr>
          <w:sz w:val="26"/>
          <w:szCs w:val="26"/>
          <w:shd w:val="clear" w:color="auto" w:fill="FFFFFF"/>
          <w:lang w:val="ru-RU"/>
        </w:rPr>
        <w:t>есійної</w:t>
      </w:r>
      <w:proofErr w:type="spellEnd"/>
      <w:r w:rsidR="00096E0A" w:rsidRPr="0016524D">
        <w:rPr>
          <w:sz w:val="26"/>
          <w:szCs w:val="26"/>
          <w:shd w:val="clear" w:color="auto" w:fill="FFFFFF"/>
          <w:lang w:val="ru-RU"/>
        </w:rPr>
        <w:t xml:space="preserve"> </w:t>
      </w:r>
      <w:proofErr w:type="spellStart"/>
      <w:r w:rsidR="00096E0A" w:rsidRPr="0016524D">
        <w:rPr>
          <w:sz w:val="26"/>
          <w:szCs w:val="26"/>
          <w:shd w:val="clear" w:color="auto" w:fill="FFFFFF"/>
          <w:lang w:val="ru-RU"/>
        </w:rPr>
        <w:t>компетентності</w:t>
      </w:r>
      <w:proofErr w:type="spellEnd"/>
      <w:r w:rsidR="00096E0A" w:rsidRPr="0016524D">
        <w:rPr>
          <w:sz w:val="26"/>
          <w:szCs w:val="26"/>
          <w:shd w:val="clear" w:color="auto" w:fill="FFFFFF"/>
          <w:lang w:val="ru-RU"/>
        </w:rPr>
        <w:t xml:space="preserve"> кожного;</w:t>
      </w:r>
    </w:p>
    <w:p w:rsidR="00A04B63" w:rsidRPr="0016524D" w:rsidRDefault="000C7E74" w:rsidP="002A46D5">
      <w:pPr>
        <w:pStyle w:val="a5"/>
        <w:numPr>
          <w:ilvl w:val="0"/>
          <w:numId w:val="3"/>
        </w:numPr>
        <w:shd w:val="clear" w:color="auto" w:fill="FFFFFF"/>
        <w:tabs>
          <w:tab w:val="clear" w:pos="420"/>
        </w:tabs>
        <w:spacing w:beforeAutospacing="0" w:afterAutospacing="0"/>
        <w:ind w:firstLine="709"/>
        <w:jc w:val="both"/>
        <w:rPr>
          <w:sz w:val="26"/>
          <w:szCs w:val="26"/>
          <w:lang w:val="ru-RU"/>
        </w:rPr>
      </w:pPr>
      <w:proofErr w:type="spellStart"/>
      <w:r w:rsidRPr="0016524D">
        <w:rPr>
          <w:sz w:val="26"/>
          <w:szCs w:val="26"/>
          <w:shd w:val="clear" w:color="auto" w:fill="FFFFFF"/>
          <w:lang w:val="ru-RU"/>
        </w:rPr>
        <w:t>повну</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поінформованість</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щодо</w:t>
      </w:r>
      <w:proofErr w:type="spellEnd"/>
      <w:r w:rsidRPr="0016524D">
        <w:rPr>
          <w:sz w:val="26"/>
          <w:szCs w:val="26"/>
          <w:shd w:val="clear" w:color="auto" w:fill="FFFFFF"/>
          <w:lang w:val="ru-RU"/>
        </w:rPr>
        <w:t xml:space="preserve"> стану </w:t>
      </w:r>
      <w:proofErr w:type="spellStart"/>
      <w:r w:rsidRPr="0016524D">
        <w:rPr>
          <w:sz w:val="26"/>
          <w:szCs w:val="26"/>
          <w:shd w:val="clear" w:color="auto" w:fill="FFFFFF"/>
          <w:lang w:val="ru-RU"/>
        </w:rPr>
        <w:t>школи</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планів</w:t>
      </w:r>
      <w:proofErr w:type="spellEnd"/>
      <w:r w:rsidRPr="0016524D">
        <w:rPr>
          <w:sz w:val="26"/>
          <w:szCs w:val="26"/>
          <w:shd w:val="clear" w:color="auto" w:fill="FFFFFF"/>
          <w:lang w:val="ru-RU"/>
        </w:rPr>
        <w:t xml:space="preserve"> та </w:t>
      </w:r>
      <w:proofErr w:type="spellStart"/>
      <w:r w:rsidRPr="0016524D">
        <w:rPr>
          <w:sz w:val="26"/>
          <w:szCs w:val="26"/>
          <w:shd w:val="clear" w:color="auto" w:fill="FFFFFF"/>
          <w:lang w:val="ru-RU"/>
        </w:rPr>
        <w:t>результатів</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її</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розвитку</w:t>
      </w:r>
      <w:proofErr w:type="spellEnd"/>
      <w:r w:rsidRPr="0016524D">
        <w:rPr>
          <w:sz w:val="26"/>
          <w:szCs w:val="26"/>
          <w:shd w:val="clear" w:color="auto" w:fill="FFFFFF"/>
          <w:lang w:val="ru-RU"/>
        </w:rPr>
        <w:t>;</w:t>
      </w:r>
    </w:p>
    <w:p w:rsidR="00A04B63" w:rsidRPr="0016524D" w:rsidRDefault="000C7E74" w:rsidP="002A46D5">
      <w:pPr>
        <w:pStyle w:val="a5"/>
        <w:numPr>
          <w:ilvl w:val="0"/>
          <w:numId w:val="3"/>
        </w:numPr>
        <w:shd w:val="clear" w:color="auto" w:fill="FFFFFF"/>
        <w:tabs>
          <w:tab w:val="clear" w:pos="420"/>
        </w:tabs>
        <w:spacing w:beforeAutospacing="0" w:afterAutospacing="0"/>
        <w:ind w:firstLine="709"/>
        <w:jc w:val="both"/>
        <w:rPr>
          <w:sz w:val="26"/>
          <w:szCs w:val="26"/>
          <w:lang w:val="ru-RU"/>
        </w:rPr>
      </w:pPr>
      <w:proofErr w:type="spellStart"/>
      <w:r w:rsidRPr="0016524D">
        <w:rPr>
          <w:sz w:val="26"/>
          <w:szCs w:val="26"/>
          <w:shd w:val="clear" w:color="auto" w:fill="FFFFFF"/>
          <w:lang w:val="ru-RU"/>
        </w:rPr>
        <w:t>можливості</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участі</w:t>
      </w:r>
      <w:proofErr w:type="spellEnd"/>
      <w:r w:rsidRPr="0016524D">
        <w:rPr>
          <w:sz w:val="26"/>
          <w:szCs w:val="26"/>
          <w:shd w:val="clear" w:color="auto" w:fill="FFFFFF"/>
          <w:lang w:val="ru-RU"/>
        </w:rPr>
        <w:t xml:space="preserve"> у </w:t>
      </w:r>
      <w:proofErr w:type="spellStart"/>
      <w:r w:rsidRPr="0016524D">
        <w:rPr>
          <w:sz w:val="26"/>
          <w:szCs w:val="26"/>
          <w:shd w:val="clear" w:color="auto" w:fill="FFFFFF"/>
          <w:lang w:val="ru-RU"/>
        </w:rPr>
        <w:t>формуванні</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політики</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школи</w:t>
      </w:r>
      <w:proofErr w:type="spellEnd"/>
      <w:r w:rsidRPr="0016524D">
        <w:rPr>
          <w:sz w:val="26"/>
          <w:szCs w:val="26"/>
          <w:shd w:val="clear" w:color="auto" w:fill="FFFFFF"/>
          <w:lang w:val="ru-RU"/>
        </w:rPr>
        <w:t xml:space="preserve"> та </w:t>
      </w:r>
      <w:proofErr w:type="spellStart"/>
      <w:r w:rsidRPr="0016524D">
        <w:rPr>
          <w:sz w:val="26"/>
          <w:szCs w:val="26"/>
          <w:shd w:val="clear" w:color="auto" w:fill="FFFFFF"/>
          <w:lang w:val="ru-RU"/>
        </w:rPr>
        <w:t>оцінюванні</w:t>
      </w:r>
      <w:proofErr w:type="spellEnd"/>
      <w:r w:rsidRPr="0016524D">
        <w:rPr>
          <w:sz w:val="26"/>
          <w:szCs w:val="26"/>
          <w:shd w:val="clear" w:color="auto" w:fill="FFFFFF"/>
          <w:lang w:val="ru-RU"/>
        </w:rPr>
        <w:t xml:space="preserve"> персонального </w:t>
      </w:r>
      <w:proofErr w:type="spellStart"/>
      <w:r w:rsidRPr="0016524D">
        <w:rPr>
          <w:sz w:val="26"/>
          <w:szCs w:val="26"/>
          <w:shd w:val="clear" w:color="auto" w:fill="FFFFFF"/>
          <w:lang w:val="ru-RU"/>
        </w:rPr>
        <w:t>внеску</w:t>
      </w:r>
      <w:proofErr w:type="spellEnd"/>
      <w:r w:rsidRPr="0016524D">
        <w:rPr>
          <w:sz w:val="26"/>
          <w:szCs w:val="26"/>
          <w:shd w:val="clear" w:color="auto" w:fill="FFFFFF"/>
          <w:lang w:val="ru-RU"/>
        </w:rPr>
        <w:t xml:space="preserve"> кожного у </w:t>
      </w:r>
      <w:proofErr w:type="spellStart"/>
      <w:r w:rsidRPr="0016524D">
        <w:rPr>
          <w:sz w:val="26"/>
          <w:szCs w:val="26"/>
          <w:shd w:val="clear" w:color="auto" w:fill="FFFFFF"/>
          <w:lang w:val="ru-RU"/>
        </w:rPr>
        <w:t>розвиток</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навчального</w:t>
      </w:r>
      <w:proofErr w:type="spellEnd"/>
      <w:r w:rsidRPr="0016524D">
        <w:rPr>
          <w:sz w:val="26"/>
          <w:szCs w:val="26"/>
          <w:shd w:val="clear" w:color="auto" w:fill="FFFFFF"/>
          <w:lang w:val="ru-RU"/>
        </w:rPr>
        <w:t xml:space="preserve"> закладу;</w:t>
      </w:r>
    </w:p>
    <w:p w:rsidR="00A04B63" w:rsidRPr="0016524D" w:rsidRDefault="000C7E74" w:rsidP="002A46D5">
      <w:pPr>
        <w:pStyle w:val="a5"/>
        <w:numPr>
          <w:ilvl w:val="0"/>
          <w:numId w:val="3"/>
        </w:numPr>
        <w:shd w:val="clear" w:color="auto" w:fill="FFFFFF"/>
        <w:tabs>
          <w:tab w:val="clear" w:pos="420"/>
        </w:tabs>
        <w:spacing w:beforeAutospacing="0" w:afterAutospacing="0"/>
        <w:ind w:firstLine="709"/>
        <w:jc w:val="both"/>
        <w:rPr>
          <w:sz w:val="26"/>
          <w:szCs w:val="26"/>
          <w:lang w:val="ru-RU"/>
        </w:rPr>
      </w:pPr>
      <w:proofErr w:type="spellStart"/>
      <w:r w:rsidRPr="0016524D">
        <w:rPr>
          <w:sz w:val="26"/>
          <w:szCs w:val="26"/>
          <w:shd w:val="clear" w:color="auto" w:fill="FFFFFF"/>
          <w:lang w:val="ru-RU"/>
        </w:rPr>
        <w:t>взаємодію</w:t>
      </w:r>
      <w:proofErr w:type="spellEnd"/>
      <w:r w:rsidRPr="0016524D">
        <w:rPr>
          <w:sz w:val="26"/>
          <w:szCs w:val="26"/>
          <w:shd w:val="clear" w:color="auto" w:fill="FFFFFF"/>
          <w:lang w:val="ru-RU"/>
        </w:rPr>
        <w:t xml:space="preserve"> та </w:t>
      </w:r>
      <w:proofErr w:type="spellStart"/>
      <w:r w:rsidRPr="0016524D">
        <w:rPr>
          <w:sz w:val="26"/>
          <w:szCs w:val="26"/>
          <w:shd w:val="clear" w:color="auto" w:fill="FFFFFF"/>
          <w:lang w:val="ru-RU"/>
        </w:rPr>
        <w:t>взаємопідтримку</w:t>
      </w:r>
      <w:proofErr w:type="spellEnd"/>
      <w:r w:rsidRPr="0016524D">
        <w:rPr>
          <w:sz w:val="26"/>
          <w:szCs w:val="26"/>
          <w:shd w:val="clear" w:color="auto" w:fill="FFFFFF"/>
          <w:lang w:val="ru-RU"/>
        </w:rPr>
        <w:t xml:space="preserve"> у </w:t>
      </w:r>
      <w:proofErr w:type="spellStart"/>
      <w:r w:rsidRPr="0016524D">
        <w:rPr>
          <w:sz w:val="26"/>
          <w:szCs w:val="26"/>
          <w:shd w:val="clear" w:color="auto" w:fill="FFFFFF"/>
          <w:lang w:val="ru-RU"/>
        </w:rPr>
        <w:t>освітньому</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процесі</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ефективність</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спільно</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прийнятих</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управлінських</w:t>
      </w:r>
      <w:proofErr w:type="spellEnd"/>
      <w:r w:rsidRPr="0016524D">
        <w:rPr>
          <w:sz w:val="26"/>
          <w:szCs w:val="26"/>
          <w:shd w:val="clear" w:color="auto" w:fill="FFFFFF"/>
          <w:lang w:val="ru-RU"/>
        </w:rPr>
        <w:t xml:space="preserve"> </w:t>
      </w:r>
      <w:proofErr w:type="spellStart"/>
      <w:r w:rsidRPr="0016524D">
        <w:rPr>
          <w:sz w:val="26"/>
          <w:szCs w:val="26"/>
          <w:shd w:val="clear" w:color="auto" w:fill="FFFFFF"/>
          <w:lang w:val="ru-RU"/>
        </w:rPr>
        <w:t>рішень</w:t>
      </w:r>
      <w:proofErr w:type="spellEnd"/>
      <w:r w:rsidRPr="0016524D">
        <w:rPr>
          <w:sz w:val="26"/>
          <w:szCs w:val="26"/>
          <w:shd w:val="clear" w:color="auto" w:fill="FFFFFF"/>
          <w:lang w:val="ru-RU"/>
        </w:rPr>
        <w:t>.</w:t>
      </w:r>
    </w:p>
    <w:p w:rsidR="00A04B63" w:rsidRPr="0016524D" w:rsidRDefault="000C7E74" w:rsidP="002A46D5">
      <w:pPr>
        <w:spacing w:after="0"/>
        <w:rPr>
          <w:rFonts w:ascii="Times New Roman" w:eastAsia="SimSun" w:hAnsi="Times New Roman" w:cs="Times New Roman"/>
          <w:color w:val="323232"/>
          <w:sz w:val="26"/>
          <w:szCs w:val="26"/>
          <w:shd w:val="clear" w:color="auto" w:fill="FFFFFF"/>
          <w:lang w:val="uk-UA"/>
        </w:rPr>
      </w:pPr>
      <w:r w:rsidRPr="0016524D">
        <w:rPr>
          <w:rFonts w:ascii="Times New Roman" w:eastAsia="SimSun" w:hAnsi="Times New Roman" w:cs="Times New Roman"/>
          <w:color w:val="323232"/>
          <w:sz w:val="26"/>
          <w:szCs w:val="26"/>
          <w:shd w:val="clear" w:color="auto" w:fill="FFFFFF"/>
          <w:lang w:val="uk-UA"/>
        </w:rPr>
        <w:br w:type="page"/>
      </w:r>
    </w:p>
    <w:p w:rsidR="00A04B63" w:rsidRPr="0016524D" w:rsidRDefault="00A04B63" w:rsidP="002A46D5">
      <w:pPr>
        <w:spacing w:after="0"/>
        <w:rPr>
          <w:rFonts w:ascii="Times New Roman" w:eastAsia="SimSun" w:hAnsi="Times New Roman" w:cs="Times New Roman"/>
          <w:color w:val="323232"/>
          <w:sz w:val="26"/>
          <w:szCs w:val="26"/>
          <w:shd w:val="clear" w:color="auto" w:fill="FFFFFF"/>
          <w:lang w:val="uk-UA"/>
        </w:rPr>
      </w:pPr>
    </w:p>
    <w:p w:rsidR="00A04B63" w:rsidRPr="0016524D" w:rsidRDefault="000C7E74" w:rsidP="002A46D5">
      <w:pPr>
        <w:spacing w:after="0"/>
        <w:jc w:val="center"/>
        <w:rPr>
          <w:rFonts w:ascii="Times New Roman" w:eastAsia="+ Основной текст" w:hAnsi="Times New Roman" w:cs="Times New Roman"/>
          <w:b/>
          <w:bCs/>
          <w:caps/>
          <w:sz w:val="26"/>
          <w:szCs w:val="26"/>
          <w:lang w:val="uk-UA"/>
        </w:rPr>
      </w:pPr>
      <w:r w:rsidRPr="0016524D">
        <w:rPr>
          <w:rFonts w:ascii="Times New Roman" w:eastAsia="+ Основной текст" w:hAnsi="Times New Roman" w:cs="Times New Roman"/>
          <w:b/>
          <w:bCs/>
          <w:caps/>
          <w:sz w:val="26"/>
          <w:szCs w:val="26"/>
          <w:lang w:val="uk-UA"/>
        </w:rPr>
        <w:t>Розділ І. Призначення школи та засіб його реалізації</w:t>
      </w:r>
    </w:p>
    <w:p w:rsidR="00A04B63" w:rsidRPr="0016524D" w:rsidRDefault="00A04B63" w:rsidP="002A46D5">
      <w:pPr>
        <w:spacing w:after="0"/>
        <w:jc w:val="center"/>
        <w:rPr>
          <w:rFonts w:ascii="Times New Roman" w:eastAsia="+ Основной текст" w:hAnsi="Times New Roman" w:cs="Times New Roman"/>
          <w:b/>
          <w:bCs/>
          <w:caps/>
          <w:sz w:val="26"/>
          <w:szCs w:val="26"/>
        </w:rPr>
      </w:pPr>
    </w:p>
    <w:p w:rsidR="00A04B63" w:rsidRPr="0016524D" w:rsidRDefault="000C7E74" w:rsidP="002A46D5">
      <w:pPr>
        <w:spacing w:after="0"/>
        <w:ind w:firstLine="708"/>
        <w:jc w:val="both"/>
        <w:rPr>
          <w:rStyle w:val="a8"/>
          <w:rFonts w:ascii="Times New Roman" w:hAnsi="Times New Roman" w:cs="Times New Roman"/>
          <w:b w:val="0"/>
          <w:sz w:val="26"/>
          <w:szCs w:val="26"/>
          <w:lang w:val="uk-UA"/>
        </w:rPr>
      </w:pPr>
      <w:r w:rsidRPr="0016524D">
        <w:rPr>
          <w:rStyle w:val="a8"/>
          <w:rFonts w:ascii="Times New Roman" w:hAnsi="Times New Roman" w:cs="Times New Roman"/>
          <w:b w:val="0"/>
          <w:sz w:val="26"/>
          <w:szCs w:val="26"/>
          <w:lang w:val="uk-UA"/>
        </w:rPr>
        <w:t>Основною функцією ЗЗСО №</w:t>
      </w:r>
      <w:r w:rsidR="00096E0A" w:rsidRPr="0016524D">
        <w:rPr>
          <w:rStyle w:val="a8"/>
          <w:rFonts w:ascii="Times New Roman" w:hAnsi="Times New Roman" w:cs="Times New Roman"/>
          <w:b w:val="0"/>
          <w:sz w:val="26"/>
          <w:szCs w:val="26"/>
          <w:lang w:val="uk-UA"/>
        </w:rPr>
        <w:t xml:space="preserve"> 210 </w:t>
      </w:r>
      <w:r w:rsidRPr="0016524D">
        <w:rPr>
          <w:rStyle w:val="a8"/>
          <w:rFonts w:ascii="Times New Roman" w:hAnsi="Times New Roman" w:cs="Times New Roman"/>
          <w:b w:val="0"/>
          <w:sz w:val="26"/>
          <w:szCs w:val="26"/>
          <w:lang w:val="uk-UA"/>
        </w:rPr>
        <w:t xml:space="preserve"> </w:t>
      </w:r>
      <w:r w:rsidR="00096E0A" w:rsidRPr="0016524D">
        <w:rPr>
          <w:rStyle w:val="a8"/>
          <w:rFonts w:ascii="Times New Roman" w:hAnsi="Times New Roman" w:cs="Times New Roman"/>
          <w:b w:val="0"/>
          <w:sz w:val="26"/>
          <w:szCs w:val="26"/>
          <w:lang w:val="uk-UA"/>
        </w:rPr>
        <w:t>Оболонського</w:t>
      </w:r>
      <w:r w:rsidRPr="0016524D">
        <w:rPr>
          <w:rStyle w:val="a8"/>
          <w:rFonts w:ascii="Times New Roman" w:hAnsi="Times New Roman" w:cs="Times New Roman"/>
          <w:b w:val="0"/>
          <w:sz w:val="26"/>
          <w:szCs w:val="26"/>
          <w:lang w:val="uk-UA"/>
        </w:rPr>
        <w:t xml:space="preserve"> району міста Києва є співпраця педагогічної, учнівської і батьківської громадськості, метою якої є активізація навчальної, освітньої та пізнавальної діяльності учнів для </w:t>
      </w:r>
      <w:proofErr w:type="spellStart"/>
      <w:r w:rsidRPr="0016524D">
        <w:rPr>
          <w:rStyle w:val="a8"/>
          <w:rFonts w:ascii="Times New Roman" w:hAnsi="Times New Roman" w:cs="Times New Roman"/>
          <w:b w:val="0"/>
          <w:sz w:val="26"/>
          <w:szCs w:val="26"/>
          <w:lang w:val="uk-UA"/>
        </w:rPr>
        <w:t>досягення</w:t>
      </w:r>
      <w:proofErr w:type="spellEnd"/>
      <w:r w:rsidRPr="0016524D">
        <w:rPr>
          <w:rStyle w:val="a8"/>
          <w:rFonts w:ascii="Times New Roman" w:hAnsi="Times New Roman" w:cs="Times New Roman"/>
          <w:b w:val="0"/>
          <w:sz w:val="26"/>
          <w:szCs w:val="26"/>
          <w:lang w:val="uk-UA"/>
        </w:rPr>
        <w:t xml:space="preserve"> ними:</w:t>
      </w:r>
    </w:p>
    <w:p w:rsidR="00A04B63" w:rsidRPr="0016524D" w:rsidRDefault="000C7E74" w:rsidP="002A46D5">
      <w:pPr>
        <w:numPr>
          <w:ilvl w:val="0"/>
          <w:numId w:val="4"/>
        </w:numPr>
        <w:spacing w:after="0"/>
        <w:ind w:firstLine="460"/>
        <w:jc w:val="both"/>
        <w:rPr>
          <w:rStyle w:val="a8"/>
          <w:rFonts w:ascii="Times New Roman" w:hAnsi="Times New Roman" w:cs="Times New Roman"/>
          <w:b w:val="0"/>
          <w:sz w:val="26"/>
          <w:szCs w:val="26"/>
          <w:lang w:val="uk-UA"/>
        </w:rPr>
      </w:pPr>
      <w:r w:rsidRPr="0016524D">
        <w:rPr>
          <w:rStyle w:val="a8"/>
          <w:rFonts w:ascii="Times New Roman" w:hAnsi="Times New Roman" w:cs="Times New Roman"/>
          <w:b w:val="0"/>
          <w:sz w:val="26"/>
          <w:szCs w:val="26"/>
          <w:lang w:val="uk-UA"/>
        </w:rPr>
        <w:t xml:space="preserve">вільно </w:t>
      </w:r>
      <w:proofErr w:type="spellStart"/>
      <w:r w:rsidRPr="0016524D">
        <w:rPr>
          <w:rStyle w:val="a8"/>
          <w:rFonts w:ascii="Times New Roman" w:hAnsi="Times New Roman" w:cs="Times New Roman"/>
          <w:b w:val="0"/>
          <w:sz w:val="26"/>
          <w:szCs w:val="26"/>
          <w:lang w:val="uk-UA"/>
        </w:rPr>
        <w:t>комунікувати</w:t>
      </w:r>
      <w:proofErr w:type="spellEnd"/>
      <w:r w:rsidRPr="0016524D">
        <w:rPr>
          <w:rStyle w:val="a8"/>
          <w:rFonts w:ascii="Times New Roman" w:hAnsi="Times New Roman" w:cs="Times New Roman"/>
          <w:b w:val="0"/>
          <w:sz w:val="26"/>
          <w:szCs w:val="26"/>
          <w:lang w:val="uk-UA"/>
        </w:rPr>
        <w:t>, використовуючи свої знання державної та іноземних мов (англійської та інших);</w:t>
      </w:r>
    </w:p>
    <w:p w:rsidR="00A04B63" w:rsidRPr="0016524D" w:rsidRDefault="000C7E74" w:rsidP="002A46D5">
      <w:pPr>
        <w:numPr>
          <w:ilvl w:val="0"/>
          <w:numId w:val="4"/>
        </w:numPr>
        <w:spacing w:after="0"/>
        <w:ind w:firstLine="460"/>
        <w:jc w:val="both"/>
        <w:rPr>
          <w:rStyle w:val="a8"/>
          <w:rFonts w:ascii="Times New Roman" w:hAnsi="Times New Roman" w:cs="Times New Roman"/>
          <w:b w:val="0"/>
          <w:sz w:val="26"/>
          <w:szCs w:val="26"/>
          <w:lang w:val="uk-UA"/>
        </w:rPr>
      </w:pPr>
      <w:r w:rsidRPr="0016524D">
        <w:rPr>
          <w:rStyle w:val="a8"/>
          <w:rFonts w:ascii="Times New Roman" w:hAnsi="Times New Roman" w:cs="Times New Roman"/>
          <w:b w:val="0"/>
          <w:sz w:val="26"/>
          <w:szCs w:val="26"/>
          <w:lang w:val="uk-UA"/>
        </w:rPr>
        <w:t>самостійно вчитися, досконало володіючи загальними інтелектуальними уміннями та інформаційною культурою, зокрема, навичками читання, роботи з цифровими носіями і самоуправління своєю діяльністю;</w:t>
      </w:r>
    </w:p>
    <w:p w:rsidR="00A04B63" w:rsidRPr="0016524D" w:rsidRDefault="000C7E74" w:rsidP="002A46D5">
      <w:pPr>
        <w:numPr>
          <w:ilvl w:val="0"/>
          <w:numId w:val="4"/>
        </w:numPr>
        <w:spacing w:after="0"/>
        <w:ind w:firstLine="460"/>
        <w:jc w:val="both"/>
        <w:rPr>
          <w:rStyle w:val="a8"/>
          <w:rFonts w:ascii="Times New Roman" w:hAnsi="Times New Roman" w:cs="Times New Roman"/>
          <w:b w:val="0"/>
          <w:sz w:val="26"/>
          <w:szCs w:val="26"/>
          <w:lang w:val="uk-UA"/>
        </w:rPr>
      </w:pPr>
      <w:r w:rsidRPr="0016524D">
        <w:rPr>
          <w:rStyle w:val="a8"/>
          <w:rFonts w:ascii="Times New Roman" w:hAnsi="Times New Roman" w:cs="Times New Roman"/>
          <w:b w:val="0"/>
          <w:sz w:val="26"/>
          <w:szCs w:val="26"/>
          <w:lang w:val="uk-UA"/>
        </w:rPr>
        <w:t>успішно співпрацювати, спираючись на глибоке розуміння соціальних кодів поведінки та звичаїв, що є загальноприйнятими у різних суспільствах та середовищах, уміння доступно виражати свої та толерантно сприймати чужі думки, співпереживати, знаходити компроміси, бути чесним та впевненим у собі;</w:t>
      </w:r>
    </w:p>
    <w:p w:rsidR="00A04B63" w:rsidRPr="0016524D" w:rsidRDefault="000C7E74" w:rsidP="002A46D5">
      <w:pPr>
        <w:numPr>
          <w:ilvl w:val="0"/>
          <w:numId w:val="4"/>
        </w:numPr>
        <w:spacing w:after="0"/>
        <w:ind w:firstLine="460"/>
        <w:jc w:val="both"/>
        <w:rPr>
          <w:rStyle w:val="a8"/>
          <w:rFonts w:ascii="Times New Roman" w:hAnsi="Times New Roman" w:cs="Times New Roman"/>
          <w:b w:val="0"/>
          <w:sz w:val="26"/>
          <w:szCs w:val="26"/>
          <w:lang w:val="uk-UA"/>
        </w:rPr>
      </w:pPr>
      <w:r w:rsidRPr="0016524D">
        <w:rPr>
          <w:rStyle w:val="a8"/>
          <w:rFonts w:ascii="Times New Roman" w:hAnsi="Times New Roman" w:cs="Times New Roman"/>
          <w:b w:val="0"/>
          <w:sz w:val="26"/>
          <w:szCs w:val="26"/>
          <w:lang w:val="uk-UA"/>
        </w:rPr>
        <w:t>цінувати і оберігати життя, відчувши у школі його смак, розвинувши критичне мислення, набувши імунітету до технологій маніпулювання свідомістю та здатності, будучи конкурентоспроможним/</w:t>
      </w:r>
      <w:proofErr w:type="spellStart"/>
      <w:r w:rsidRPr="0016524D">
        <w:rPr>
          <w:rStyle w:val="a8"/>
          <w:rFonts w:ascii="Times New Roman" w:hAnsi="Times New Roman" w:cs="Times New Roman"/>
          <w:b w:val="0"/>
          <w:sz w:val="26"/>
          <w:szCs w:val="26"/>
          <w:lang w:val="uk-UA"/>
        </w:rPr>
        <w:t>ою</w:t>
      </w:r>
      <w:proofErr w:type="spellEnd"/>
      <w:r w:rsidRPr="0016524D">
        <w:rPr>
          <w:rStyle w:val="a8"/>
          <w:rFonts w:ascii="Times New Roman" w:hAnsi="Times New Roman" w:cs="Times New Roman"/>
          <w:b w:val="0"/>
          <w:sz w:val="26"/>
          <w:szCs w:val="26"/>
          <w:lang w:val="uk-UA"/>
        </w:rPr>
        <w:t xml:space="preserve"> у глобальному вимірі, жити у гармонії з собою, природою, іншими людьми.</w:t>
      </w:r>
    </w:p>
    <w:p w:rsidR="00451774" w:rsidRPr="00451774" w:rsidRDefault="007B3E3A" w:rsidP="00C91484">
      <w:pPr>
        <w:pStyle w:val="Default"/>
        <w:spacing w:line="276" w:lineRule="auto"/>
        <w:jc w:val="both"/>
        <w:rPr>
          <w:sz w:val="28"/>
          <w:szCs w:val="28"/>
          <w:lang w:val="uk-UA"/>
        </w:rPr>
      </w:pPr>
      <w:r>
        <w:rPr>
          <w:sz w:val="28"/>
          <w:szCs w:val="28"/>
          <w:lang w:val="uk-UA"/>
        </w:rPr>
        <w:t xml:space="preserve">  </w:t>
      </w:r>
      <w:r w:rsidR="00451774" w:rsidRPr="00451774">
        <w:rPr>
          <w:sz w:val="28"/>
          <w:szCs w:val="28"/>
          <w:lang w:val="uk-UA"/>
        </w:rPr>
        <w:t xml:space="preserve">Згідно зі Статутом заклад освіти забезпечує здобуття повної загальної середньої освіти через організацію єдиного комплексу освітніх компонентів для досягнення учнями обов’язкових результатів навчання, визначених Державними стандартами початкової, базової, профільної загальної середньої освіти на трьох рівнях: початкова освіта; базова середня освіта; профільна середня освіта. </w:t>
      </w:r>
    </w:p>
    <w:p w:rsidR="00451774" w:rsidRDefault="007B3E3A" w:rsidP="00C91484">
      <w:pPr>
        <w:pStyle w:val="Default"/>
        <w:spacing w:line="276" w:lineRule="auto"/>
        <w:jc w:val="both"/>
        <w:rPr>
          <w:sz w:val="28"/>
          <w:szCs w:val="28"/>
        </w:rPr>
      </w:pPr>
      <w:r>
        <w:rPr>
          <w:sz w:val="28"/>
          <w:szCs w:val="28"/>
          <w:lang w:val="uk-UA"/>
        </w:rPr>
        <w:t xml:space="preserve">  </w:t>
      </w:r>
      <w:r w:rsidR="00451774" w:rsidRPr="0026414C">
        <w:rPr>
          <w:sz w:val="28"/>
          <w:szCs w:val="28"/>
          <w:lang w:val="uk-UA"/>
        </w:rPr>
        <w:t xml:space="preserve">Головною метою закладу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roofErr w:type="spellStart"/>
      <w:r w:rsidR="00451774">
        <w:rPr>
          <w:sz w:val="28"/>
          <w:szCs w:val="28"/>
        </w:rPr>
        <w:t>Пріоритетними</w:t>
      </w:r>
      <w:proofErr w:type="spellEnd"/>
      <w:r w:rsidR="00451774">
        <w:rPr>
          <w:sz w:val="28"/>
          <w:szCs w:val="28"/>
        </w:rPr>
        <w:t xml:space="preserve"> </w:t>
      </w:r>
      <w:proofErr w:type="spellStart"/>
      <w:r w:rsidR="00451774">
        <w:rPr>
          <w:sz w:val="28"/>
          <w:szCs w:val="28"/>
        </w:rPr>
        <w:t>завданнями</w:t>
      </w:r>
      <w:proofErr w:type="spellEnd"/>
      <w:r w:rsidR="00451774">
        <w:rPr>
          <w:sz w:val="28"/>
          <w:szCs w:val="28"/>
        </w:rPr>
        <w:t xml:space="preserve"> закладу </w:t>
      </w:r>
      <w:proofErr w:type="spellStart"/>
      <w:r w:rsidR="00451774">
        <w:rPr>
          <w:sz w:val="28"/>
          <w:szCs w:val="28"/>
        </w:rPr>
        <w:t>освіти</w:t>
      </w:r>
      <w:proofErr w:type="spellEnd"/>
      <w:r w:rsidR="00451774">
        <w:rPr>
          <w:sz w:val="28"/>
          <w:szCs w:val="28"/>
        </w:rPr>
        <w:t xml:space="preserve"> є: </w:t>
      </w:r>
    </w:p>
    <w:p w:rsidR="00451774" w:rsidRDefault="00451774" w:rsidP="00C91484">
      <w:pPr>
        <w:pStyle w:val="Default"/>
        <w:spacing w:after="38" w:line="276" w:lineRule="auto"/>
        <w:jc w:val="both"/>
        <w:rPr>
          <w:sz w:val="28"/>
          <w:szCs w:val="28"/>
        </w:rPr>
      </w:pPr>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реалізації</w:t>
      </w:r>
      <w:proofErr w:type="spellEnd"/>
      <w:r>
        <w:rPr>
          <w:sz w:val="28"/>
          <w:szCs w:val="28"/>
        </w:rPr>
        <w:t xml:space="preserve"> права </w:t>
      </w:r>
      <w:proofErr w:type="spellStart"/>
      <w:r>
        <w:rPr>
          <w:sz w:val="28"/>
          <w:szCs w:val="28"/>
        </w:rPr>
        <w:t>громадян</w:t>
      </w:r>
      <w:proofErr w:type="spellEnd"/>
      <w:r>
        <w:rPr>
          <w:sz w:val="28"/>
          <w:szCs w:val="28"/>
        </w:rPr>
        <w:t xml:space="preserve"> на </w:t>
      </w:r>
      <w:proofErr w:type="spellStart"/>
      <w:r>
        <w:rPr>
          <w:sz w:val="28"/>
          <w:szCs w:val="28"/>
        </w:rPr>
        <w:t>здобуття</w:t>
      </w:r>
      <w:proofErr w:type="spellEnd"/>
      <w:r>
        <w:rPr>
          <w:sz w:val="28"/>
          <w:szCs w:val="28"/>
        </w:rPr>
        <w:t xml:space="preserve"> </w:t>
      </w:r>
      <w:proofErr w:type="spellStart"/>
      <w:r>
        <w:rPr>
          <w:sz w:val="28"/>
          <w:szCs w:val="28"/>
        </w:rPr>
        <w:t>повної</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w:t>
      </w:r>
    </w:p>
    <w:p w:rsidR="00451774" w:rsidRDefault="00451774" w:rsidP="00C91484">
      <w:pPr>
        <w:pStyle w:val="Default"/>
        <w:spacing w:after="38" w:line="276" w:lineRule="auto"/>
        <w:jc w:val="both"/>
        <w:rPr>
          <w:sz w:val="28"/>
          <w:szCs w:val="28"/>
        </w:rPr>
      </w:pPr>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громадянина</w:t>
      </w:r>
      <w:proofErr w:type="spellEnd"/>
      <w:r>
        <w:rPr>
          <w:sz w:val="28"/>
          <w:szCs w:val="28"/>
        </w:rPr>
        <w:t xml:space="preserve"> </w:t>
      </w:r>
      <w:proofErr w:type="spellStart"/>
      <w:r>
        <w:rPr>
          <w:sz w:val="28"/>
          <w:szCs w:val="28"/>
        </w:rPr>
        <w:t>України</w:t>
      </w:r>
      <w:proofErr w:type="spellEnd"/>
      <w:r>
        <w:rPr>
          <w:sz w:val="28"/>
          <w:szCs w:val="28"/>
        </w:rPr>
        <w:t xml:space="preserve">; </w:t>
      </w:r>
    </w:p>
    <w:p w:rsidR="00451774" w:rsidRDefault="00451774" w:rsidP="00C91484">
      <w:pPr>
        <w:pStyle w:val="Default"/>
        <w:spacing w:after="38" w:line="276" w:lineRule="auto"/>
        <w:jc w:val="both"/>
        <w:rPr>
          <w:sz w:val="28"/>
          <w:szCs w:val="28"/>
        </w:rPr>
      </w:pPr>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шанобливого</w:t>
      </w:r>
      <w:proofErr w:type="spellEnd"/>
      <w:r>
        <w:rPr>
          <w:sz w:val="28"/>
          <w:szCs w:val="28"/>
        </w:rPr>
        <w:t xml:space="preserve"> </w:t>
      </w:r>
      <w:proofErr w:type="spellStart"/>
      <w:r>
        <w:rPr>
          <w:sz w:val="28"/>
          <w:szCs w:val="28"/>
        </w:rPr>
        <w:t>ставлення</w:t>
      </w:r>
      <w:proofErr w:type="spellEnd"/>
      <w:r>
        <w:rPr>
          <w:sz w:val="28"/>
          <w:szCs w:val="28"/>
        </w:rPr>
        <w:t xml:space="preserve"> до </w:t>
      </w:r>
      <w:proofErr w:type="spellStart"/>
      <w:r>
        <w:rPr>
          <w:sz w:val="28"/>
          <w:szCs w:val="28"/>
        </w:rPr>
        <w:t>родини</w:t>
      </w:r>
      <w:proofErr w:type="spellEnd"/>
      <w:r>
        <w:rPr>
          <w:sz w:val="28"/>
          <w:szCs w:val="28"/>
        </w:rPr>
        <w:t xml:space="preserve">, </w:t>
      </w:r>
      <w:proofErr w:type="spellStart"/>
      <w:r>
        <w:rPr>
          <w:sz w:val="28"/>
          <w:szCs w:val="28"/>
        </w:rPr>
        <w:t>поваги</w:t>
      </w:r>
      <w:proofErr w:type="spellEnd"/>
      <w:r>
        <w:rPr>
          <w:sz w:val="28"/>
          <w:szCs w:val="28"/>
        </w:rPr>
        <w:t xml:space="preserve"> до </w:t>
      </w:r>
      <w:proofErr w:type="spellStart"/>
      <w:r>
        <w:rPr>
          <w:sz w:val="28"/>
          <w:szCs w:val="28"/>
        </w:rPr>
        <w:t>народних</w:t>
      </w:r>
      <w:proofErr w:type="spellEnd"/>
      <w:r>
        <w:rPr>
          <w:sz w:val="28"/>
          <w:szCs w:val="28"/>
        </w:rPr>
        <w:t xml:space="preserve"> </w:t>
      </w:r>
      <w:proofErr w:type="spellStart"/>
      <w:r>
        <w:rPr>
          <w:sz w:val="28"/>
          <w:szCs w:val="28"/>
        </w:rPr>
        <w:t>традицій</w:t>
      </w:r>
      <w:proofErr w:type="spellEnd"/>
      <w:r>
        <w:rPr>
          <w:sz w:val="28"/>
          <w:szCs w:val="28"/>
        </w:rPr>
        <w:t xml:space="preserve"> і </w:t>
      </w:r>
      <w:proofErr w:type="spellStart"/>
      <w:r>
        <w:rPr>
          <w:sz w:val="28"/>
          <w:szCs w:val="28"/>
        </w:rPr>
        <w:t>звичаїв</w:t>
      </w:r>
      <w:proofErr w:type="spellEnd"/>
      <w:r>
        <w:rPr>
          <w:sz w:val="28"/>
          <w:szCs w:val="28"/>
        </w:rPr>
        <w:t xml:space="preserve">, </w:t>
      </w:r>
      <w:proofErr w:type="spellStart"/>
      <w:r>
        <w:rPr>
          <w:sz w:val="28"/>
          <w:szCs w:val="28"/>
        </w:rPr>
        <w:t>державної</w:t>
      </w:r>
      <w:proofErr w:type="spellEnd"/>
      <w:r>
        <w:rPr>
          <w:sz w:val="28"/>
          <w:szCs w:val="28"/>
        </w:rPr>
        <w:t xml:space="preserve"> та </w:t>
      </w:r>
      <w:proofErr w:type="spellStart"/>
      <w:r>
        <w:rPr>
          <w:sz w:val="28"/>
          <w:szCs w:val="28"/>
        </w:rPr>
        <w:t>рідної</w:t>
      </w:r>
      <w:proofErr w:type="spellEnd"/>
      <w:r>
        <w:rPr>
          <w:sz w:val="28"/>
          <w:szCs w:val="28"/>
        </w:rPr>
        <w:t xml:space="preserve"> </w:t>
      </w:r>
      <w:proofErr w:type="spellStart"/>
      <w:r>
        <w:rPr>
          <w:sz w:val="28"/>
          <w:szCs w:val="28"/>
        </w:rPr>
        <w:t>мови</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цінностей</w:t>
      </w:r>
      <w:proofErr w:type="spellEnd"/>
      <w:r>
        <w:rPr>
          <w:sz w:val="28"/>
          <w:szCs w:val="28"/>
        </w:rPr>
        <w:t xml:space="preserve"> </w:t>
      </w:r>
      <w:proofErr w:type="spellStart"/>
      <w:r>
        <w:rPr>
          <w:sz w:val="28"/>
          <w:szCs w:val="28"/>
        </w:rPr>
        <w:t>українського</w:t>
      </w:r>
      <w:proofErr w:type="spellEnd"/>
      <w:r>
        <w:rPr>
          <w:sz w:val="28"/>
          <w:szCs w:val="28"/>
        </w:rPr>
        <w:t xml:space="preserve"> народу та </w:t>
      </w:r>
      <w:proofErr w:type="spellStart"/>
      <w:r>
        <w:rPr>
          <w:sz w:val="28"/>
          <w:szCs w:val="28"/>
        </w:rPr>
        <w:t>інших</w:t>
      </w:r>
      <w:proofErr w:type="spellEnd"/>
      <w:r>
        <w:rPr>
          <w:sz w:val="28"/>
          <w:szCs w:val="28"/>
        </w:rPr>
        <w:t xml:space="preserve"> </w:t>
      </w:r>
      <w:proofErr w:type="spellStart"/>
      <w:r>
        <w:rPr>
          <w:sz w:val="28"/>
          <w:szCs w:val="28"/>
        </w:rPr>
        <w:t>народів</w:t>
      </w:r>
      <w:proofErr w:type="spellEnd"/>
      <w:r>
        <w:rPr>
          <w:sz w:val="28"/>
          <w:szCs w:val="28"/>
        </w:rPr>
        <w:t xml:space="preserve"> і </w:t>
      </w:r>
      <w:proofErr w:type="spellStart"/>
      <w:r>
        <w:rPr>
          <w:sz w:val="28"/>
          <w:szCs w:val="28"/>
        </w:rPr>
        <w:t>націй</w:t>
      </w:r>
      <w:proofErr w:type="spellEnd"/>
      <w:r>
        <w:rPr>
          <w:sz w:val="28"/>
          <w:szCs w:val="28"/>
        </w:rPr>
        <w:t xml:space="preserve">; </w:t>
      </w:r>
    </w:p>
    <w:p w:rsidR="00451774" w:rsidRDefault="00451774" w:rsidP="00C91484">
      <w:pPr>
        <w:pStyle w:val="Default"/>
        <w:spacing w:after="38" w:line="276" w:lineRule="auto"/>
        <w:jc w:val="both"/>
        <w:rPr>
          <w:sz w:val="28"/>
          <w:szCs w:val="28"/>
        </w:rPr>
      </w:pPr>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здібностей</w:t>
      </w:r>
      <w:proofErr w:type="spellEnd"/>
      <w:r>
        <w:rPr>
          <w:sz w:val="28"/>
          <w:szCs w:val="28"/>
        </w:rPr>
        <w:t xml:space="preserve"> і </w:t>
      </w:r>
      <w:proofErr w:type="spellStart"/>
      <w:r>
        <w:rPr>
          <w:sz w:val="28"/>
          <w:szCs w:val="28"/>
        </w:rPr>
        <w:t>обдаровань</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формування</w:t>
      </w:r>
      <w:proofErr w:type="spellEnd"/>
      <w:r>
        <w:rPr>
          <w:sz w:val="28"/>
          <w:szCs w:val="28"/>
        </w:rPr>
        <w:t xml:space="preserve"> </w:t>
      </w:r>
      <w:proofErr w:type="spellStart"/>
      <w:r>
        <w:rPr>
          <w:sz w:val="28"/>
          <w:szCs w:val="28"/>
        </w:rPr>
        <w:t>наукового</w:t>
      </w:r>
      <w:proofErr w:type="spellEnd"/>
      <w:r>
        <w:rPr>
          <w:sz w:val="28"/>
          <w:szCs w:val="28"/>
        </w:rPr>
        <w:t xml:space="preserve"> </w:t>
      </w:r>
      <w:proofErr w:type="spellStart"/>
      <w:r>
        <w:rPr>
          <w:sz w:val="28"/>
          <w:szCs w:val="28"/>
        </w:rPr>
        <w:t>світогляду</w:t>
      </w:r>
      <w:proofErr w:type="spellEnd"/>
      <w:r>
        <w:rPr>
          <w:sz w:val="28"/>
          <w:szCs w:val="28"/>
        </w:rPr>
        <w:t xml:space="preserve">; </w:t>
      </w:r>
    </w:p>
    <w:p w:rsidR="00451774" w:rsidRDefault="00451774" w:rsidP="00C91484">
      <w:pPr>
        <w:pStyle w:val="Default"/>
        <w:spacing w:after="38" w:line="276" w:lineRule="auto"/>
        <w:jc w:val="both"/>
        <w:rPr>
          <w:sz w:val="28"/>
          <w:szCs w:val="28"/>
        </w:rPr>
      </w:pPr>
      <w:r>
        <w:rPr>
          <w:sz w:val="28"/>
          <w:szCs w:val="28"/>
        </w:rPr>
        <w:lastRenderedPageBreak/>
        <w:t xml:space="preserve">– </w:t>
      </w:r>
      <w:proofErr w:type="spellStart"/>
      <w:r>
        <w:rPr>
          <w:sz w:val="28"/>
          <w:szCs w:val="28"/>
        </w:rPr>
        <w:t>забезпечення</w:t>
      </w:r>
      <w:proofErr w:type="spellEnd"/>
      <w:r>
        <w:rPr>
          <w:sz w:val="28"/>
          <w:szCs w:val="28"/>
        </w:rPr>
        <w:t xml:space="preserve"> </w:t>
      </w:r>
      <w:proofErr w:type="spellStart"/>
      <w:r>
        <w:rPr>
          <w:sz w:val="28"/>
          <w:szCs w:val="28"/>
        </w:rPr>
        <w:t>соціального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здобувачів</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рівного</w:t>
      </w:r>
      <w:proofErr w:type="spellEnd"/>
      <w:r>
        <w:rPr>
          <w:sz w:val="28"/>
          <w:szCs w:val="28"/>
        </w:rPr>
        <w:t xml:space="preserve"> доступу до </w:t>
      </w:r>
      <w:proofErr w:type="spellStart"/>
      <w:r>
        <w:rPr>
          <w:sz w:val="28"/>
          <w:szCs w:val="28"/>
        </w:rPr>
        <w:t>повноцінної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різних</w:t>
      </w:r>
      <w:proofErr w:type="spellEnd"/>
      <w:r>
        <w:rPr>
          <w:sz w:val="28"/>
          <w:szCs w:val="28"/>
        </w:rPr>
        <w:t xml:space="preserve"> </w:t>
      </w:r>
      <w:proofErr w:type="spellStart"/>
      <w:r>
        <w:rPr>
          <w:sz w:val="28"/>
          <w:szCs w:val="28"/>
        </w:rPr>
        <w:t>категорій</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їх</w:t>
      </w:r>
      <w:proofErr w:type="spellEnd"/>
      <w:r>
        <w:rPr>
          <w:sz w:val="28"/>
          <w:szCs w:val="28"/>
        </w:rPr>
        <w:t xml:space="preserve"> </w:t>
      </w:r>
      <w:proofErr w:type="spellStart"/>
      <w:r>
        <w:rPr>
          <w:sz w:val="28"/>
          <w:szCs w:val="28"/>
        </w:rPr>
        <w:t>індивідуальних</w:t>
      </w:r>
      <w:proofErr w:type="spellEnd"/>
      <w:r>
        <w:rPr>
          <w:sz w:val="28"/>
          <w:szCs w:val="28"/>
        </w:rPr>
        <w:t xml:space="preserve"> </w:t>
      </w:r>
      <w:proofErr w:type="spellStart"/>
      <w:r>
        <w:rPr>
          <w:sz w:val="28"/>
          <w:szCs w:val="28"/>
        </w:rPr>
        <w:t>нахилів</w:t>
      </w:r>
      <w:proofErr w:type="spellEnd"/>
      <w:r>
        <w:rPr>
          <w:sz w:val="28"/>
          <w:szCs w:val="28"/>
        </w:rPr>
        <w:t xml:space="preserve">, потреб, </w:t>
      </w:r>
      <w:proofErr w:type="spellStart"/>
      <w:r>
        <w:rPr>
          <w:sz w:val="28"/>
          <w:szCs w:val="28"/>
        </w:rPr>
        <w:t>інтересів</w:t>
      </w:r>
      <w:proofErr w:type="spellEnd"/>
      <w:r>
        <w:rPr>
          <w:sz w:val="28"/>
          <w:szCs w:val="28"/>
        </w:rPr>
        <w:t xml:space="preserve">; </w:t>
      </w:r>
    </w:p>
    <w:p w:rsidR="00451774" w:rsidRDefault="00451774" w:rsidP="00C91484">
      <w:pPr>
        <w:pStyle w:val="Default"/>
        <w:spacing w:line="276" w:lineRule="auto"/>
        <w:rPr>
          <w:sz w:val="28"/>
          <w:szCs w:val="28"/>
        </w:rPr>
      </w:pPr>
      <w:r>
        <w:rPr>
          <w:sz w:val="28"/>
          <w:szCs w:val="28"/>
        </w:rPr>
        <w:t xml:space="preserve">– </w:t>
      </w:r>
      <w:proofErr w:type="spellStart"/>
      <w:r>
        <w:rPr>
          <w:sz w:val="28"/>
          <w:szCs w:val="28"/>
        </w:rPr>
        <w:t>створення</w:t>
      </w:r>
      <w:proofErr w:type="spellEnd"/>
      <w:r>
        <w:rPr>
          <w:sz w:val="28"/>
          <w:szCs w:val="28"/>
        </w:rPr>
        <w:t xml:space="preserve"> </w:t>
      </w:r>
      <w:proofErr w:type="spellStart"/>
      <w:r>
        <w:rPr>
          <w:sz w:val="28"/>
          <w:szCs w:val="28"/>
        </w:rPr>
        <w:t>передумов</w:t>
      </w:r>
      <w:proofErr w:type="spellEnd"/>
      <w:r>
        <w:rPr>
          <w:sz w:val="28"/>
          <w:szCs w:val="28"/>
        </w:rPr>
        <w:t xml:space="preserve"> для </w:t>
      </w:r>
      <w:proofErr w:type="spellStart"/>
      <w:r>
        <w:rPr>
          <w:sz w:val="28"/>
          <w:szCs w:val="28"/>
        </w:rPr>
        <w:t>соціальної</w:t>
      </w:r>
      <w:proofErr w:type="spellEnd"/>
      <w:r>
        <w:rPr>
          <w:sz w:val="28"/>
          <w:szCs w:val="28"/>
        </w:rPr>
        <w:t xml:space="preserve"> </w:t>
      </w:r>
      <w:proofErr w:type="spellStart"/>
      <w:r>
        <w:rPr>
          <w:sz w:val="28"/>
          <w:szCs w:val="28"/>
        </w:rPr>
        <w:t>адаптації</w:t>
      </w:r>
      <w:proofErr w:type="spellEnd"/>
      <w:r>
        <w:rPr>
          <w:sz w:val="28"/>
          <w:szCs w:val="28"/>
        </w:rPr>
        <w:t xml:space="preserve">, </w:t>
      </w:r>
      <w:proofErr w:type="spellStart"/>
      <w:r>
        <w:rPr>
          <w:sz w:val="28"/>
          <w:szCs w:val="28"/>
        </w:rPr>
        <w:t>подальшої</w:t>
      </w:r>
      <w:proofErr w:type="spellEnd"/>
      <w:r>
        <w:rPr>
          <w:sz w:val="28"/>
          <w:szCs w:val="28"/>
        </w:rPr>
        <w:t xml:space="preserve"> </w:t>
      </w:r>
      <w:proofErr w:type="spellStart"/>
      <w:r>
        <w:rPr>
          <w:sz w:val="28"/>
          <w:szCs w:val="28"/>
        </w:rPr>
        <w:t>інтеграції</w:t>
      </w:r>
      <w:proofErr w:type="spellEnd"/>
      <w:r>
        <w:rPr>
          <w:sz w:val="28"/>
          <w:szCs w:val="28"/>
        </w:rPr>
        <w:t xml:space="preserve"> в </w:t>
      </w:r>
      <w:proofErr w:type="spellStart"/>
      <w:r w:rsidR="00E67FE2">
        <w:rPr>
          <w:sz w:val="28"/>
          <w:szCs w:val="28"/>
        </w:rPr>
        <w:t>с</w:t>
      </w:r>
      <w:r>
        <w:rPr>
          <w:sz w:val="28"/>
          <w:szCs w:val="28"/>
        </w:rPr>
        <w:t>спільство</w:t>
      </w:r>
      <w:proofErr w:type="spellEnd"/>
      <w:r>
        <w:rPr>
          <w:sz w:val="28"/>
          <w:szCs w:val="28"/>
        </w:rPr>
        <w:t xml:space="preserve"> </w:t>
      </w:r>
      <w:proofErr w:type="spellStart"/>
      <w:r>
        <w:rPr>
          <w:sz w:val="28"/>
          <w:szCs w:val="28"/>
        </w:rPr>
        <w:t>осіб</w:t>
      </w:r>
      <w:proofErr w:type="spellEnd"/>
      <w:r>
        <w:rPr>
          <w:sz w:val="28"/>
          <w:szCs w:val="28"/>
        </w:rPr>
        <w:t xml:space="preserve"> з </w:t>
      </w:r>
      <w:proofErr w:type="spellStart"/>
      <w:r>
        <w:rPr>
          <w:sz w:val="28"/>
          <w:szCs w:val="28"/>
        </w:rPr>
        <w:t>особливими</w:t>
      </w:r>
      <w:proofErr w:type="spellEnd"/>
      <w:r>
        <w:rPr>
          <w:sz w:val="28"/>
          <w:szCs w:val="28"/>
        </w:rPr>
        <w:t xml:space="preserve"> </w:t>
      </w:r>
      <w:proofErr w:type="spellStart"/>
      <w:r>
        <w:rPr>
          <w:sz w:val="28"/>
          <w:szCs w:val="28"/>
        </w:rPr>
        <w:t>освітніми</w:t>
      </w:r>
      <w:proofErr w:type="spellEnd"/>
      <w:r>
        <w:rPr>
          <w:sz w:val="28"/>
          <w:szCs w:val="28"/>
        </w:rPr>
        <w:t xml:space="preserve"> потребами; </w:t>
      </w:r>
    </w:p>
    <w:p w:rsidR="007B3E3A" w:rsidRPr="007B3E3A" w:rsidRDefault="007B3E3A" w:rsidP="00C91484">
      <w:pPr>
        <w:pStyle w:val="Default"/>
        <w:spacing w:line="276" w:lineRule="auto"/>
        <w:rPr>
          <w:sz w:val="28"/>
          <w:szCs w:val="28"/>
        </w:rPr>
      </w:pPr>
      <w:r w:rsidRPr="007B3E3A">
        <w:rPr>
          <w:sz w:val="28"/>
          <w:szCs w:val="28"/>
        </w:rPr>
        <w:t xml:space="preserve">– </w:t>
      </w:r>
      <w:proofErr w:type="spellStart"/>
      <w:r w:rsidRPr="007B3E3A">
        <w:rPr>
          <w:sz w:val="28"/>
          <w:szCs w:val="28"/>
        </w:rPr>
        <w:t>оновлення</w:t>
      </w:r>
      <w:proofErr w:type="spellEnd"/>
      <w:r w:rsidRPr="007B3E3A">
        <w:rPr>
          <w:sz w:val="28"/>
          <w:szCs w:val="28"/>
        </w:rPr>
        <w:t xml:space="preserve"> </w:t>
      </w:r>
      <w:proofErr w:type="spellStart"/>
      <w:r w:rsidRPr="007B3E3A">
        <w:rPr>
          <w:sz w:val="28"/>
          <w:szCs w:val="28"/>
        </w:rPr>
        <w:t>змісту</w:t>
      </w:r>
      <w:proofErr w:type="spellEnd"/>
      <w:r w:rsidRPr="007B3E3A">
        <w:rPr>
          <w:sz w:val="28"/>
          <w:szCs w:val="28"/>
        </w:rPr>
        <w:t xml:space="preserve"> </w:t>
      </w:r>
      <w:proofErr w:type="spellStart"/>
      <w:r w:rsidRPr="007B3E3A">
        <w:rPr>
          <w:sz w:val="28"/>
          <w:szCs w:val="28"/>
        </w:rPr>
        <w:t>освіти</w:t>
      </w:r>
      <w:proofErr w:type="spellEnd"/>
      <w:r w:rsidRPr="007B3E3A">
        <w:rPr>
          <w:sz w:val="28"/>
          <w:szCs w:val="28"/>
        </w:rPr>
        <w:t xml:space="preserve">, </w:t>
      </w:r>
      <w:proofErr w:type="spellStart"/>
      <w:r w:rsidRPr="007B3E3A">
        <w:rPr>
          <w:sz w:val="28"/>
          <w:szCs w:val="28"/>
        </w:rPr>
        <w:t>розробка</w:t>
      </w:r>
      <w:proofErr w:type="spellEnd"/>
      <w:r w:rsidRPr="007B3E3A">
        <w:rPr>
          <w:sz w:val="28"/>
          <w:szCs w:val="28"/>
        </w:rPr>
        <w:t xml:space="preserve"> і </w:t>
      </w:r>
      <w:proofErr w:type="spellStart"/>
      <w:r w:rsidRPr="007B3E3A">
        <w:rPr>
          <w:sz w:val="28"/>
          <w:szCs w:val="28"/>
        </w:rPr>
        <w:t>апробація</w:t>
      </w:r>
      <w:proofErr w:type="spellEnd"/>
      <w:r w:rsidRPr="007B3E3A">
        <w:rPr>
          <w:sz w:val="28"/>
          <w:szCs w:val="28"/>
        </w:rPr>
        <w:t xml:space="preserve"> </w:t>
      </w:r>
      <w:proofErr w:type="spellStart"/>
      <w:r w:rsidRPr="007B3E3A">
        <w:rPr>
          <w:sz w:val="28"/>
          <w:szCs w:val="28"/>
        </w:rPr>
        <w:t>нових</w:t>
      </w:r>
      <w:proofErr w:type="spellEnd"/>
      <w:r w:rsidRPr="007B3E3A">
        <w:rPr>
          <w:sz w:val="28"/>
          <w:szCs w:val="28"/>
        </w:rPr>
        <w:t xml:space="preserve"> </w:t>
      </w:r>
      <w:proofErr w:type="spellStart"/>
      <w:r w:rsidRPr="007B3E3A">
        <w:rPr>
          <w:sz w:val="28"/>
          <w:szCs w:val="28"/>
        </w:rPr>
        <w:t>педагогічних</w:t>
      </w:r>
      <w:proofErr w:type="spellEnd"/>
      <w:r w:rsidRPr="007B3E3A">
        <w:rPr>
          <w:sz w:val="28"/>
          <w:szCs w:val="28"/>
        </w:rPr>
        <w:t xml:space="preserve"> </w:t>
      </w:r>
      <w:proofErr w:type="spellStart"/>
      <w:r w:rsidRPr="007B3E3A">
        <w:rPr>
          <w:sz w:val="28"/>
          <w:szCs w:val="28"/>
        </w:rPr>
        <w:t>технологій</w:t>
      </w:r>
      <w:proofErr w:type="spellEnd"/>
      <w:r w:rsidRPr="007B3E3A">
        <w:rPr>
          <w:sz w:val="28"/>
          <w:szCs w:val="28"/>
        </w:rPr>
        <w:t xml:space="preserve">, </w:t>
      </w:r>
      <w:proofErr w:type="spellStart"/>
      <w:r w:rsidRPr="007B3E3A">
        <w:rPr>
          <w:sz w:val="28"/>
          <w:szCs w:val="28"/>
        </w:rPr>
        <w:t>методів</w:t>
      </w:r>
      <w:proofErr w:type="spellEnd"/>
      <w:r w:rsidRPr="007B3E3A">
        <w:rPr>
          <w:sz w:val="28"/>
          <w:szCs w:val="28"/>
        </w:rPr>
        <w:t xml:space="preserve"> і форм </w:t>
      </w:r>
      <w:proofErr w:type="spellStart"/>
      <w:r w:rsidRPr="007B3E3A">
        <w:rPr>
          <w:sz w:val="28"/>
          <w:szCs w:val="28"/>
        </w:rPr>
        <w:t>навчання</w:t>
      </w:r>
      <w:proofErr w:type="spellEnd"/>
      <w:r w:rsidRPr="007B3E3A">
        <w:rPr>
          <w:sz w:val="28"/>
          <w:szCs w:val="28"/>
        </w:rPr>
        <w:t xml:space="preserve"> та </w:t>
      </w:r>
      <w:proofErr w:type="spellStart"/>
      <w:r w:rsidRPr="007B3E3A">
        <w:rPr>
          <w:sz w:val="28"/>
          <w:szCs w:val="28"/>
        </w:rPr>
        <w:t>виховання</w:t>
      </w:r>
      <w:proofErr w:type="spellEnd"/>
      <w:r w:rsidRPr="007B3E3A">
        <w:rPr>
          <w:sz w:val="28"/>
          <w:szCs w:val="28"/>
        </w:rPr>
        <w:t xml:space="preserve">; </w:t>
      </w:r>
    </w:p>
    <w:p w:rsidR="007B3E3A" w:rsidRPr="007B3E3A" w:rsidRDefault="007B3E3A" w:rsidP="00C91484">
      <w:pPr>
        <w:pStyle w:val="Default"/>
        <w:spacing w:line="276" w:lineRule="auto"/>
        <w:rPr>
          <w:sz w:val="28"/>
          <w:szCs w:val="28"/>
        </w:rPr>
      </w:pPr>
      <w:r w:rsidRPr="007B3E3A">
        <w:rPr>
          <w:sz w:val="28"/>
          <w:szCs w:val="28"/>
        </w:rPr>
        <w:t xml:space="preserve">– </w:t>
      </w:r>
      <w:proofErr w:type="spellStart"/>
      <w:r w:rsidRPr="007B3E3A">
        <w:rPr>
          <w:sz w:val="28"/>
          <w:szCs w:val="28"/>
        </w:rPr>
        <w:t>виховання</w:t>
      </w:r>
      <w:proofErr w:type="spellEnd"/>
      <w:r w:rsidRPr="007B3E3A">
        <w:rPr>
          <w:sz w:val="28"/>
          <w:szCs w:val="28"/>
        </w:rPr>
        <w:t xml:space="preserve"> </w:t>
      </w:r>
      <w:proofErr w:type="spellStart"/>
      <w:r w:rsidRPr="007B3E3A">
        <w:rPr>
          <w:sz w:val="28"/>
          <w:szCs w:val="28"/>
        </w:rPr>
        <w:t>свідомого</w:t>
      </w:r>
      <w:proofErr w:type="spellEnd"/>
      <w:r w:rsidRPr="007B3E3A">
        <w:rPr>
          <w:sz w:val="28"/>
          <w:szCs w:val="28"/>
        </w:rPr>
        <w:t xml:space="preserve"> </w:t>
      </w:r>
      <w:proofErr w:type="spellStart"/>
      <w:r w:rsidRPr="007B3E3A">
        <w:rPr>
          <w:sz w:val="28"/>
          <w:szCs w:val="28"/>
        </w:rPr>
        <w:t>ставлення</w:t>
      </w:r>
      <w:proofErr w:type="spellEnd"/>
      <w:r w:rsidRPr="007B3E3A">
        <w:rPr>
          <w:sz w:val="28"/>
          <w:szCs w:val="28"/>
        </w:rPr>
        <w:t xml:space="preserve"> до </w:t>
      </w:r>
      <w:proofErr w:type="spellStart"/>
      <w:r w:rsidRPr="007B3E3A">
        <w:rPr>
          <w:sz w:val="28"/>
          <w:szCs w:val="28"/>
        </w:rPr>
        <w:t>свого</w:t>
      </w:r>
      <w:proofErr w:type="spellEnd"/>
      <w:r w:rsidRPr="007B3E3A">
        <w:rPr>
          <w:sz w:val="28"/>
          <w:szCs w:val="28"/>
        </w:rPr>
        <w:t xml:space="preserve"> </w:t>
      </w:r>
      <w:proofErr w:type="spellStart"/>
      <w:r w:rsidRPr="007B3E3A">
        <w:rPr>
          <w:sz w:val="28"/>
          <w:szCs w:val="28"/>
        </w:rPr>
        <w:t>здоров’я</w:t>
      </w:r>
      <w:proofErr w:type="spellEnd"/>
      <w:r w:rsidRPr="007B3E3A">
        <w:rPr>
          <w:sz w:val="28"/>
          <w:szCs w:val="28"/>
        </w:rPr>
        <w:t xml:space="preserve"> та </w:t>
      </w:r>
      <w:proofErr w:type="spellStart"/>
      <w:r w:rsidRPr="007B3E3A">
        <w:rPr>
          <w:sz w:val="28"/>
          <w:szCs w:val="28"/>
        </w:rPr>
        <w:t>здоров’я</w:t>
      </w:r>
      <w:proofErr w:type="spellEnd"/>
      <w:r w:rsidRPr="007B3E3A">
        <w:rPr>
          <w:sz w:val="28"/>
          <w:szCs w:val="28"/>
        </w:rPr>
        <w:t xml:space="preserve"> </w:t>
      </w:r>
      <w:proofErr w:type="spellStart"/>
      <w:r w:rsidRPr="007B3E3A">
        <w:rPr>
          <w:sz w:val="28"/>
          <w:szCs w:val="28"/>
        </w:rPr>
        <w:t>інших</w:t>
      </w:r>
      <w:proofErr w:type="spellEnd"/>
      <w:r w:rsidRPr="007B3E3A">
        <w:rPr>
          <w:sz w:val="28"/>
          <w:szCs w:val="28"/>
        </w:rPr>
        <w:t xml:space="preserve"> </w:t>
      </w:r>
      <w:proofErr w:type="spellStart"/>
      <w:r w:rsidRPr="007B3E3A">
        <w:rPr>
          <w:sz w:val="28"/>
          <w:szCs w:val="28"/>
        </w:rPr>
        <w:t>громадян</w:t>
      </w:r>
      <w:proofErr w:type="spellEnd"/>
      <w:r w:rsidRPr="007B3E3A">
        <w:rPr>
          <w:sz w:val="28"/>
          <w:szCs w:val="28"/>
        </w:rPr>
        <w:t xml:space="preserve"> як </w:t>
      </w:r>
      <w:proofErr w:type="spellStart"/>
      <w:r w:rsidRPr="007B3E3A">
        <w:rPr>
          <w:sz w:val="28"/>
          <w:szCs w:val="28"/>
        </w:rPr>
        <w:t>найвищої</w:t>
      </w:r>
      <w:proofErr w:type="spellEnd"/>
      <w:r w:rsidRPr="007B3E3A">
        <w:rPr>
          <w:sz w:val="28"/>
          <w:szCs w:val="28"/>
        </w:rPr>
        <w:t xml:space="preserve"> </w:t>
      </w:r>
      <w:proofErr w:type="spellStart"/>
      <w:r w:rsidRPr="007B3E3A">
        <w:rPr>
          <w:sz w:val="28"/>
          <w:szCs w:val="28"/>
        </w:rPr>
        <w:t>соціальної</w:t>
      </w:r>
      <w:proofErr w:type="spellEnd"/>
      <w:r w:rsidRPr="007B3E3A">
        <w:rPr>
          <w:sz w:val="28"/>
          <w:szCs w:val="28"/>
        </w:rPr>
        <w:t xml:space="preserve"> </w:t>
      </w:r>
      <w:proofErr w:type="spellStart"/>
      <w:r w:rsidRPr="007B3E3A">
        <w:rPr>
          <w:sz w:val="28"/>
          <w:szCs w:val="28"/>
        </w:rPr>
        <w:t>цінності</w:t>
      </w:r>
      <w:proofErr w:type="spellEnd"/>
      <w:r w:rsidRPr="007B3E3A">
        <w:rPr>
          <w:sz w:val="28"/>
          <w:szCs w:val="28"/>
        </w:rPr>
        <w:t xml:space="preserve">, </w:t>
      </w:r>
      <w:proofErr w:type="spellStart"/>
      <w:r w:rsidRPr="007B3E3A">
        <w:rPr>
          <w:sz w:val="28"/>
          <w:szCs w:val="28"/>
        </w:rPr>
        <w:t>формування</w:t>
      </w:r>
      <w:proofErr w:type="spellEnd"/>
      <w:r w:rsidRPr="007B3E3A">
        <w:rPr>
          <w:sz w:val="28"/>
          <w:szCs w:val="28"/>
        </w:rPr>
        <w:t xml:space="preserve"> засад здорового способу </w:t>
      </w:r>
      <w:proofErr w:type="spellStart"/>
      <w:r w:rsidRPr="007B3E3A">
        <w:rPr>
          <w:sz w:val="28"/>
          <w:szCs w:val="28"/>
        </w:rPr>
        <w:t>життя</w:t>
      </w:r>
      <w:proofErr w:type="spellEnd"/>
      <w:r w:rsidRPr="007B3E3A">
        <w:rPr>
          <w:sz w:val="28"/>
          <w:szCs w:val="28"/>
        </w:rPr>
        <w:t xml:space="preserve">, </w:t>
      </w:r>
      <w:proofErr w:type="spellStart"/>
      <w:r w:rsidRPr="007B3E3A">
        <w:rPr>
          <w:sz w:val="28"/>
          <w:szCs w:val="28"/>
        </w:rPr>
        <w:t>збереження</w:t>
      </w:r>
      <w:proofErr w:type="spellEnd"/>
      <w:r w:rsidRPr="007B3E3A">
        <w:rPr>
          <w:sz w:val="28"/>
          <w:szCs w:val="28"/>
        </w:rPr>
        <w:t xml:space="preserve"> і </w:t>
      </w:r>
      <w:proofErr w:type="spellStart"/>
      <w:r w:rsidRPr="007B3E3A">
        <w:rPr>
          <w:sz w:val="28"/>
          <w:szCs w:val="28"/>
        </w:rPr>
        <w:t>зміцнення</w:t>
      </w:r>
      <w:proofErr w:type="spellEnd"/>
      <w:r w:rsidRPr="007B3E3A">
        <w:rPr>
          <w:sz w:val="28"/>
          <w:szCs w:val="28"/>
        </w:rPr>
        <w:t xml:space="preserve"> </w:t>
      </w:r>
      <w:proofErr w:type="spellStart"/>
      <w:r w:rsidRPr="007B3E3A">
        <w:rPr>
          <w:sz w:val="28"/>
          <w:szCs w:val="28"/>
        </w:rPr>
        <w:t>фізичного</w:t>
      </w:r>
      <w:proofErr w:type="spellEnd"/>
      <w:r w:rsidRPr="007B3E3A">
        <w:rPr>
          <w:sz w:val="28"/>
          <w:szCs w:val="28"/>
        </w:rPr>
        <w:t xml:space="preserve"> та </w:t>
      </w:r>
      <w:proofErr w:type="spellStart"/>
      <w:r w:rsidRPr="007B3E3A">
        <w:rPr>
          <w:sz w:val="28"/>
          <w:szCs w:val="28"/>
        </w:rPr>
        <w:t>психічного</w:t>
      </w:r>
      <w:proofErr w:type="spellEnd"/>
      <w:r w:rsidRPr="007B3E3A">
        <w:rPr>
          <w:sz w:val="28"/>
          <w:szCs w:val="28"/>
        </w:rPr>
        <w:t xml:space="preserve"> </w:t>
      </w:r>
      <w:proofErr w:type="spellStart"/>
      <w:r w:rsidRPr="007B3E3A">
        <w:rPr>
          <w:sz w:val="28"/>
          <w:szCs w:val="28"/>
        </w:rPr>
        <w:t>здоров’я</w:t>
      </w:r>
      <w:proofErr w:type="spellEnd"/>
      <w:r w:rsidRPr="007B3E3A">
        <w:rPr>
          <w:sz w:val="28"/>
          <w:szCs w:val="28"/>
        </w:rPr>
        <w:t xml:space="preserve"> </w:t>
      </w:r>
      <w:proofErr w:type="spellStart"/>
      <w:r w:rsidRPr="007B3E3A">
        <w:rPr>
          <w:sz w:val="28"/>
          <w:szCs w:val="28"/>
        </w:rPr>
        <w:t>учнів</w:t>
      </w:r>
      <w:proofErr w:type="spellEnd"/>
      <w:r w:rsidRPr="007B3E3A">
        <w:rPr>
          <w:sz w:val="28"/>
          <w:szCs w:val="28"/>
        </w:rPr>
        <w:t xml:space="preserve">; </w:t>
      </w:r>
    </w:p>
    <w:p w:rsidR="007B3E3A" w:rsidRDefault="007B3E3A" w:rsidP="00C91484">
      <w:pPr>
        <w:pStyle w:val="Default"/>
        <w:spacing w:line="276" w:lineRule="auto"/>
        <w:rPr>
          <w:sz w:val="28"/>
          <w:szCs w:val="28"/>
        </w:rPr>
      </w:pPr>
      <w:r w:rsidRPr="007B3E3A">
        <w:rPr>
          <w:sz w:val="28"/>
          <w:szCs w:val="28"/>
        </w:rPr>
        <w:t xml:space="preserve">– </w:t>
      </w:r>
      <w:proofErr w:type="spellStart"/>
      <w:r w:rsidRPr="007B3E3A">
        <w:rPr>
          <w:sz w:val="28"/>
          <w:szCs w:val="28"/>
        </w:rPr>
        <w:t>створення</w:t>
      </w:r>
      <w:proofErr w:type="spellEnd"/>
      <w:r w:rsidRPr="007B3E3A">
        <w:rPr>
          <w:sz w:val="28"/>
          <w:szCs w:val="28"/>
        </w:rPr>
        <w:t xml:space="preserve"> </w:t>
      </w:r>
      <w:proofErr w:type="spellStart"/>
      <w:r w:rsidRPr="007B3E3A">
        <w:rPr>
          <w:sz w:val="28"/>
          <w:szCs w:val="28"/>
        </w:rPr>
        <w:t>безпечних</w:t>
      </w:r>
      <w:proofErr w:type="spellEnd"/>
      <w:r w:rsidRPr="007B3E3A">
        <w:rPr>
          <w:sz w:val="28"/>
          <w:szCs w:val="28"/>
        </w:rPr>
        <w:t xml:space="preserve"> умов для </w:t>
      </w:r>
      <w:proofErr w:type="spellStart"/>
      <w:r w:rsidRPr="007B3E3A">
        <w:rPr>
          <w:sz w:val="28"/>
          <w:szCs w:val="28"/>
        </w:rPr>
        <w:t>здійснення</w:t>
      </w:r>
      <w:proofErr w:type="spellEnd"/>
      <w:r w:rsidRPr="007B3E3A">
        <w:rPr>
          <w:sz w:val="28"/>
          <w:szCs w:val="28"/>
        </w:rPr>
        <w:t xml:space="preserve"> </w:t>
      </w:r>
      <w:proofErr w:type="spellStart"/>
      <w:r w:rsidRPr="007B3E3A">
        <w:rPr>
          <w:sz w:val="28"/>
          <w:szCs w:val="28"/>
        </w:rPr>
        <w:t>освітньої</w:t>
      </w:r>
      <w:proofErr w:type="spellEnd"/>
      <w:r w:rsidRPr="007B3E3A">
        <w:rPr>
          <w:sz w:val="28"/>
          <w:szCs w:val="28"/>
        </w:rPr>
        <w:t xml:space="preserve"> </w:t>
      </w:r>
      <w:proofErr w:type="spellStart"/>
      <w:r w:rsidRPr="007B3E3A">
        <w:rPr>
          <w:sz w:val="28"/>
          <w:szCs w:val="28"/>
        </w:rPr>
        <w:t>діяльності</w:t>
      </w:r>
      <w:proofErr w:type="spellEnd"/>
      <w:r w:rsidRPr="007B3E3A">
        <w:rPr>
          <w:sz w:val="28"/>
          <w:szCs w:val="28"/>
        </w:rPr>
        <w:t xml:space="preserve"> </w:t>
      </w:r>
      <w:proofErr w:type="spellStart"/>
      <w:r w:rsidRPr="007B3E3A">
        <w:rPr>
          <w:sz w:val="28"/>
          <w:szCs w:val="28"/>
        </w:rPr>
        <w:t>учасників</w:t>
      </w:r>
      <w:proofErr w:type="spellEnd"/>
      <w:r w:rsidRPr="007B3E3A">
        <w:rPr>
          <w:sz w:val="28"/>
          <w:szCs w:val="28"/>
        </w:rPr>
        <w:t xml:space="preserve"> </w:t>
      </w:r>
      <w:proofErr w:type="spellStart"/>
      <w:r w:rsidRPr="007B3E3A">
        <w:rPr>
          <w:sz w:val="28"/>
          <w:szCs w:val="28"/>
        </w:rPr>
        <w:t>освітнього</w:t>
      </w:r>
      <w:proofErr w:type="spellEnd"/>
      <w:r w:rsidRPr="007B3E3A">
        <w:rPr>
          <w:sz w:val="28"/>
          <w:szCs w:val="28"/>
        </w:rPr>
        <w:t xml:space="preserve"> </w:t>
      </w:r>
      <w:proofErr w:type="spellStart"/>
      <w:r w:rsidRPr="007B3E3A">
        <w:rPr>
          <w:sz w:val="28"/>
          <w:szCs w:val="28"/>
        </w:rPr>
        <w:t>процесу</w:t>
      </w:r>
      <w:proofErr w:type="spellEnd"/>
      <w:r w:rsidRPr="007B3E3A">
        <w:rPr>
          <w:sz w:val="28"/>
          <w:szCs w:val="28"/>
        </w:rPr>
        <w:t xml:space="preserve">. </w:t>
      </w:r>
    </w:p>
    <w:p w:rsidR="00C91484" w:rsidRPr="00C91484" w:rsidRDefault="00C91484" w:rsidP="00C91484">
      <w:pPr>
        <w:pStyle w:val="Default"/>
        <w:spacing w:line="276" w:lineRule="auto"/>
        <w:rPr>
          <w:sz w:val="28"/>
          <w:szCs w:val="28"/>
          <w:lang w:val="uk-UA"/>
        </w:rPr>
      </w:pPr>
      <w:r>
        <w:rPr>
          <w:sz w:val="28"/>
          <w:szCs w:val="28"/>
          <w:lang w:val="uk-UA"/>
        </w:rPr>
        <w:t xml:space="preserve">  </w:t>
      </w:r>
      <w:r w:rsidRPr="005A2D28">
        <w:rPr>
          <w:sz w:val="28"/>
          <w:szCs w:val="28"/>
          <w:lang w:val="uk-UA"/>
        </w:rPr>
        <w:t xml:space="preserve">Основними засобами досягнення мети, завдань та реалізації призначення закладу є засвоєння учнями обов’язкового мінімуму змісту навчальних програм для закладів загальної середньої освіти, реалізація </w:t>
      </w:r>
      <w:proofErr w:type="spellStart"/>
      <w:r w:rsidRPr="005A2D28">
        <w:rPr>
          <w:sz w:val="28"/>
          <w:szCs w:val="28"/>
          <w:lang w:val="uk-UA"/>
        </w:rPr>
        <w:t>компетентнісного</w:t>
      </w:r>
      <w:proofErr w:type="spellEnd"/>
      <w:r w:rsidRPr="005A2D28">
        <w:rPr>
          <w:sz w:val="28"/>
          <w:szCs w:val="28"/>
          <w:lang w:val="uk-UA"/>
        </w:rPr>
        <w:t xml:space="preserve"> підходу в освітньому процесі. При такому підході відбувається засвоєння кожним учнем комплексу знань, умінь та навичок, який дозволяє йому розв’язувати </w:t>
      </w:r>
      <w:proofErr w:type="spellStart"/>
      <w:r w:rsidRPr="005A2D28">
        <w:rPr>
          <w:sz w:val="28"/>
          <w:szCs w:val="28"/>
          <w:lang w:val="uk-UA"/>
        </w:rPr>
        <w:t>життєво</w:t>
      </w:r>
      <w:proofErr w:type="spellEnd"/>
      <w:r w:rsidRPr="005A2D28">
        <w:rPr>
          <w:sz w:val="28"/>
          <w:szCs w:val="28"/>
          <w:lang w:val="uk-UA"/>
        </w:rPr>
        <w:t xml:space="preserve"> значущі завдання як у процесі навчання в закладі освіти, так і в подальшому житті. </w:t>
      </w:r>
      <w:r>
        <w:rPr>
          <w:sz w:val="28"/>
          <w:szCs w:val="28"/>
          <w:lang w:val="uk-UA"/>
        </w:rPr>
        <w:t xml:space="preserve"> </w:t>
      </w:r>
    </w:p>
    <w:p w:rsidR="00C91484" w:rsidRPr="00C91484" w:rsidRDefault="00C91484" w:rsidP="00C91484">
      <w:pPr>
        <w:pStyle w:val="Default"/>
        <w:spacing w:line="276" w:lineRule="auto"/>
        <w:rPr>
          <w:sz w:val="28"/>
          <w:szCs w:val="28"/>
          <w:lang w:val="uk-UA"/>
        </w:rPr>
      </w:pPr>
      <w:r>
        <w:rPr>
          <w:sz w:val="28"/>
          <w:szCs w:val="28"/>
          <w:lang w:val="uk-UA"/>
        </w:rPr>
        <w:t xml:space="preserve">  </w:t>
      </w:r>
      <w:r w:rsidRPr="00C91484">
        <w:rPr>
          <w:sz w:val="28"/>
          <w:szCs w:val="28"/>
          <w:lang w:val="uk-UA"/>
        </w:rPr>
        <w:t xml:space="preserve">Досягнення мети забезпечується шляхом формування ключових </w:t>
      </w:r>
      <w:proofErr w:type="spellStart"/>
      <w:r w:rsidRPr="00C91484">
        <w:rPr>
          <w:sz w:val="28"/>
          <w:szCs w:val="28"/>
          <w:lang w:val="uk-UA"/>
        </w:rPr>
        <w:t>компетентностей</w:t>
      </w:r>
      <w:proofErr w:type="spellEnd"/>
      <w:r w:rsidRPr="00C91484">
        <w:rPr>
          <w:sz w:val="28"/>
          <w:szCs w:val="28"/>
          <w:lang w:val="uk-UA"/>
        </w:rPr>
        <w:t xml:space="preserve">, необхідних кожній сучасній людині для успішної життєдіяльності, визначених Законом України «Про освіту»: </w:t>
      </w:r>
    </w:p>
    <w:p w:rsidR="00C91484" w:rsidRPr="005A2D28" w:rsidRDefault="00C91484" w:rsidP="00C91484">
      <w:pPr>
        <w:pStyle w:val="Default"/>
        <w:spacing w:line="276" w:lineRule="auto"/>
        <w:rPr>
          <w:sz w:val="28"/>
          <w:szCs w:val="28"/>
          <w:lang w:val="uk-UA"/>
        </w:rPr>
      </w:pPr>
      <w:r w:rsidRPr="00C91484">
        <w:rPr>
          <w:sz w:val="28"/>
          <w:szCs w:val="28"/>
        </w:rPr>
        <w:t></w:t>
      </w:r>
      <w:r w:rsidRPr="005A2D28">
        <w:rPr>
          <w:sz w:val="28"/>
          <w:szCs w:val="28"/>
          <w:lang w:val="uk-UA"/>
        </w:rPr>
        <w:t xml:space="preserve"> вільне володіння державною мовою; </w:t>
      </w:r>
    </w:p>
    <w:p w:rsidR="00C91484" w:rsidRPr="005A2D28" w:rsidRDefault="00C91484" w:rsidP="00C91484">
      <w:pPr>
        <w:pStyle w:val="Default"/>
        <w:spacing w:line="276" w:lineRule="auto"/>
        <w:rPr>
          <w:sz w:val="28"/>
          <w:szCs w:val="28"/>
          <w:lang w:val="uk-UA"/>
        </w:rPr>
      </w:pPr>
      <w:r w:rsidRPr="00C91484">
        <w:rPr>
          <w:sz w:val="28"/>
          <w:szCs w:val="28"/>
        </w:rPr>
        <w:t></w:t>
      </w:r>
      <w:r w:rsidRPr="005A2D28">
        <w:rPr>
          <w:sz w:val="28"/>
          <w:szCs w:val="28"/>
          <w:lang w:val="uk-UA"/>
        </w:rPr>
        <w:t xml:space="preserve"> здатність спілкуватися рідною та іноземними мовами; </w:t>
      </w:r>
    </w:p>
    <w:p w:rsidR="00C91484" w:rsidRPr="00C91484" w:rsidRDefault="00C91484" w:rsidP="00C91484">
      <w:pPr>
        <w:pStyle w:val="Default"/>
        <w:spacing w:line="276" w:lineRule="auto"/>
        <w:rPr>
          <w:sz w:val="28"/>
          <w:szCs w:val="28"/>
        </w:rPr>
      </w:pPr>
      <w:r w:rsidRPr="00C91484">
        <w:rPr>
          <w:sz w:val="28"/>
          <w:szCs w:val="28"/>
        </w:rPr>
        <w:t xml:space="preserve"> </w:t>
      </w:r>
      <w:proofErr w:type="spellStart"/>
      <w:r w:rsidRPr="00C91484">
        <w:rPr>
          <w:sz w:val="28"/>
          <w:szCs w:val="28"/>
        </w:rPr>
        <w:t>математична</w:t>
      </w:r>
      <w:proofErr w:type="spellEnd"/>
      <w:r w:rsidRPr="00C91484">
        <w:rPr>
          <w:sz w:val="28"/>
          <w:szCs w:val="28"/>
        </w:rPr>
        <w:t xml:space="preserve"> </w:t>
      </w:r>
      <w:proofErr w:type="spellStart"/>
      <w:r w:rsidRPr="00C91484">
        <w:rPr>
          <w:sz w:val="28"/>
          <w:szCs w:val="28"/>
        </w:rPr>
        <w:t>компетентність</w:t>
      </w:r>
      <w:proofErr w:type="spellEnd"/>
      <w:r w:rsidRPr="00C91484">
        <w:rPr>
          <w:sz w:val="28"/>
          <w:szCs w:val="28"/>
        </w:rPr>
        <w:t xml:space="preserve">; </w:t>
      </w:r>
    </w:p>
    <w:p w:rsidR="00C91484" w:rsidRPr="00C91484" w:rsidRDefault="00C91484" w:rsidP="00C91484">
      <w:pPr>
        <w:pStyle w:val="Default"/>
        <w:spacing w:line="276" w:lineRule="auto"/>
        <w:rPr>
          <w:sz w:val="28"/>
          <w:szCs w:val="28"/>
        </w:rPr>
      </w:pPr>
      <w:r w:rsidRPr="00C91484">
        <w:rPr>
          <w:sz w:val="28"/>
          <w:szCs w:val="28"/>
        </w:rPr>
        <w:t xml:space="preserve"> </w:t>
      </w:r>
      <w:proofErr w:type="spellStart"/>
      <w:r w:rsidRPr="00C91484">
        <w:rPr>
          <w:sz w:val="28"/>
          <w:szCs w:val="28"/>
        </w:rPr>
        <w:t>компетентності</w:t>
      </w:r>
      <w:proofErr w:type="spellEnd"/>
      <w:r w:rsidRPr="00C91484">
        <w:rPr>
          <w:sz w:val="28"/>
          <w:szCs w:val="28"/>
        </w:rPr>
        <w:t xml:space="preserve"> у </w:t>
      </w:r>
      <w:proofErr w:type="spellStart"/>
      <w:r w:rsidRPr="00C91484">
        <w:rPr>
          <w:sz w:val="28"/>
          <w:szCs w:val="28"/>
        </w:rPr>
        <w:t>галузі</w:t>
      </w:r>
      <w:proofErr w:type="spellEnd"/>
      <w:r w:rsidRPr="00C91484">
        <w:rPr>
          <w:sz w:val="28"/>
          <w:szCs w:val="28"/>
        </w:rPr>
        <w:t xml:space="preserve"> </w:t>
      </w:r>
      <w:proofErr w:type="spellStart"/>
      <w:r w:rsidRPr="00C91484">
        <w:rPr>
          <w:sz w:val="28"/>
          <w:szCs w:val="28"/>
        </w:rPr>
        <w:t>природничих</w:t>
      </w:r>
      <w:proofErr w:type="spellEnd"/>
      <w:r w:rsidRPr="00C91484">
        <w:rPr>
          <w:sz w:val="28"/>
          <w:szCs w:val="28"/>
        </w:rPr>
        <w:t xml:space="preserve"> наук, </w:t>
      </w:r>
      <w:proofErr w:type="spellStart"/>
      <w:r w:rsidRPr="00C91484">
        <w:rPr>
          <w:sz w:val="28"/>
          <w:szCs w:val="28"/>
        </w:rPr>
        <w:t>техніки</w:t>
      </w:r>
      <w:proofErr w:type="spellEnd"/>
      <w:r w:rsidRPr="00C91484">
        <w:rPr>
          <w:sz w:val="28"/>
          <w:szCs w:val="28"/>
        </w:rPr>
        <w:t xml:space="preserve"> і </w:t>
      </w:r>
      <w:proofErr w:type="spellStart"/>
      <w:r w:rsidRPr="00C91484">
        <w:rPr>
          <w:sz w:val="28"/>
          <w:szCs w:val="28"/>
        </w:rPr>
        <w:t>технологій</w:t>
      </w:r>
      <w:proofErr w:type="spellEnd"/>
      <w:r w:rsidRPr="00C91484">
        <w:rPr>
          <w:sz w:val="28"/>
          <w:szCs w:val="28"/>
        </w:rPr>
        <w:t xml:space="preserve">; </w:t>
      </w:r>
    </w:p>
    <w:p w:rsidR="00C91484" w:rsidRPr="00C91484" w:rsidRDefault="00C91484" w:rsidP="00C91484">
      <w:pPr>
        <w:pStyle w:val="Default"/>
        <w:spacing w:line="276" w:lineRule="auto"/>
        <w:rPr>
          <w:sz w:val="28"/>
          <w:szCs w:val="28"/>
        </w:rPr>
      </w:pPr>
      <w:r w:rsidRPr="00C91484">
        <w:rPr>
          <w:sz w:val="28"/>
          <w:szCs w:val="28"/>
        </w:rPr>
        <w:t xml:space="preserve"> </w:t>
      </w:r>
      <w:proofErr w:type="spellStart"/>
      <w:r w:rsidRPr="00C91484">
        <w:rPr>
          <w:sz w:val="28"/>
          <w:szCs w:val="28"/>
        </w:rPr>
        <w:t>інноваційність</w:t>
      </w:r>
      <w:proofErr w:type="spellEnd"/>
      <w:r w:rsidRPr="00C91484">
        <w:rPr>
          <w:sz w:val="28"/>
          <w:szCs w:val="28"/>
        </w:rPr>
        <w:t xml:space="preserve">; </w:t>
      </w:r>
    </w:p>
    <w:p w:rsidR="00C91484" w:rsidRPr="00C91484" w:rsidRDefault="00C91484" w:rsidP="00C91484">
      <w:pPr>
        <w:pStyle w:val="Default"/>
        <w:spacing w:line="276" w:lineRule="auto"/>
        <w:rPr>
          <w:sz w:val="28"/>
          <w:szCs w:val="28"/>
        </w:rPr>
      </w:pPr>
      <w:r w:rsidRPr="00C91484">
        <w:rPr>
          <w:sz w:val="28"/>
          <w:szCs w:val="28"/>
        </w:rPr>
        <w:t xml:space="preserve"> </w:t>
      </w:r>
      <w:proofErr w:type="spellStart"/>
      <w:r w:rsidRPr="00C91484">
        <w:rPr>
          <w:sz w:val="28"/>
          <w:szCs w:val="28"/>
        </w:rPr>
        <w:t>екологічна</w:t>
      </w:r>
      <w:proofErr w:type="spellEnd"/>
      <w:r w:rsidRPr="00C91484">
        <w:rPr>
          <w:sz w:val="28"/>
          <w:szCs w:val="28"/>
        </w:rPr>
        <w:t xml:space="preserve"> </w:t>
      </w:r>
      <w:proofErr w:type="spellStart"/>
      <w:r w:rsidRPr="00C91484">
        <w:rPr>
          <w:sz w:val="28"/>
          <w:szCs w:val="28"/>
        </w:rPr>
        <w:t>компетентність</w:t>
      </w:r>
      <w:proofErr w:type="spellEnd"/>
      <w:r w:rsidRPr="00C91484">
        <w:rPr>
          <w:sz w:val="28"/>
          <w:szCs w:val="28"/>
        </w:rPr>
        <w:t xml:space="preserve">; </w:t>
      </w:r>
    </w:p>
    <w:p w:rsidR="00C91484" w:rsidRPr="00C91484" w:rsidRDefault="00C91484" w:rsidP="00C91484">
      <w:pPr>
        <w:pStyle w:val="Default"/>
        <w:spacing w:line="276" w:lineRule="auto"/>
        <w:rPr>
          <w:sz w:val="28"/>
          <w:szCs w:val="28"/>
        </w:rPr>
      </w:pPr>
      <w:r w:rsidRPr="00C91484">
        <w:rPr>
          <w:sz w:val="28"/>
          <w:szCs w:val="28"/>
        </w:rPr>
        <w:t xml:space="preserve"> </w:t>
      </w:r>
      <w:proofErr w:type="spellStart"/>
      <w:r w:rsidRPr="00C91484">
        <w:rPr>
          <w:sz w:val="28"/>
          <w:szCs w:val="28"/>
        </w:rPr>
        <w:t>інформаційно-комунікаційна</w:t>
      </w:r>
      <w:proofErr w:type="spellEnd"/>
      <w:r w:rsidRPr="00C91484">
        <w:rPr>
          <w:sz w:val="28"/>
          <w:szCs w:val="28"/>
        </w:rPr>
        <w:t xml:space="preserve"> </w:t>
      </w:r>
      <w:proofErr w:type="spellStart"/>
      <w:r w:rsidRPr="00C91484">
        <w:rPr>
          <w:sz w:val="28"/>
          <w:szCs w:val="28"/>
        </w:rPr>
        <w:t>компетентність</w:t>
      </w:r>
      <w:proofErr w:type="spellEnd"/>
      <w:r w:rsidRPr="00C91484">
        <w:rPr>
          <w:sz w:val="28"/>
          <w:szCs w:val="28"/>
        </w:rPr>
        <w:t xml:space="preserve">; </w:t>
      </w:r>
    </w:p>
    <w:p w:rsidR="00C91484" w:rsidRPr="00C91484" w:rsidRDefault="00C91484" w:rsidP="00C91484">
      <w:pPr>
        <w:pStyle w:val="Default"/>
        <w:spacing w:line="276" w:lineRule="auto"/>
        <w:rPr>
          <w:sz w:val="28"/>
          <w:szCs w:val="28"/>
        </w:rPr>
      </w:pPr>
      <w:r w:rsidRPr="00C91484">
        <w:rPr>
          <w:sz w:val="28"/>
          <w:szCs w:val="28"/>
        </w:rPr>
        <w:t xml:space="preserve"> </w:t>
      </w:r>
      <w:proofErr w:type="spellStart"/>
      <w:r w:rsidRPr="00C91484">
        <w:rPr>
          <w:sz w:val="28"/>
          <w:szCs w:val="28"/>
        </w:rPr>
        <w:t>навчання</w:t>
      </w:r>
      <w:proofErr w:type="spellEnd"/>
      <w:r w:rsidRPr="00C91484">
        <w:rPr>
          <w:sz w:val="28"/>
          <w:szCs w:val="28"/>
        </w:rPr>
        <w:t xml:space="preserve"> </w:t>
      </w:r>
      <w:proofErr w:type="spellStart"/>
      <w:r w:rsidRPr="00C91484">
        <w:rPr>
          <w:sz w:val="28"/>
          <w:szCs w:val="28"/>
        </w:rPr>
        <w:t>впродовж</w:t>
      </w:r>
      <w:proofErr w:type="spellEnd"/>
      <w:r w:rsidRPr="00C91484">
        <w:rPr>
          <w:sz w:val="28"/>
          <w:szCs w:val="28"/>
        </w:rPr>
        <w:t xml:space="preserve"> </w:t>
      </w:r>
      <w:proofErr w:type="spellStart"/>
      <w:r w:rsidRPr="00C91484">
        <w:rPr>
          <w:sz w:val="28"/>
          <w:szCs w:val="28"/>
        </w:rPr>
        <w:t>життя</w:t>
      </w:r>
      <w:proofErr w:type="spellEnd"/>
      <w:r w:rsidRPr="00C91484">
        <w:rPr>
          <w:sz w:val="28"/>
          <w:szCs w:val="28"/>
        </w:rPr>
        <w:t xml:space="preserve">; </w:t>
      </w:r>
    </w:p>
    <w:p w:rsidR="00C91484" w:rsidRPr="00C91484" w:rsidRDefault="00C91484" w:rsidP="00C91484">
      <w:pPr>
        <w:pStyle w:val="Default"/>
        <w:spacing w:line="276" w:lineRule="auto"/>
        <w:rPr>
          <w:sz w:val="28"/>
          <w:szCs w:val="28"/>
        </w:rPr>
      </w:pPr>
      <w:r w:rsidRPr="00C91484">
        <w:rPr>
          <w:sz w:val="28"/>
          <w:szCs w:val="28"/>
        </w:rPr>
        <w:t xml:space="preserve"> </w:t>
      </w:r>
      <w:proofErr w:type="spellStart"/>
      <w:r w:rsidRPr="00C91484">
        <w:rPr>
          <w:sz w:val="28"/>
          <w:szCs w:val="28"/>
        </w:rPr>
        <w:t>громадянські</w:t>
      </w:r>
      <w:proofErr w:type="spellEnd"/>
      <w:r w:rsidRPr="00C91484">
        <w:rPr>
          <w:sz w:val="28"/>
          <w:szCs w:val="28"/>
        </w:rPr>
        <w:t xml:space="preserve"> та </w:t>
      </w:r>
      <w:proofErr w:type="spellStart"/>
      <w:r w:rsidRPr="00C91484">
        <w:rPr>
          <w:sz w:val="28"/>
          <w:szCs w:val="28"/>
        </w:rPr>
        <w:t>соціальні</w:t>
      </w:r>
      <w:proofErr w:type="spellEnd"/>
      <w:r w:rsidRPr="00C91484">
        <w:rPr>
          <w:sz w:val="28"/>
          <w:szCs w:val="28"/>
        </w:rPr>
        <w:t xml:space="preserve"> </w:t>
      </w:r>
      <w:proofErr w:type="spellStart"/>
      <w:r w:rsidRPr="00C91484">
        <w:rPr>
          <w:sz w:val="28"/>
          <w:szCs w:val="28"/>
        </w:rPr>
        <w:t>компетентності</w:t>
      </w:r>
      <w:proofErr w:type="spellEnd"/>
      <w:r w:rsidRPr="00C91484">
        <w:rPr>
          <w:sz w:val="28"/>
          <w:szCs w:val="28"/>
        </w:rPr>
        <w:t xml:space="preserve">, </w:t>
      </w:r>
      <w:proofErr w:type="spellStart"/>
      <w:r w:rsidRPr="00C91484">
        <w:rPr>
          <w:sz w:val="28"/>
          <w:szCs w:val="28"/>
        </w:rPr>
        <w:t>пов’язані</w:t>
      </w:r>
      <w:proofErr w:type="spellEnd"/>
      <w:r w:rsidRPr="00C91484">
        <w:rPr>
          <w:sz w:val="28"/>
          <w:szCs w:val="28"/>
        </w:rPr>
        <w:t xml:space="preserve"> з </w:t>
      </w:r>
      <w:proofErr w:type="spellStart"/>
      <w:r w:rsidRPr="00C91484">
        <w:rPr>
          <w:sz w:val="28"/>
          <w:szCs w:val="28"/>
        </w:rPr>
        <w:t>ідеями</w:t>
      </w:r>
      <w:proofErr w:type="spellEnd"/>
      <w:r w:rsidRPr="00C91484">
        <w:rPr>
          <w:sz w:val="28"/>
          <w:szCs w:val="28"/>
        </w:rPr>
        <w:t xml:space="preserve"> </w:t>
      </w:r>
      <w:proofErr w:type="spellStart"/>
      <w:r w:rsidRPr="00C91484">
        <w:rPr>
          <w:sz w:val="28"/>
          <w:szCs w:val="28"/>
        </w:rPr>
        <w:t>демократії</w:t>
      </w:r>
      <w:proofErr w:type="spellEnd"/>
      <w:r w:rsidRPr="00C91484">
        <w:rPr>
          <w:sz w:val="28"/>
          <w:szCs w:val="28"/>
        </w:rPr>
        <w:t xml:space="preserve">, </w:t>
      </w:r>
      <w:proofErr w:type="spellStart"/>
      <w:r w:rsidRPr="00C91484">
        <w:rPr>
          <w:sz w:val="28"/>
          <w:szCs w:val="28"/>
        </w:rPr>
        <w:t>справедливості</w:t>
      </w:r>
      <w:proofErr w:type="spellEnd"/>
      <w:r w:rsidRPr="00C91484">
        <w:rPr>
          <w:sz w:val="28"/>
          <w:szCs w:val="28"/>
        </w:rPr>
        <w:t xml:space="preserve">, </w:t>
      </w:r>
      <w:proofErr w:type="spellStart"/>
      <w:r w:rsidRPr="00C91484">
        <w:rPr>
          <w:sz w:val="28"/>
          <w:szCs w:val="28"/>
        </w:rPr>
        <w:t>рівності</w:t>
      </w:r>
      <w:proofErr w:type="spellEnd"/>
      <w:r w:rsidRPr="00C91484">
        <w:rPr>
          <w:sz w:val="28"/>
          <w:szCs w:val="28"/>
        </w:rPr>
        <w:t xml:space="preserve">, прав </w:t>
      </w:r>
      <w:proofErr w:type="spellStart"/>
      <w:r w:rsidRPr="00C91484">
        <w:rPr>
          <w:sz w:val="28"/>
          <w:szCs w:val="28"/>
        </w:rPr>
        <w:t>людини</w:t>
      </w:r>
      <w:proofErr w:type="spellEnd"/>
      <w:r w:rsidRPr="00C91484">
        <w:rPr>
          <w:sz w:val="28"/>
          <w:szCs w:val="28"/>
        </w:rPr>
        <w:t xml:space="preserve">, </w:t>
      </w:r>
      <w:proofErr w:type="spellStart"/>
      <w:r w:rsidRPr="00C91484">
        <w:rPr>
          <w:sz w:val="28"/>
          <w:szCs w:val="28"/>
        </w:rPr>
        <w:t>добробуту</w:t>
      </w:r>
      <w:proofErr w:type="spellEnd"/>
      <w:r w:rsidRPr="00C91484">
        <w:rPr>
          <w:sz w:val="28"/>
          <w:szCs w:val="28"/>
        </w:rPr>
        <w:t xml:space="preserve"> та здорового способу </w:t>
      </w:r>
      <w:proofErr w:type="spellStart"/>
      <w:r w:rsidRPr="00C91484">
        <w:rPr>
          <w:sz w:val="28"/>
          <w:szCs w:val="28"/>
        </w:rPr>
        <w:t>життя</w:t>
      </w:r>
      <w:proofErr w:type="spellEnd"/>
      <w:r w:rsidRPr="00C91484">
        <w:rPr>
          <w:sz w:val="28"/>
          <w:szCs w:val="28"/>
        </w:rPr>
        <w:t xml:space="preserve">, з </w:t>
      </w:r>
      <w:proofErr w:type="spellStart"/>
      <w:r w:rsidRPr="00C91484">
        <w:rPr>
          <w:sz w:val="28"/>
          <w:szCs w:val="28"/>
        </w:rPr>
        <w:t>усвідомленням</w:t>
      </w:r>
      <w:proofErr w:type="spellEnd"/>
      <w:r w:rsidRPr="00C91484">
        <w:rPr>
          <w:sz w:val="28"/>
          <w:szCs w:val="28"/>
        </w:rPr>
        <w:t xml:space="preserve"> </w:t>
      </w:r>
      <w:proofErr w:type="spellStart"/>
      <w:r w:rsidRPr="00C91484">
        <w:rPr>
          <w:sz w:val="28"/>
          <w:szCs w:val="28"/>
        </w:rPr>
        <w:t>рівних</w:t>
      </w:r>
      <w:proofErr w:type="spellEnd"/>
      <w:r w:rsidRPr="00C91484">
        <w:rPr>
          <w:sz w:val="28"/>
          <w:szCs w:val="28"/>
        </w:rPr>
        <w:t xml:space="preserve"> прав і </w:t>
      </w:r>
      <w:proofErr w:type="spellStart"/>
      <w:r w:rsidRPr="00C91484">
        <w:rPr>
          <w:sz w:val="28"/>
          <w:szCs w:val="28"/>
        </w:rPr>
        <w:t>можливостей</w:t>
      </w:r>
      <w:proofErr w:type="spellEnd"/>
      <w:r w:rsidRPr="00C91484">
        <w:rPr>
          <w:sz w:val="28"/>
          <w:szCs w:val="28"/>
        </w:rPr>
        <w:t xml:space="preserve">; </w:t>
      </w:r>
    </w:p>
    <w:p w:rsidR="00C91484" w:rsidRPr="00C91484" w:rsidRDefault="00C91484" w:rsidP="00C91484">
      <w:pPr>
        <w:pStyle w:val="Default"/>
        <w:spacing w:line="276" w:lineRule="auto"/>
        <w:rPr>
          <w:sz w:val="28"/>
          <w:szCs w:val="28"/>
        </w:rPr>
      </w:pPr>
      <w:r w:rsidRPr="00C91484">
        <w:rPr>
          <w:sz w:val="28"/>
          <w:szCs w:val="28"/>
        </w:rPr>
        <w:t xml:space="preserve"> культурна </w:t>
      </w:r>
      <w:proofErr w:type="spellStart"/>
      <w:r w:rsidRPr="00C91484">
        <w:rPr>
          <w:sz w:val="28"/>
          <w:szCs w:val="28"/>
        </w:rPr>
        <w:t>компетентність</w:t>
      </w:r>
      <w:proofErr w:type="spellEnd"/>
      <w:r w:rsidRPr="00C91484">
        <w:rPr>
          <w:sz w:val="28"/>
          <w:szCs w:val="28"/>
        </w:rPr>
        <w:t xml:space="preserve">; </w:t>
      </w:r>
    </w:p>
    <w:p w:rsidR="00C91484" w:rsidRPr="00C91484" w:rsidRDefault="00C91484" w:rsidP="00C91484">
      <w:pPr>
        <w:pStyle w:val="Default"/>
        <w:spacing w:line="276" w:lineRule="auto"/>
        <w:rPr>
          <w:sz w:val="28"/>
          <w:szCs w:val="28"/>
        </w:rPr>
      </w:pPr>
      <w:r w:rsidRPr="00C91484">
        <w:rPr>
          <w:sz w:val="28"/>
          <w:szCs w:val="28"/>
        </w:rPr>
        <w:t xml:space="preserve"> </w:t>
      </w:r>
      <w:proofErr w:type="spellStart"/>
      <w:r w:rsidRPr="00C91484">
        <w:rPr>
          <w:sz w:val="28"/>
          <w:szCs w:val="28"/>
        </w:rPr>
        <w:t>підприємливість</w:t>
      </w:r>
      <w:proofErr w:type="spellEnd"/>
      <w:r w:rsidRPr="00C91484">
        <w:rPr>
          <w:sz w:val="28"/>
          <w:szCs w:val="28"/>
        </w:rPr>
        <w:t xml:space="preserve"> та </w:t>
      </w:r>
      <w:proofErr w:type="spellStart"/>
      <w:r w:rsidRPr="00C91484">
        <w:rPr>
          <w:sz w:val="28"/>
          <w:szCs w:val="28"/>
        </w:rPr>
        <w:t>фінансова</w:t>
      </w:r>
      <w:proofErr w:type="spellEnd"/>
      <w:r w:rsidRPr="00C91484">
        <w:rPr>
          <w:sz w:val="28"/>
          <w:szCs w:val="28"/>
        </w:rPr>
        <w:t xml:space="preserve"> </w:t>
      </w:r>
      <w:proofErr w:type="spellStart"/>
      <w:r w:rsidRPr="00C91484">
        <w:rPr>
          <w:sz w:val="28"/>
          <w:szCs w:val="28"/>
        </w:rPr>
        <w:t>грамотність</w:t>
      </w:r>
      <w:proofErr w:type="spellEnd"/>
      <w:r w:rsidRPr="00C91484">
        <w:rPr>
          <w:sz w:val="28"/>
          <w:szCs w:val="28"/>
        </w:rPr>
        <w:t xml:space="preserve">; </w:t>
      </w:r>
    </w:p>
    <w:p w:rsidR="00C91484" w:rsidRDefault="00C91484" w:rsidP="00C91484">
      <w:pPr>
        <w:pStyle w:val="Default"/>
        <w:spacing w:line="276" w:lineRule="auto"/>
        <w:rPr>
          <w:sz w:val="28"/>
          <w:szCs w:val="28"/>
        </w:rPr>
      </w:pPr>
      <w:r w:rsidRPr="00C91484">
        <w:rPr>
          <w:sz w:val="28"/>
          <w:szCs w:val="28"/>
        </w:rPr>
        <w:t xml:space="preserve"> </w:t>
      </w:r>
      <w:proofErr w:type="spellStart"/>
      <w:r w:rsidRPr="00C91484">
        <w:rPr>
          <w:sz w:val="28"/>
          <w:szCs w:val="28"/>
        </w:rPr>
        <w:t>інші</w:t>
      </w:r>
      <w:proofErr w:type="spellEnd"/>
      <w:r w:rsidRPr="00C91484">
        <w:rPr>
          <w:sz w:val="28"/>
          <w:szCs w:val="28"/>
        </w:rPr>
        <w:t xml:space="preserve"> </w:t>
      </w:r>
      <w:proofErr w:type="spellStart"/>
      <w:r w:rsidRPr="00C91484">
        <w:rPr>
          <w:sz w:val="28"/>
          <w:szCs w:val="28"/>
        </w:rPr>
        <w:t>компетентності</w:t>
      </w:r>
      <w:proofErr w:type="spellEnd"/>
      <w:r w:rsidRPr="00C91484">
        <w:rPr>
          <w:sz w:val="28"/>
          <w:szCs w:val="28"/>
        </w:rPr>
        <w:t xml:space="preserve">, </w:t>
      </w:r>
      <w:proofErr w:type="spellStart"/>
      <w:r w:rsidRPr="00C91484">
        <w:rPr>
          <w:sz w:val="28"/>
          <w:szCs w:val="28"/>
        </w:rPr>
        <w:t>передбачені</w:t>
      </w:r>
      <w:proofErr w:type="spellEnd"/>
      <w:r w:rsidRPr="00C91484">
        <w:rPr>
          <w:sz w:val="28"/>
          <w:szCs w:val="28"/>
        </w:rPr>
        <w:t xml:space="preserve"> </w:t>
      </w:r>
      <w:proofErr w:type="spellStart"/>
      <w:r w:rsidRPr="00C91484">
        <w:rPr>
          <w:sz w:val="28"/>
          <w:szCs w:val="28"/>
        </w:rPr>
        <w:t>Державним</w:t>
      </w:r>
      <w:proofErr w:type="spellEnd"/>
      <w:r w:rsidRPr="00C91484">
        <w:rPr>
          <w:sz w:val="28"/>
          <w:szCs w:val="28"/>
        </w:rPr>
        <w:t xml:space="preserve"> стандартом </w:t>
      </w:r>
      <w:proofErr w:type="spellStart"/>
      <w:r w:rsidRPr="00C91484">
        <w:rPr>
          <w:sz w:val="28"/>
          <w:szCs w:val="28"/>
        </w:rPr>
        <w:t>освіти</w:t>
      </w:r>
      <w:proofErr w:type="spellEnd"/>
      <w:r w:rsidRPr="00C91484">
        <w:rPr>
          <w:sz w:val="28"/>
          <w:szCs w:val="28"/>
        </w:rPr>
        <w:t xml:space="preserve">. </w:t>
      </w:r>
    </w:p>
    <w:p w:rsidR="00451774" w:rsidRPr="005A2D28" w:rsidRDefault="00C91484" w:rsidP="00C91484">
      <w:pPr>
        <w:pStyle w:val="Default"/>
        <w:spacing w:line="276" w:lineRule="auto"/>
        <w:jc w:val="both"/>
        <w:rPr>
          <w:sz w:val="28"/>
          <w:szCs w:val="28"/>
          <w:lang w:val="uk-UA"/>
        </w:rPr>
      </w:pPr>
      <w:r>
        <w:rPr>
          <w:sz w:val="28"/>
          <w:szCs w:val="28"/>
          <w:lang w:val="uk-UA"/>
        </w:rPr>
        <w:t xml:space="preserve">  </w:t>
      </w:r>
      <w:r w:rsidRPr="005A2D28">
        <w:rPr>
          <w:sz w:val="28"/>
          <w:szCs w:val="28"/>
          <w:lang w:val="uk-UA"/>
        </w:rPr>
        <w:t xml:space="preserve">Спільними </w:t>
      </w:r>
      <w:proofErr w:type="spellStart"/>
      <w:r w:rsidRPr="005A2D28">
        <w:rPr>
          <w:sz w:val="28"/>
          <w:szCs w:val="28"/>
          <w:lang w:val="uk-UA"/>
        </w:rPr>
        <w:t>длявсіх</w:t>
      </w:r>
      <w:proofErr w:type="spellEnd"/>
      <w:r w:rsidRPr="005A2D28">
        <w:rPr>
          <w:sz w:val="28"/>
          <w:szCs w:val="28"/>
          <w:lang w:val="uk-UA"/>
        </w:rPr>
        <w:t xml:space="preserve"> </w:t>
      </w:r>
      <w:proofErr w:type="spellStart"/>
      <w:r w:rsidRPr="005A2D28">
        <w:rPr>
          <w:sz w:val="28"/>
          <w:szCs w:val="28"/>
          <w:lang w:val="uk-UA"/>
        </w:rPr>
        <w:t>компетентностей</w:t>
      </w:r>
      <w:proofErr w:type="spellEnd"/>
      <w:r w:rsidRPr="005A2D28">
        <w:rPr>
          <w:sz w:val="28"/>
          <w:szCs w:val="28"/>
          <w:lang w:val="uk-UA"/>
        </w:rPr>
        <w:t xml:space="preserve"> є такі вміння: читання з розумінням, уміння висловлювати власну думку усно і письмово, критичне та системне </w:t>
      </w:r>
      <w:r w:rsidRPr="005A2D28">
        <w:rPr>
          <w:sz w:val="28"/>
          <w:szCs w:val="28"/>
          <w:lang w:val="uk-UA"/>
        </w:rPr>
        <w:lastRenderedPageBreak/>
        <w:t xml:space="preserve">мислення, здатність </w:t>
      </w:r>
      <w:proofErr w:type="spellStart"/>
      <w:r w:rsidRPr="005A2D28">
        <w:rPr>
          <w:sz w:val="28"/>
          <w:szCs w:val="28"/>
          <w:lang w:val="uk-UA"/>
        </w:rPr>
        <w:t>логічно</w:t>
      </w:r>
      <w:proofErr w:type="spellEnd"/>
      <w:r w:rsidRPr="005A2D28">
        <w:rPr>
          <w:sz w:val="28"/>
          <w:szCs w:val="28"/>
          <w:lang w:val="uk-UA"/>
        </w:rPr>
        <w:t xml:space="preserve"> обґрунтовувати позицію, творчість, ініціативність, вміння </w:t>
      </w:r>
      <w:proofErr w:type="spellStart"/>
      <w:r w:rsidRPr="005A2D28">
        <w:rPr>
          <w:sz w:val="28"/>
          <w:szCs w:val="28"/>
          <w:lang w:val="uk-UA"/>
        </w:rPr>
        <w:t>конструктивно</w:t>
      </w:r>
      <w:proofErr w:type="spellEnd"/>
      <w:r w:rsidRPr="005A2D28">
        <w:rPr>
          <w:sz w:val="28"/>
          <w:szCs w:val="28"/>
          <w:lang w:val="uk-UA"/>
        </w:rPr>
        <w:t xml:space="preserve"> керувати емоціями, оцінювати ризики, приймати рішення, розв’язувати проблеми, здатність співпрацювати з іншими людьми.</w:t>
      </w:r>
    </w:p>
    <w:p w:rsidR="00451774" w:rsidRPr="00451774" w:rsidRDefault="00F25AC7" w:rsidP="00C91484">
      <w:pPr>
        <w:pStyle w:val="Default"/>
        <w:spacing w:line="276" w:lineRule="auto"/>
        <w:jc w:val="both"/>
        <w:rPr>
          <w:sz w:val="28"/>
          <w:szCs w:val="28"/>
          <w:lang w:val="uk-UA"/>
        </w:rPr>
      </w:pPr>
      <w:r>
        <w:rPr>
          <w:sz w:val="28"/>
          <w:szCs w:val="28"/>
          <w:lang w:val="uk-UA"/>
        </w:rPr>
        <w:t xml:space="preserve">  </w:t>
      </w:r>
      <w:r w:rsidR="00451774" w:rsidRPr="00451774">
        <w:rPr>
          <w:sz w:val="28"/>
          <w:szCs w:val="28"/>
          <w:lang w:val="uk-UA"/>
        </w:rPr>
        <w:t xml:space="preserve">Освітня програма </w:t>
      </w:r>
      <w:r w:rsidR="00451774">
        <w:rPr>
          <w:sz w:val="28"/>
          <w:szCs w:val="28"/>
          <w:lang w:val="uk-UA"/>
        </w:rPr>
        <w:t>ЗЗСО № 2</w:t>
      </w:r>
      <w:r w:rsidR="00451774" w:rsidRPr="00451774">
        <w:rPr>
          <w:sz w:val="28"/>
          <w:szCs w:val="28"/>
          <w:lang w:val="uk-UA"/>
        </w:rPr>
        <w:t>1</w:t>
      </w:r>
      <w:r w:rsidR="00451774">
        <w:rPr>
          <w:sz w:val="28"/>
          <w:szCs w:val="28"/>
          <w:lang w:val="uk-UA"/>
        </w:rPr>
        <w:t>0</w:t>
      </w:r>
      <w:r w:rsidR="00451774" w:rsidRPr="00451774">
        <w:rPr>
          <w:sz w:val="28"/>
          <w:szCs w:val="28"/>
          <w:lang w:val="uk-UA"/>
        </w:rPr>
        <w:t xml:space="preserve"> на 202</w:t>
      </w:r>
      <w:r w:rsidR="00451774">
        <w:rPr>
          <w:sz w:val="28"/>
          <w:szCs w:val="28"/>
          <w:lang w:val="uk-UA"/>
        </w:rPr>
        <w:t>3</w:t>
      </w:r>
      <w:r w:rsidR="00451774" w:rsidRPr="00451774">
        <w:rPr>
          <w:sz w:val="28"/>
          <w:szCs w:val="28"/>
          <w:lang w:val="uk-UA"/>
        </w:rPr>
        <w:t>/202</w:t>
      </w:r>
      <w:r w:rsidR="00451774">
        <w:rPr>
          <w:sz w:val="28"/>
          <w:szCs w:val="28"/>
          <w:lang w:val="uk-UA"/>
        </w:rPr>
        <w:t>4</w:t>
      </w:r>
      <w:r w:rsidR="00451774" w:rsidRPr="00451774">
        <w:rPr>
          <w:sz w:val="28"/>
          <w:szCs w:val="28"/>
          <w:lang w:val="uk-UA"/>
        </w:rPr>
        <w:t xml:space="preserve"> навчальний рік створена на виконання Закону України «Про освіту», Закону України «Про повну загальну середню освіту», постанов Кабінету Міністрів України від 23 листопада 2011 р. № 1392 «Про затвердження Державного стандарту базової і повної загальної середньої освіти», від 21 лютого 2018 року №87 «Про затвердження Державного стандарту початкової освіти» зі змінами, внесеними згідно з постановою КМУ від 24.07.2019 року №688, від 30 вересня 2020 р. №898 «Про деякі питання державних стандартів повної загальної середньої освіти», відповідно до листа МОН України від 07.04.2021 року №1/9-188 «Щодо освітніх програм», наказу Міністерства освіти і науки України від 19 лютого 2021 року № 235 «Про затвердження типової освітньої програми для 5-9 класів закладів загальної середньої освіти» (в частині формування навчального плану 5</w:t>
      </w:r>
      <w:r w:rsidR="00451774">
        <w:rPr>
          <w:sz w:val="28"/>
          <w:szCs w:val="28"/>
          <w:lang w:val="uk-UA"/>
        </w:rPr>
        <w:t>,6</w:t>
      </w:r>
      <w:r w:rsidR="00451774" w:rsidRPr="00451774">
        <w:rPr>
          <w:sz w:val="28"/>
          <w:szCs w:val="28"/>
          <w:lang w:val="uk-UA"/>
        </w:rPr>
        <w:t xml:space="preserve"> класів), наказу Міністерства освіти і науки України від 20.04.2018 №405 «Про затвердження Типової освітньої програми закладів загальної середньої освіти ІІ ступеня» (в частині формування навчальних планів </w:t>
      </w:r>
      <w:r w:rsidR="00451774">
        <w:rPr>
          <w:sz w:val="28"/>
          <w:szCs w:val="28"/>
          <w:lang w:val="uk-UA"/>
        </w:rPr>
        <w:t>7</w:t>
      </w:r>
      <w:r w:rsidR="00451774" w:rsidRPr="00451774">
        <w:rPr>
          <w:sz w:val="28"/>
          <w:szCs w:val="28"/>
          <w:lang w:val="uk-UA"/>
        </w:rPr>
        <w:t xml:space="preserve">-9 класів), Типової освітньої програми закладів загальної середньої освіти ІІІ ступеня, затвердженої наказом Міністерства освіти і науки України від 20.04.2018 № 408 (у редакції наказу Міністерства освіти і науки України від 28.11.2019 №1493, зі змінами, внесеними наказом Міністерства освіти і науки України від 31.03.2020 №464). </w:t>
      </w:r>
    </w:p>
    <w:p w:rsidR="00451774" w:rsidRPr="00451774" w:rsidRDefault="00451774" w:rsidP="00C91484">
      <w:pPr>
        <w:pStyle w:val="Default"/>
        <w:spacing w:line="276" w:lineRule="auto"/>
        <w:jc w:val="both"/>
        <w:rPr>
          <w:sz w:val="28"/>
          <w:szCs w:val="28"/>
          <w:lang w:val="uk-UA"/>
        </w:rPr>
      </w:pPr>
      <w:r w:rsidRPr="00451774">
        <w:rPr>
          <w:sz w:val="28"/>
          <w:szCs w:val="28"/>
          <w:lang w:val="uk-UA"/>
        </w:rPr>
        <w:t xml:space="preserve">В освітній програмі окреслено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Державними стандартами початкової, базової та повної загальної середньої освіти (далі </w:t>
      </w:r>
      <w:r w:rsidRPr="00451774">
        <w:rPr>
          <w:i/>
          <w:iCs/>
          <w:sz w:val="28"/>
          <w:szCs w:val="28"/>
          <w:lang w:val="uk-UA"/>
        </w:rPr>
        <w:t xml:space="preserve">– </w:t>
      </w:r>
      <w:r w:rsidRPr="00451774">
        <w:rPr>
          <w:sz w:val="28"/>
          <w:szCs w:val="28"/>
          <w:lang w:val="uk-UA"/>
        </w:rPr>
        <w:t xml:space="preserve">Державний стандарт). </w:t>
      </w:r>
    </w:p>
    <w:p w:rsidR="00451774" w:rsidRPr="00451774" w:rsidRDefault="00451774" w:rsidP="00C91484">
      <w:pPr>
        <w:pStyle w:val="Default"/>
        <w:spacing w:line="276" w:lineRule="auto"/>
        <w:jc w:val="both"/>
        <w:rPr>
          <w:sz w:val="28"/>
          <w:szCs w:val="28"/>
          <w:lang w:val="uk-UA"/>
        </w:rPr>
      </w:pPr>
      <w:r w:rsidRPr="00451774">
        <w:rPr>
          <w:sz w:val="28"/>
          <w:szCs w:val="28"/>
          <w:lang w:val="uk-UA"/>
        </w:rPr>
        <w:t xml:space="preserve">Освітня програма визначає: </w:t>
      </w:r>
    </w:p>
    <w:p w:rsidR="00451774" w:rsidRPr="00451774" w:rsidRDefault="00451774" w:rsidP="00C91484">
      <w:pPr>
        <w:pStyle w:val="Default"/>
        <w:spacing w:after="56" w:line="276" w:lineRule="auto"/>
        <w:jc w:val="both"/>
        <w:rPr>
          <w:sz w:val="28"/>
          <w:szCs w:val="28"/>
          <w:lang w:val="uk-UA"/>
        </w:rPr>
      </w:pPr>
      <w:r>
        <w:rPr>
          <w:sz w:val="28"/>
          <w:szCs w:val="28"/>
        </w:rPr>
        <w:t></w:t>
      </w:r>
      <w:r w:rsidRPr="00451774">
        <w:rPr>
          <w:sz w:val="28"/>
          <w:szCs w:val="28"/>
          <w:lang w:val="uk-UA"/>
        </w:rPr>
        <w:t xml:space="preserve">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орієнтовну тривалість і можливі взаємозв’язки окремих предметів, факультативів, курсів за вибором тощо, зокрема щодо їх інтеграції, а також логічної послідовності їх вивчення, які визначені навчальним планом для кожного ступеня окремо (розділи ІІ, ІІІ, </w:t>
      </w:r>
      <w:r>
        <w:rPr>
          <w:sz w:val="28"/>
          <w:szCs w:val="28"/>
        </w:rPr>
        <w:t>IV</w:t>
      </w:r>
      <w:r w:rsidRPr="00451774">
        <w:rPr>
          <w:sz w:val="28"/>
          <w:szCs w:val="28"/>
          <w:lang w:val="uk-UA"/>
        </w:rPr>
        <w:t xml:space="preserve">); </w:t>
      </w:r>
    </w:p>
    <w:p w:rsidR="00451774" w:rsidRDefault="00451774" w:rsidP="00C91484">
      <w:pPr>
        <w:pStyle w:val="Default"/>
        <w:spacing w:after="56" w:line="276" w:lineRule="auto"/>
        <w:jc w:val="both"/>
        <w:rPr>
          <w:sz w:val="28"/>
          <w:szCs w:val="28"/>
        </w:rPr>
      </w:pPr>
      <w:r>
        <w:rPr>
          <w:sz w:val="28"/>
          <w:szCs w:val="28"/>
        </w:rPr>
        <w:t xml:space="preserve"> </w:t>
      </w:r>
      <w:proofErr w:type="spellStart"/>
      <w:r>
        <w:rPr>
          <w:sz w:val="28"/>
          <w:szCs w:val="28"/>
        </w:rPr>
        <w:t>вимоги</w:t>
      </w:r>
      <w:proofErr w:type="spellEnd"/>
      <w:r>
        <w:rPr>
          <w:sz w:val="28"/>
          <w:szCs w:val="28"/>
        </w:rPr>
        <w:t xml:space="preserve"> до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можуть</w:t>
      </w:r>
      <w:proofErr w:type="spellEnd"/>
      <w:r>
        <w:rPr>
          <w:sz w:val="28"/>
          <w:szCs w:val="28"/>
        </w:rPr>
        <w:t xml:space="preserve"> </w:t>
      </w:r>
      <w:proofErr w:type="spellStart"/>
      <w:r>
        <w:rPr>
          <w:sz w:val="28"/>
          <w:szCs w:val="28"/>
        </w:rPr>
        <w:t>розпочати</w:t>
      </w:r>
      <w:proofErr w:type="spellEnd"/>
      <w:r>
        <w:rPr>
          <w:sz w:val="28"/>
          <w:szCs w:val="28"/>
        </w:rPr>
        <w:t xml:space="preserve"> </w:t>
      </w:r>
      <w:proofErr w:type="spellStart"/>
      <w:r>
        <w:rPr>
          <w:sz w:val="28"/>
          <w:szCs w:val="28"/>
        </w:rPr>
        <w:t>навчання</w:t>
      </w:r>
      <w:proofErr w:type="spellEnd"/>
      <w:r>
        <w:rPr>
          <w:sz w:val="28"/>
          <w:szCs w:val="28"/>
        </w:rPr>
        <w:t xml:space="preserve"> за </w:t>
      </w:r>
      <w:proofErr w:type="spellStart"/>
      <w:r>
        <w:rPr>
          <w:sz w:val="28"/>
          <w:szCs w:val="28"/>
        </w:rPr>
        <w:t>освітньою</w:t>
      </w:r>
      <w:proofErr w:type="spellEnd"/>
      <w:r>
        <w:rPr>
          <w:sz w:val="28"/>
          <w:szCs w:val="28"/>
        </w:rPr>
        <w:t xml:space="preserve"> </w:t>
      </w:r>
      <w:proofErr w:type="spellStart"/>
      <w:r>
        <w:rPr>
          <w:sz w:val="28"/>
          <w:szCs w:val="28"/>
        </w:rPr>
        <w:t>програмою</w:t>
      </w:r>
      <w:proofErr w:type="spellEnd"/>
      <w:r>
        <w:rPr>
          <w:sz w:val="28"/>
          <w:szCs w:val="28"/>
        </w:rPr>
        <w:t xml:space="preserve">; </w:t>
      </w:r>
    </w:p>
    <w:p w:rsidR="00451774" w:rsidRDefault="00451774" w:rsidP="00C91484">
      <w:pPr>
        <w:pStyle w:val="Default"/>
        <w:spacing w:after="56" w:line="276" w:lineRule="auto"/>
        <w:jc w:val="both"/>
        <w:rPr>
          <w:sz w:val="28"/>
          <w:szCs w:val="28"/>
        </w:rPr>
      </w:pPr>
      <w:r>
        <w:rPr>
          <w:sz w:val="28"/>
          <w:szCs w:val="28"/>
        </w:rPr>
        <w:t xml:space="preserve"> </w:t>
      </w:r>
      <w:proofErr w:type="spellStart"/>
      <w:r>
        <w:rPr>
          <w:sz w:val="28"/>
          <w:szCs w:val="28"/>
        </w:rPr>
        <w:t>особливості</w:t>
      </w:r>
      <w:proofErr w:type="spellEnd"/>
      <w:r>
        <w:rPr>
          <w:sz w:val="28"/>
          <w:szCs w:val="28"/>
        </w:rPr>
        <w:t xml:space="preserve"> та </w:t>
      </w:r>
      <w:proofErr w:type="spellStart"/>
      <w:r>
        <w:rPr>
          <w:sz w:val="28"/>
          <w:szCs w:val="28"/>
        </w:rPr>
        <w:t>форми</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освітнього</w:t>
      </w:r>
      <w:proofErr w:type="spellEnd"/>
      <w:r>
        <w:rPr>
          <w:sz w:val="28"/>
          <w:szCs w:val="28"/>
        </w:rPr>
        <w:t xml:space="preserve"> </w:t>
      </w:r>
      <w:proofErr w:type="spellStart"/>
      <w:r>
        <w:rPr>
          <w:sz w:val="28"/>
          <w:szCs w:val="28"/>
        </w:rPr>
        <w:t>процесу</w:t>
      </w:r>
      <w:proofErr w:type="spellEnd"/>
      <w:r>
        <w:rPr>
          <w:sz w:val="28"/>
          <w:szCs w:val="28"/>
        </w:rPr>
        <w:t xml:space="preserve"> </w:t>
      </w:r>
      <w:proofErr w:type="spellStart"/>
      <w:r>
        <w:rPr>
          <w:sz w:val="28"/>
          <w:szCs w:val="28"/>
        </w:rPr>
        <w:t>здобувачів</w:t>
      </w:r>
      <w:proofErr w:type="spellEnd"/>
      <w:r>
        <w:rPr>
          <w:sz w:val="28"/>
          <w:szCs w:val="28"/>
        </w:rPr>
        <w:t xml:space="preserve"> </w:t>
      </w:r>
      <w:proofErr w:type="spellStart"/>
      <w:r>
        <w:rPr>
          <w:sz w:val="28"/>
          <w:szCs w:val="28"/>
        </w:rPr>
        <w:t>освіти</w:t>
      </w:r>
      <w:proofErr w:type="spellEnd"/>
      <w:r>
        <w:rPr>
          <w:sz w:val="28"/>
          <w:szCs w:val="28"/>
        </w:rPr>
        <w:t xml:space="preserve">; </w:t>
      </w:r>
    </w:p>
    <w:p w:rsidR="00451774" w:rsidRDefault="00451774" w:rsidP="00C91484">
      <w:pPr>
        <w:pStyle w:val="Default"/>
        <w:spacing w:after="56" w:line="276" w:lineRule="auto"/>
        <w:jc w:val="both"/>
        <w:rPr>
          <w:sz w:val="28"/>
          <w:szCs w:val="28"/>
        </w:rPr>
      </w:pPr>
      <w:r>
        <w:rPr>
          <w:sz w:val="28"/>
          <w:szCs w:val="28"/>
        </w:rPr>
        <w:t xml:space="preserve"> </w:t>
      </w:r>
      <w:proofErr w:type="spellStart"/>
      <w:r>
        <w:rPr>
          <w:sz w:val="28"/>
          <w:szCs w:val="28"/>
        </w:rPr>
        <w:t>форми</w:t>
      </w:r>
      <w:proofErr w:type="spellEnd"/>
      <w:r>
        <w:rPr>
          <w:sz w:val="28"/>
          <w:szCs w:val="28"/>
        </w:rPr>
        <w:t xml:space="preserve"> </w:t>
      </w:r>
      <w:proofErr w:type="spellStart"/>
      <w:r>
        <w:rPr>
          <w:sz w:val="28"/>
          <w:szCs w:val="28"/>
        </w:rPr>
        <w:t>здобуття</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організовує</w:t>
      </w:r>
      <w:proofErr w:type="spellEnd"/>
      <w:r>
        <w:rPr>
          <w:sz w:val="28"/>
          <w:szCs w:val="28"/>
        </w:rPr>
        <w:t xml:space="preserve"> для </w:t>
      </w:r>
      <w:proofErr w:type="spellStart"/>
      <w:r>
        <w:rPr>
          <w:sz w:val="28"/>
          <w:szCs w:val="28"/>
        </w:rPr>
        <w:t>здобувачів</w:t>
      </w:r>
      <w:proofErr w:type="spellEnd"/>
      <w:r>
        <w:rPr>
          <w:sz w:val="28"/>
          <w:szCs w:val="28"/>
        </w:rPr>
        <w:t xml:space="preserve"> </w:t>
      </w:r>
      <w:proofErr w:type="spellStart"/>
      <w:r>
        <w:rPr>
          <w:sz w:val="28"/>
          <w:szCs w:val="28"/>
        </w:rPr>
        <w:t>освіти</w:t>
      </w:r>
      <w:proofErr w:type="spellEnd"/>
      <w:r>
        <w:rPr>
          <w:sz w:val="28"/>
          <w:szCs w:val="28"/>
        </w:rPr>
        <w:t xml:space="preserve"> заклад; </w:t>
      </w:r>
    </w:p>
    <w:p w:rsidR="00451774" w:rsidRDefault="00451774" w:rsidP="00C91484">
      <w:pPr>
        <w:pStyle w:val="Default"/>
        <w:spacing w:after="56" w:line="276" w:lineRule="auto"/>
        <w:jc w:val="both"/>
        <w:rPr>
          <w:sz w:val="28"/>
          <w:szCs w:val="28"/>
        </w:rPr>
      </w:pPr>
      <w:r>
        <w:rPr>
          <w:sz w:val="28"/>
          <w:szCs w:val="28"/>
        </w:rPr>
        <w:lastRenderedPageBreak/>
        <w:t xml:space="preserve"> </w:t>
      </w:r>
      <w:proofErr w:type="spellStart"/>
      <w:r>
        <w:rPr>
          <w:sz w:val="28"/>
          <w:szCs w:val="28"/>
        </w:rPr>
        <w:t>опис</w:t>
      </w:r>
      <w:proofErr w:type="spellEnd"/>
      <w:r>
        <w:rPr>
          <w:sz w:val="28"/>
          <w:szCs w:val="28"/>
        </w:rPr>
        <w:t xml:space="preserve"> </w:t>
      </w:r>
      <w:proofErr w:type="spellStart"/>
      <w:r>
        <w:rPr>
          <w:sz w:val="28"/>
          <w:szCs w:val="28"/>
        </w:rPr>
        <w:t>інструментарію</w:t>
      </w:r>
      <w:proofErr w:type="spellEnd"/>
      <w:r>
        <w:rPr>
          <w:sz w:val="28"/>
          <w:szCs w:val="28"/>
        </w:rPr>
        <w:t xml:space="preserve"> </w:t>
      </w:r>
      <w:proofErr w:type="spellStart"/>
      <w:r>
        <w:rPr>
          <w:sz w:val="28"/>
          <w:szCs w:val="28"/>
        </w:rPr>
        <w:t>оцінювання</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досягнень</w:t>
      </w:r>
      <w:proofErr w:type="spellEnd"/>
      <w:r>
        <w:rPr>
          <w:sz w:val="28"/>
          <w:szCs w:val="28"/>
        </w:rPr>
        <w:t xml:space="preserve"> </w:t>
      </w:r>
      <w:proofErr w:type="spellStart"/>
      <w:r>
        <w:rPr>
          <w:sz w:val="28"/>
          <w:szCs w:val="28"/>
        </w:rPr>
        <w:t>здобувачів</w:t>
      </w:r>
      <w:proofErr w:type="spellEnd"/>
      <w:r>
        <w:rPr>
          <w:sz w:val="28"/>
          <w:szCs w:val="28"/>
        </w:rPr>
        <w:t xml:space="preserve"> </w:t>
      </w:r>
      <w:proofErr w:type="spellStart"/>
      <w:r>
        <w:rPr>
          <w:sz w:val="28"/>
          <w:szCs w:val="28"/>
        </w:rPr>
        <w:t>освіти</w:t>
      </w:r>
      <w:proofErr w:type="spellEnd"/>
      <w:r>
        <w:rPr>
          <w:sz w:val="28"/>
          <w:szCs w:val="28"/>
        </w:rPr>
        <w:t xml:space="preserve">; </w:t>
      </w:r>
    </w:p>
    <w:p w:rsidR="00451774" w:rsidRDefault="00451774" w:rsidP="00C91484">
      <w:pPr>
        <w:pStyle w:val="Default"/>
        <w:spacing w:after="56" w:line="276" w:lineRule="auto"/>
        <w:jc w:val="both"/>
        <w:rPr>
          <w:sz w:val="28"/>
          <w:szCs w:val="28"/>
        </w:rPr>
      </w:pPr>
      <w:r>
        <w:rPr>
          <w:sz w:val="28"/>
          <w:szCs w:val="28"/>
        </w:rPr>
        <w:t xml:space="preserve"> </w:t>
      </w:r>
      <w:proofErr w:type="spellStart"/>
      <w:r>
        <w:rPr>
          <w:sz w:val="28"/>
          <w:szCs w:val="28"/>
        </w:rPr>
        <w:t>очікувані</w:t>
      </w:r>
      <w:proofErr w:type="spellEnd"/>
      <w:r>
        <w:rPr>
          <w:sz w:val="28"/>
          <w:szCs w:val="28"/>
        </w:rPr>
        <w:t xml:space="preserve"> </w:t>
      </w:r>
      <w:proofErr w:type="spellStart"/>
      <w:r>
        <w:rPr>
          <w:sz w:val="28"/>
          <w:szCs w:val="28"/>
        </w:rPr>
        <w:t>результати</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здобувачів</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визначені</w:t>
      </w:r>
      <w:proofErr w:type="spellEnd"/>
      <w:r>
        <w:rPr>
          <w:sz w:val="28"/>
          <w:szCs w:val="28"/>
        </w:rPr>
        <w:t xml:space="preserve"> </w:t>
      </w:r>
      <w:proofErr w:type="spellStart"/>
      <w:r>
        <w:rPr>
          <w:sz w:val="28"/>
          <w:szCs w:val="28"/>
        </w:rPr>
        <w:t>відповідними</w:t>
      </w:r>
      <w:proofErr w:type="spellEnd"/>
      <w:r>
        <w:rPr>
          <w:sz w:val="28"/>
          <w:szCs w:val="28"/>
        </w:rPr>
        <w:t xml:space="preserve"> </w:t>
      </w:r>
      <w:proofErr w:type="spellStart"/>
      <w:r>
        <w:rPr>
          <w:sz w:val="28"/>
          <w:szCs w:val="28"/>
        </w:rPr>
        <w:t>програмами</w:t>
      </w:r>
      <w:proofErr w:type="spellEnd"/>
      <w:r>
        <w:rPr>
          <w:sz w:val="28"/>
          <w:szCs w:val="28"/>
        </w:rPr>
        <w:t xml:space="preserve">, </w:t>
      </w:r>
      <w:proofErr w:type="spellStart"/>
      <w:r>
        <w:rPr>
          <w:sz w:val="28"/>
          <w:szCs w:val="28"/>
        </w:rPr>
        <w:t>переліки</w:t>
      </w:r>
      <w:proofErr w:type="spellEnd"/>
      <w:r>
        <w:rPr>
          <w:sz w:val="28"/>
          <w:szCs w:val="28"/>
        </w:rPr>
        <w:t xml:space="preserve"> </w:t>
      </w:r>
      <w:proofErr w:type="spellStart"/>
      <w:r>
        <w:rPr>
          <w:sz w:val="28"/>
          <w:szCs w:val="28"/>
        </w:rPr>
        <w:t>яких</w:t>
      </w:r>
      <w:proofErr w:type="spellEnd"/>
      <w:r>
        <w:rPr>
          <w:sz w:val="28"/>
          <w:szCs w:val="28"/>
        </w:rPr>
        <w:t xml:space="preserve"> подано у </w:t>
      </w:r>
      <w:proofErr w:type="spellStart"/>
      <w:r>
        <w:rPr>
          <w:sz w:val="28"/>
          <w:szCs w:val="28"/>
        </w:rPr>
        <w:t>розділах</w:t>
      </w:r>
      <w:proofErr w:type="spellEnd"/>
      <w:r>
        <w:rPr>
          <w:sz w:val="28"/>
          <w:szCs w:val="28"/>
        </w:rPr>
        <w:t xml:space="preserve"> ІІ, ІІІ, ІV; </w:t>
      </w:r>
    </w:p>
    <w:p w:rsidR="00451774" w:rsidRDefault="00451774" w:rsidP="00C91484">
      <w:pPr>
        <w:pStyle w:val="Default"/>
        <w:spacing w:after="56" w:line="276" w:lineRule="auto"/>
        <w:jc w:val="both"/>
        <w:rPr>
          <w:sz w:val="28"/>
          <w:szCs w:val="28"/>
        </w:rPr>
      </w:pPr>
      <w:r>
        <w:rPr>
          <w:sz w:val="28"/>
          <w:szCs w:val="28"/>
        </w:rPr>
        <w:t xml:space="preserve"> </w:t>
      </w:r>
      <w:proofErr w:type="spellStart"/>
      <w:r>
        <w:rPr>
          <w:sz w:val="28"/>
          <w:szCs w:val="28"/>
        </w:rPr>
        <w:t>підходи</w:t>
      </w:r>
      <w:proofErr w:type="spellEnd"/>
      <w:r>
        <w:rPr>
          <w:sz w:val="28"/>
          <w:szCs w:val="28"/>
        </w:rPr>
        <w:t xml:space="preserve"> до </w:t>
      </w:r>
      <w:proofErr w:type="spellStart"/>
      <w:r>
        <w:rPr>
          <w:sz w:val="28"/>
          <w:szCs w:val="28"/>
        </w:rPr>
        <w:t>організації</w:t>
      </w:r>
      <w:proofErr w:type="spellEnd"/>
      <w:r>
        <w:rPr>
          <w:sz w:val="28"/>
          <w:szCs w:val="28"/>
        </w:rPr>
        <w:t xml:space="preserve"> </w:t>
      </w:r>
      <w:proofErr w:type="spellStart"/>
      <w:r>
        <w:rPr>
          <w:sz w:val="28"/>
          <w:szCs w:val="28"/>
        </w:rPr>
        <w:t>інклюзивного</w:t>
      </w:r>
      <w:proofErr w:type="spellEnd"/>
      <w:r>
        <w:rPr>
          <w:sz w:val="28"/>
          <w:szCs w:val="28"/>
        </w:rPr>
        <w:t xml:space="preserve"> </w:t>
      </w:r>
      <w:proofErr w:type="spellStart"/>
      <w:r>
        <w:rPr>
          <w:sz w:val="28"/>
          <w:szCs w:val="28"/>
        </w:rPr>
        <w:t>навчання</w:t>
      </w:r>
      <w:proofErr w:type="spellEnd"/>
      <w:r>
        <w:rPr>
          <w:sz w:val="28"/>
          <w:szCs w:val="28"/>
        </w:rPr>
        <w:t xml:space="preserve"> для </w:t>
      </w:r>
      <w:proofErr w:type="spellStart"/>
      <w:r>
        <w:rPr>
          <w:sz w:val="28"/>
          <w:szCs w:val="28"/>
        </w:rPr>
        <w:t>дітей</w:t>
      </w:r>
      <w:proofErr w:type="spellEnd"/>
      <w:r>
        <w:rPr>
          <w:sz w:val="28"/>
          <w:szCs w:val="28"/>
        </w:rPr>
        <w:t xml:space="preserve"> з </w:t>
      </w:r>
      <w:proofErr w:type="spellStart"/>
      <w:r>
        <w:rPr>
          <w:sz w:val="28"/>
          <w:szCs w:val="28"/>
        </w:rPr>
        <w:t>особливими</w:t>
      </w:r>
      <w:proofErr w:type="spellEnd"/>
      <w:r>
        <w:rPr>
          <w:sz w:val="28"/>
          <w:szCs w:val="28"/>
        </w:rPr>
        <w:t xml:space="preserve"> </w:t>
      </w:r>
      <w:proofErr w:type="spellStart"/>
      <w:r>
        <w:rPr>
          <w:sz w:val="28"/>
          <w:szCs w:val="28"/>
        </w:rPr>
        <w:t>освітніми</w:t>
      </w:r>
      <w:proofErr w:type="spellEnd"/>
      <w:r>
        <w:rPr>
          <w:sz w:val="28"/>
          <w:szCs w:val="28"/>
        </w:rPr>
        <w:t xml:space="preserve"> потребами у </w:t>
      </w:r>
      <w:proofErr w:type="spellStart"/>
      <w:r>
        <w:rPr>
          <w:sz w:val="28"/>
          <w:szCs w:val="28"/>
        </w:rPr>
        <w:t>закладі</w:t>
      </w:r>
      <w:proofErr w:type="spellEnd"/>
      <w:r>
        <w:rPr>
          <w:sz w:val="28"/>
          <w:szCs w:val="28"/>
        </w:rPr>
        <w:t xml:space="preserve">; </w:t>
      </w:r>
    </w:p>
    <w:p w:rsidR="00451774" w:rsidRDefault="00451774" w:rsidP="00C91484">
      <w:pPr>
        <w:pStyle w:val="Default"/>
        <w:spacing w:after="56" w:line="276" w:lineRule="auto"/>
        <w:jc w:val="both"/>
        <w:rPr>
          <w:sz w:val="28"/>
          <w:szCs w:val="28"/>
        </w:rPr>
      </w:pPr>
      <w:r>
        <w:rPr>
          <w:sz w:val="28"/>
          <w:szCs w:val="28"/>
        </w:rPr>
        <w:t xml:space="preserve"> </w:t>
      </w:r>
      <w:proofErr w:type="spellStart"/>
      <w:r>
        <w:rPr>
          <w:sz w:val="28"/>
          <w:szCs w:val="28"/>
        </w:rPr>
        <w:t>опис</w:t>
      </w:r>
      <w:proofErr w:type="spellEnd"/>
      <w:r>
        <w:rPr>
          <w:sz w:val="28"/>
          <w:szCs w:val="28"/>
        </w:rPr>
        <w:t xml:space="preserve"> та </w:t>
      </w:r>
      <w:proofErr w:type="spellStart"/>
      <w:r>
        <w:rPr>
          <w:sz w:val="28"/>
          <w:szCs w:val="28"/>
        </w:rPr>
        <w:t>інструменти</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внутрішнього</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якості</w:t>
      </w:r>
      <w:proofErr w:type="spellEnd"/>
      <w:r>
        <w:rPr>
          <w:sz w:val="28"/>
          <w:szCs w:val="28"/>
        </w:rPr>
        <w:t xml:space="preserve"> </w:t>
      </w:r>
      <w:proofErr w:type="spellStart"/>
      <w:r>
        <w:rPr>
          <w:sz w:val="28"/>
          <w:szCs w:val="28"/>
        </w:rPr>
        <w:t>освіти</w:t>
      </w:r>
      <w:proofErr w:type="spellEnd"/>
      <w:r>
        <w:rPr>
          <w:sz w:val="28"/>
          <w:szCs w:val="28"/>
        </w:rPr>
        <w:t xml:space="preserve">; </w:t>
      </w:r>
    </w:p>
    <w:p w:rsidR="00451774" w:rsidRDefault="00451774" w:rsidP="00C91484">
      <w:pPr>
        <w:pStyle w:val="Default"/>
        <w:spacing w:line="276" w:lineRule="auto"/>
        <w:jc w:val="both"/>
        <w:rPr>
          <w:sz w:val="28"/>
          <w:szCs w:val="28"/>
        </w:rPr>
      </w:pPr>
      <w:r>
        <w:rPr>
          <w:sz w:val="28"/>
          <w:szCs w:val="28"/>
        </w:rPr>
        <w:t xml:space="preserve"> </w:t>
      </w:r>
      <w:proofErr w:type="spellStart"/>
      <w:r>
        <w:rPr>
          <w:sz w:val="28"/>
          <w:szCs w:val="28"/>
        </w:rPr>
        <w:t>показники</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освітньої</w:t>
      </w:r>
      <w:proofErr w:type="spellEnd"/>
      <w:r>
        <w:rPr>
          <w:sz w:val="28"/>
          <w:szCs w:val="28"/>
        </w:rPr>
        <w:t xml:space="preserve"> </w:t>
      </w:r>
      <w:proofErr w:type="spellStart"/>
      <w:r>
        <w:rPr>
          <w:sz w:val="28"/>
          <w:szCs w:val="28"/>
        </w:rPr>
        <w:t>програми</w:t>
      </w:r>
      <w:proofErr w:type="spellEnd"/>
      <w:r>
        <w:rPr>
          <w:sz w:val="28"/>
          <w:szCs w:val="28"/>
        </w:rPr>
        <w:t xml:space="preserve"> закладу. </w:t>
      </w:r>
    </w:p>
    <w:p w:rsidR="00451774" w:rsidRPr="00E67FE2" w:rsidRDefault="00F25AC7" w:rsidP="00C91484">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51774" w:rsidRPr="002507A2">
        <w:rPr>
          <w:rFonts w:ascii="Times New Roman" w:hAnsi="Times New Roman" w:cs="Times New Roman"/>
          <w:sz w:val="28"/>
          <w:szCs w:val="28"/>
          <w:lang w:val="uk-UA"/>
        </w:rPr>
        <w:t>У З</w:t>
      </w:r>
      <w:r w:rsidR="00451774" w:rsidRPr="00E67FE2">
        <w:rPr>
          <w:rFonts w:ascii="Times New Roman" w:hAnsi="Times New Roman" w:cs="Times New Roman"/>
          <w:sz w:val="28"/>
          <w:szCs w:val="28"/>
          <w:lang w:val="uk-UA"/>
        </w:rPr>
        <w:t>З</w:t>
      </w:r>
      <w:r w:rsidR="00451774" w:rsidRPr="002507A2">
        <w:rPr>
          <w:rFonts w:ascii="Times New Roman" w:hAnsi="Times New Roman" w:cs="Times New Roman"/>
          <w:sz w:val="28"/>
          <w:szCs w:val="28"/>
          <w:lang w:val="uk-UA"/>
        </w:rPr>
        <w:t xml:space="preserve">СО №210 основними формами здобуття освіти є інституційна (денна, дистанційна) форма, за потреби (заяви батьків або осіб, які їх замінюють) заклад організовує навчання за індивідуальною формою </w:t>
      </w:r>
      <w:r w:rsidR="00451774" w:rsidRPr="00E67FE2">
        <w:rPr>
          <w:rFonts w:ascii="Times New Roman" w:hAnsi="Times New Roman" w:cs="Times New Roman"/>
          <w:sz w:val="28"/>
          <w:szCs w:val="28"/>
        </w:rPr>
        <w:t>(</w:t>
      </w:r>
      <w:proofErr w:type="spellStart"/>
      <w:r w:rsidR="00451774" w:rsidRPr="00E67FE2">
        <w:rPr>
          <w:rFonts w:ascii="Times New Roman" w:hAnsi="Times New Roman" w:cs="Times New Roman"/>
          <w:sz w:val="28"/>
          <w:szCs w:val="28"/>
        </w:rPr>
        <w:t>екстернатна</w:t>
      </w:r>
      <w:proofErr w:type="spellEnd"/>
      <w:r w:rsidR="00451774" w:rsidRPr="00E67FE2">
        <w:rPr>
          <w:rFonts w:ascii="Times New Roman" w:hAnsi="Times New Roman" w:cs="Times New Roman"/>
          <w:sz w:val="28"/>
          <w:szCs w:val="28"/>
        </w:rPr>
        <w:t xml:space="preserve"> </w:t>
      </w:r>
    </w:p>
    <w:p w:rsidR="00784F35" w:rsidRPr="00E67FE2" w:rsidRDefault="00451774" w:rsidP="00C91484">
      <w:pPr>
        <w:spacing w:after="0"/>
        <w:jc w:val="both"/>
        <w:rPr>
          <w:rFonts w:ascii="Times New Roman" w:hAnsi="Times New Roman" w:cs="Times New Roman"/>
          <w:sz w:val="28"/>
          <w:szCs w:val="28"/>
        </w:rPr>
      </w:pPr>
      <w:r w:rsidRPr="00E67FE2">
        <w:rPr>
          <w:rFonts w:ascii="Times New Roman" w:hAnsi="Times New Roman" w:cs="Times New Roman"/>
          <w:sz w:val="28"/>
          <w:szCs w:val="28"/>
        </w:rPr>
        <w:t xml:space="preserve">У 2022/2023 </w:t>
      </w:r>
      <w:proofErr w:type="spellStart"/>
      <w:r w:rsidRPr="00E67FE2">
        <w:rPr>
          <w:rFonts w:ascii="Times New Roman" w:hAnsi="Times New Roman" w:cs="Times New Roman"/>
          <w:sz w:val="28"/>
          <w:szCs w:val="28"/>
        </w:rPr>
        <w:t>навчальному</w:t>
      </w:r>
      <w:proofErr w:type="spellEnd"/>
      <w:r w:rsidRPr="00E67FE2">
        <w:rPr>
          <w:rFonts w:ascii="Times New Roman" w:hAnsi="Times New Roman" w:cs="Times New Roman"/>
          <w:sz w:val="28"/>
          <w:szCs w:val="28"/>
        </w:rPr>
        <w:t xml:space="preserve"> </w:t>
      </w:r>
      <w:proofErr w:type="spellStart"/>
      <w:r w:rsidRPr="00E67FE2">
        <w:rPr>
          <w:rFonts w:ascii="Times New Roman" w:hAnsi="Times New Roman" w:cs="Times New Roman"/>
          <w:sz w:val="28"/>
          <w:szCs w:val="28"/>
        </w:rPr>
        <w:t>році</w:t>
      </w:r>
      <w:proofErr w:type="spellEnd"/>
      <w:r w:rsidRPr="00E67FE2">
        <w:rPr>
          <w:rFonts w:ascii="Times New Roman" w:hAnsi="Times New Roman" w:cs="Times New Roman"/>
          <w:sz w:val="28"/>
          <w:szCs w:val="28"/>
        </w:rPr>
        <w:t xml:space="preserve"> у </w:t>
      </w:r>
      <w:proofErr w:type="spellStart"/>
      <w:r w:rsidRPr="00E67FE2">
        <w:rPr>
          <w:rFonts w:ascii="Times New Roman" w:hAnsi="Times New Roman" w:cs="Times New Roman"/>
          <w:sz w:val="28"/>
          <w:szCs w:val="28"/>
        </w:rPr>
        <w:t>закладі</w:t>
      </w:r>
      <w:proofErr w:type="spellEnd"/>
      <w:r w:rsidRPr="00E67FE2">
        <w:rPr>
          <w:rFonts w:ascii="Times New Roman" w:hAnsi="Times New Roman" w:cs="Times New Roman"/>
          <w:sz w:val="28"/>
          <w:szCs w:val="28"/>
        </w:rPr>
        <w:t xml:space="preserve"> сформовано 21 </w:t>
      </w:r>
      <w:proofErr w:type="spellStart"/>
      <w:r w:rsidRPr="00E67FE2">
        <w:rPr>
          <w:rFonts w:ascii="Times New Roman" w:hAnsi="Times New Roman" w:cs="Times New Roman"/>
          <w:sz w:val="28"/>
          <w:szCs w:val="28"/>
        </w:rPr>
        <w:t>клас</w:t>
      </w:r>
      <w:proofErr w:type="spellEnd"/>
      <w:r w:rsidRPr="00E67FE2">
        <w:rPr>
          <w:rFonts w:ascii="Times New Roman" w:hAnsi="Times New Roman" w:cs="Times New Roman"/>
          <w:sz w:val="28"/>
          <w:szCs w:val="28"/>
        </w:rPr>
        <w:t xml:space="preserve">: 5-9 </w:t>
      </w:r>
      <w:proofErr w:type="spellStart"/>
      <w:r w:rsidRPr="00E67FE2">
        <w:rPr>
          <w:rFonts w:ascii="Times New Roman" w:hAnsi="Times New Roman" w:cs="Times New Roman"/>
          <w:sz w:val="28"/>
          <w:szCs w:val="28"/>
        </w:rPr>
        <w:t>класів</w:t>
      </w:r>
      <w:proofErr w:type="spellEnd"/>
      <w:r w:rsidRPr="00E67FE2">
        <w:rPr>
          <w:rFonts w:ascii="Times New Roman" w:hAnsi="Times New Roman" w:cs="Times New Roman"/>
          <w:sz w:val="28"/>
          <w:szCs w:val="28"/>
        </w:rPr>
        <w:t xml:space="preserve"> – 1</w:t>
      </w:r>
      <w:r w:rsidRPr="00E67FE2">
        <w:rPr>
          <w:rFonts w:ascii="Times New Roman" w:hAnsi="Times New Roman" w:cs="Times New Roman"/>
          <w:sz w:val="28"/>
          <w:szCs w:val="28"/>
          <w:lang w:val="uk-UA"/>
        </w:rPr>
        <w:t>3</w:t>
      </w:r>
      <w:r w:rsidRPr="00E67FE2">
        <w:rPr>
          <w:rFonts w:ascii="Times New Roman" w:hAnsi="Times New Roman" w:cs="Times New Roman"/>
          <w:sz w:val="28"/>
          <w:szCs w:val="28"/>
        </w:rPr>
        <w:t xml:space="preserve">; 10-11 </w:t>
      </w:r>
      <w:proofErr w:type="spellStart"/>
      <w:r w:rsidRPr="00E67FE2">
        <w:rPr>
          <w:rFonts w:ascii="Times New Roman" w:hAnsi="Times New Roman" w:cs="Times New Roman"/>
          <w:sz w:val="28"/>
          <w:szCs w:val="28"/>
        </w:rPr>
        <w:t>класів</w:t>
      </w:r>
      <w:proofErr w:type="spellEnd"/>
      <w:r w:rsidRPr="00E67FE2">
        <w:rPr>
          <w:rFonts w:ascii="Times New Roman" w:hAnsi="Times New Roman" w:cs="Times New Roman"/>
          <w:sz w:val="28"/>
          <w:szCs w:val="28"/>
        </w:rPr>
        <w:t xml:space="preserve"> - </w:t>
      </w:r>
      <w:r w:rsidRPr="00E67FE2">
        <w:rPr>
          <w:rFonts w:ascii="Times New Roman" w:hAnsi="Times New Roman" w:cs="Times New Roman"/>
          <w:sz w:val="28"/>
          <w:szCs w:val="28"/>
          <w:lang w:val="uk-UA"/>
        </w:rPr>
        <w:t>4</w:t>
      </w:r>
      <w:r w:rsidRPr="00E67FE2">
        <w:rPr>
          <w:rFonts w:ascii="Times New Roman" w:hAnsi="Times New Roman" w:cs="Times New Roman"/>
          <w:sz w:val="28"/>
          <w:szCs w:val="28"/>
        </w:rPr>
        <w:t xml:space="preserve">; </w:t>
      </w:r>
      <w:proofErr w:type="spellStart"/>
      <w:r w:rsidRPr="00E67FE2">
        <w:rPr>
          <w:rFonts w:ascii="Times New Roman" w:hAnsi="Times New Roman" w:cs="Times New Roman"/>
          <w:sz w:val="28"/>
          <w:szCs w:val="28"/>
        </w:rPr>
        <w:t>навчається</w:t>
      </w:r>
      <w:proofErr w:type="spellEnd"/>
      <w:r w:rsidRPr="00E67FE2">
        <w:rPr>
          <w:rFonts w:ascii="Times New Roman" w:hAnsi="Times New Roman" w:cs="Times New Roman"/>
          <w:sz w:val="28"/>
          <w:szCs w:val="28"/>
        </w:rPr>
        <w:t xml:space="preserve"> </w:t>
      </w:r>
      <w:r w:rsidRPr="00E67FE2">
        <w:rPr>
          <w:rFonts w:ascii="Times New Roman" w:hAnsi="Times New Roman" w:cs="Times New Roman"/>
          <w:sz w:val="28"/>
          <w:szCs w:val="28"/>
          <w:lang w:val="uk-UA"/>
        </w:rPr>
        <w:t>385</w:t>
      </w:r>
      <w:r w:rsidRPr="00E67FE2">
        <w:rPr>
          <w:rFonts w:ascii="Times New Roman" w:hAnsi="Times New Roman" w:cs="Times New Roman"/>
          <w:sz w:val="28"/>
          <w:szCs w:val="28"/>
        </w:rPr>
        <w:t xml:space="preserve"> </w:t>
      </w:r>
      <w:proofErr w:type="spellStart"/>
      <w:r w:rsidRPr="00E67FE2">
        <w:rPr>
          <w:rFonts w:ascii="Times New Roman" w:hAnsi="Times New Roman" w:cs="Times New Roman"/>
          <w:sz w:val="28"/>
          <w:szCs w:val="28"/>
        </w:rPr>
        <w:t>учнів</w:t>
      </w:r>
      <w:proofErr w:type="spellEnd"/>
      <w:r w:rsidRPr="00E67FE2">
        <w:rPr>
          <w:rFonts w:ascii="Times New Roman" w:hAnsi="Times New Roman" w:cs="Times New Roman"/>
          <w:sz w:val="28"/>
          <w:szCs w:val="28"/>
        </w:rPr>
        <w:t xml:space="preserve">. Мовою </w:t>
      </w:r>
      <w:proofErr w:type="spellStart"/>
      <w:r w:rsidRPr="00E67FE2">
        <w:rPr>
          <w:rFonts w:ascii="Times New Roman" w:hAnsi="Times New Roman" w:cs="Times New Roman"/>
          <w:sz w:val="28"/>
          <w:szCs w:val="28"/>
        </w:rPr>
        <w:t>освітнього</w:t>
      </w:r>
      <w:proofErr w:type="spellEnd"/>
      <w:r w:rsidRPr="00E67FE2">
        <w:rPr>
          <w:rFonts w:ascii="Times New Roman" w:hAnsi="Times New Roman" w:cs="Times New Roman"/>
          <w:sz w:val="28"/>
          <w:szCs w:val="28"/>
        </w:rPr>
        <w:t xml:space="preserve"> </w:t>
      </w:r>
      <w:proofErr w:type="spellStart"/>
      <w:r w:rsidRPr="00E67FE2">
        <w:rPr>
          <w:rFonts w:ascii="Times New Roman" w:hAnsi="Times New Roman" w:cs="Times New Roman"/>
          <w:sz w:val="28"/>
          <w:szCs w:val="28"/>
        </w:rPr>
        <w:t>процесу</w:t>
      </w:r>
      <w:proofErr w:type="spellEnd"/>
      <w:r w:rsidRPr="00E67FE2">
        <w:rPr>
          <w:rFonts w:ascii="Times New Roman" w:hAnsi="Times New Roman" w:cs="Times New Roman"/>
          <w:sz w:val="28"/>
          <w:szCs w:val="28"/>
        </w:rPr>
        <w:t xml:space="preserve"> є </w:t>
      </w:r>
      <w:proofErr w:type="spellStart"/>
      <w:r w:rsidRPr="00E67FE2">
        <w:rPr>
          <w:rFonts w:ascii="Times New Roman" w:hAnsi="Times New Roman" w:cs="Times New Roman"/>
          <w:sz w:val="28"/>
          <w:szCs w:val="28"/>
        </w:rPr>
        <w:t>державна</w:t>
      </w:r>
      <w:proofErr w:type="spellEnd"/>
      <w:r w:rsidRPr="00E67FE2">
        <w:rPr>
          <w:rFonts w:ascii="Times New Roman" w:hAnsi="Times New Roman" w:cs="Times New Roman"/>
          <w:sz w:val="28"/>
          <w:szCs w:val="28"/>
        </w:rPr>
        <w:t xml:space="preserve"> мова – </w:t>
      </w:r>
      <w:proofErr w:type="spellStart"/>
      <w:r w:rsidRPr="00E67FE2">
        <w:rPr>
          <w:rFonts w:ascii="Times New Roman" w:hAnsi="Times New Roman" w:cs="Times New Roman"/>
          <w:sz w:val="28"/>
          <w:szCs w:val="28"/>
        </w:rPr>
        <w:t>українська</w:t>
      </w:r>
      <w:proofErr w:type="spellEnd"/>
      <w:r w:rsidRPr="00E67FE2">
        <w:rPr>
          <w:rFonts w:ascii="Times New Roman" w:hAnsi="Times New Roman" w:cs="Times New Roman"/>
          <w:sz w:val="28"/>
          <w:szCs w:val="28"/>
        </w:rPr>
        <w:t>. (</w:t>
      </w:r>
      <w:proofErr w:type="spellStart"/>
      <w:r w:rsidRPr="00E67FE2">
        <w:rPr>
          <w:rFonts w:ascii="Times New Roman" w:hAnsi="Times New Roman" w:cs="Times New Roman"/>
          <w:sz w:val="28"/>
          <w:szCs w:val="28"/>
        </w:rPr>
        <w:t>екстернат</w:t>
      </w:r>
      <w:proofErr w:type="spellEnd"/>
      <w:r w:rsidRPr="00E67FE2">
        <w:rPr>
          <w:rFonts w:ascii="Times New Roman" w:hAnsi="Times New Roman" w:cs="Times New Roman"/>
          <w:sz w:val="28"/>
          <w:szCs w:val="28"/>
        </w:rPr>
        <w:t xml:space="preserve">), </w:t>
      </w:r>
      <w:proofErr w:type="spellStart"/>
      <w:r w:rsidRPr="00E67FE2">
        <w:rPr>
          <w:rFonts w:ascii="Times New Roman" w:hAnsi="Times New Roman" w:cs="Times New Roman"/>
          <w:sz w:val="28"/>
          <w:szCs w:val="28"/>
        </w:rPr>
        <w:t>сімейна</w:t>
      </w:r>
      <w:proofErr w:type="spellEnd"/>
      <w:r w:rsidRPr="00E67FE2">
        <w:rPr>
          <w:rFonts w:ascii="Times New Roman" w:hAnsi="Times New Roman" w:cs="Times New Roman"/>
          <w:sz w:val="28"/>
          <w:szCs w:val="28"/>
        </w:rPr>
        <w:t xml:space="preserve"> (</w:t>
      </w:r>
      <w:proofErr w:type="spellStart"/>
      <w:r w:rsidRPr="00E67FE2">
        <w:rPr>
          <w:rFonts w:ascii="Times New Roman" w:hAnsi="Times New Roman" w:cs="Times New Roman"/>
          <w:sz w:val="28"/>
          <w:szCs w:val="28"/>
        </w:rPr>
        <w:t>домашня</w:t>
      </w:r>
      <w:proofErr w:type="spellEnd"/>
      <w:r w:rsidRPr="00E67FE2">
        <w:rPr>
          <w:rFonts w:ascii="Times New Roman" w:hAnsi="Times New Roman" w:cs="Times New Roman"/>
          <w:sz w:val="28"/>
          <w:szCs w:val="28"/>
        </w:rPr>
        <w:t xml:space="preserve">), </w:t>
      </w:r>
      <w:proofErr w:type="spellStart"/>
      <w:r w:rsidRPr="00E67FE2">
        <w:rPr>
          <w:rFonts w:ascii="Times New Roman" w:hAnsi="Times New Roman" w:cs="Times New Roman"/>
          <w:sz w:val="28"/>
          <w:szCs w:val="28"/>
        </w:rPr>
        <w:t>педагогічний</w:t>
      </w:r>
      <w:proofErr w:type="spellEnd"/>
      <w:r w:rsidRPr="00E67FE2">
        <w:rPr>
          <w:rFonts w:ascii="Times New Roman" w:hAnsi="Times New Roman" w:cs="Times New Roman"/>
          <w:sz w:val="28"/>
          <w:szCs w:val="28"/>
        </w:rPr>
        <w:t xml:space="preserve"> патронаж). </w:t>
      </w:r>
    </w:p>
    <w:p w:rsidR="00784F35" w:rsidRPr="00E67FE2" w:rsidRDefault="00784F35" w:rsidP="00C91484">
      <w:pPr>
        <w:pStyle w:val="Default"/>
        <w:spacing w:line="276" w:lineRule="auto"/>
        <w:jc w:val="both"/>
        <w:rPr>
          <w:sz w:val="28"/>
          <w:szCs w:val="28"/>
        </w:rPr>
      </w:pPr>
      <w:proofErr w:type="spellStart"/>
      <w:r w:rsidRPr="00E67FE2">
        <w:rPr>
          <w:sz w:val="28"/>
          <w:szCs w:val="28"/>
        </w:rPr>
        <w:t>Враховуючи</w:t>
      </w:r>
      <w:proofErr w:type="spellEnd"/>
      <w:r w:rsidRPr="00E67FE2">
        <w:rPr>
          <w:sz w:val="28"/>
          <w:szCs w:val="28"/>
        </w:rPr>
        <w:t xml:space="preserve"> </w:t>
      </w:r>
      <w:proofErr w:type="spellStart"/>
      <w:r w:rsidRPr="00E67FE2">
        <w:rPr>
          <w:sz w:val="28"/>
          <w:szCs w:val="28"/>
        </w:rPr>
        <w:t>освітні</w:t>
      </w:r>
      <w:proofErr w:type="spellEnd"/>
      <w:r w:rsidRPr="00E67FE2">
        <w:rPr>
          <w:sz w:val="28"/>
          <w:szCs w:val="28"/>
        </w:rPr>
        <w:t xml:space="preserve"> </w:t>
      </w:r>
      <w:proofErr w:type="spellStart"/>
      <w:r w:rsidRPr="00E67FE2">
        <w:rPr>
          <w:sz w:val="28"/>
          <w:szCs w:val="28"/>
        </w:rPr>
        <w:t>запити</w:t>
      </w:r>
      <w:proofErr w:type="spellEnd"/>
      <w:r w:rsidRPr="00E67FE2">
        <w:rPr>
          <w:sz w:val="28"/>
          <w:szCs w:val="28"/>
        </w:rPr>
        <w:t xml:space="preserve"> </w:t>
      </w:r>
      <w:proofErr w:type="spellStart"/>
      <w:r w:rsidRPr="00E67FE2">
        <w:rPr>
          <w:sz w:val="28"/>
          <w:szCs w:val="28"/>
        </w:rPr>
        <w:t>учнів</w:t>
      </w:r>
      <w:proofErr w:type="spellEnd"/>
      <w:r w:rsidRPr="00E67FE2">
        <w:rPr>
          <w:sz w:val="28"/>
          <w:szCs w:val="28"/>
        </w:rPr>
        <w:t xml:space="preserve"> і </w:t>
      </w:r>
      <w:proofErr w:type="spellStart"/>
      <w:r w:rsidRPr="00E67FE2">
        <w:rPr>
          <w:sz w:val="28"/>
          <w:szCs w:val="28"/>
        </w:rPr>
        <w:t>їхніх</w:t>
      </w:r>
      <w:proofErr w:type="spellEnd"/>
      <w:r w:rsidRPr="00E67FE2">
        <w:rPr>
          <w:sz w:val="28"/>
          <w:szCs w:val="28"/>
        </w:rPr>
        <w:t xml:space="preserve"> </w:t>
      </w:r>
      <w:proofErr w:type="spellStart"/>
      <w:r w:rsidRPr="00E67FE2">
        <w:rPr>
          <w:sz w:val="28"/>
          <w:szCs w:val="28"/>
        </w:rPr>
        <w:t>батьків</w:t>
      </w:r>
      <w:proofErr w:type="spellEnd"/>
      <w:r w:rsidRPr="00E67FE2">
        <w:rPr>
          <w:sz w:val="28"/>
          <w:szCs w:val="28"/>
        </w:rPr>
        <w:t xml:space="preserve">, </w:t>
      </w:r>
      <w:proofErr w:type="spellStart"/>
      <w:r w:rsidRPr="00E67FE2">
        <w:rPr>
          <w:sz w:val="28"/>
          <w:szCs w:val="28"/>
        </w:rPr>
        <w:t>кадрове</w:t>
      </w:r>
      <w:proofErr w:type="spellEnd"/>
      <w:r w:rsidRPr="00E67FE2">
        <w:rPr>
          <w:sz w:val="28"/>
          <w:szCs w:val="28"/>
        </w:rPr>
        <w:t xml:space="preserve"> та </w:t>
      </w:r>
      <w:proofErr w:type="spellStart"/>
      <w:r w:rsidRPr="00E67FE2">
        <w:rPr>
          <w:sz w:val="28"/>
          <w:szCs w:val="28"/>
        </w:rPr>
        <w:t>матеріально-технічне</w:t>
      </w:r>
      <w:proofErr w:type="spellEnd"/>
      <w:r w:rsidRPr="00E67FE2">
        <w:rPr>
          <w:sz w:val="28"/>
          <w:szCs w:val="28"/>
        </w:rPr>
        <w:t xml:space="preserve"> </w:t>
      </w:r>
      <w:proofErr w:type="spellStart"/>
      <w:r w:rsidRPr="00E67FE2">
        <w:rPr>
          <w:sz w:val="28"/>
          <w:szCs w:val="28"/>
        </w:rPr>
        <w:t>забезпечення</w:t>
      </w:r>
      <w:proofErr w:type="spellEnd"/>
      <w:r w:rsidRPr="00E67FE2">
        <w:rPr>
          <w:sz w:val="28"/>
          <w:szCs w:val="28"/>
        </w:rPr>
        <w:t xml:space="preserve"> закладу у 2022/2023 </w:t>
      </w:r>
      <w:proofErr w:type="spellStart"/>
      <w:r w:rsidRPr="00E67FE2">
        <w:rPr>
          <w:sz w:val="28"/>
          <w:szCs w:val="28"/>
        </w:rPr>
        <w:t>навчальному</w:t>
      </w:r>
      <w:proofErr w:type="spellEnd"/>
      <w:r w:rsidRPr="00E67FE2">
        <w:rPr>
          <w:sz w:val="28"/>
          <w:szCs w:val="28"/>
        </w:rPr>
        <w:t xml:space="preserve"> </w:t>
      </w:r>
      <w:proofErr w:type="spellStart"/>
      <w:r w:rsidRPr="00E67FE2">
        <w:rPr>
          <w:sz w:val="28"/>
          <w:szCs w:val="28"/>
        </w:rPr>
        <w:t>році</w:t>
      </w:r>
      <w:proofErr w:type="spellEnd"/>
      <w:r w:rsidRPr="00E67FE2">
        <w:rPr>
          <w:sz w:val="28"/>
          <w:szCs w:val="28"/>
        </w:rPr>
        <w:t xml:space="preserve"> </w:t>
      </w:r>
    </w:p>
    <w:p w:rsidR="00784F35" w:rsidRPr="00E67FE2" w:rsidRDefault="00784F35" w:rsidP="00C91484">
      <w:pPr>
        <w:pStyle w:val="Default"/>
        <w:spacing w:after="58" w:line="276" w:lineRule="auto"/>
        <w:jc w:val="both"/>
        <w:rPr>
          <w:sz w:val="28"/>
          <w:szCs w:val="28"/>
        </w:rPr>
      </w:pPr>
      <w:r w:rsidRPr="00E67FE2">
        <w:rPr>
          <w:sz w:val="28"/>
          <w:szCs w:val="28"/>
        </w:rPr>
        <w:t xml:space="preserve"> </w:t>
      </w:r>
      <w:proofErr w:type="spellStart"/>
      <w:r w:rsidRPr="00E67FE2">
        <w:rPr>
          <w:sz w:val="28"/>
          <w:szCs w:val="28"/>
        </w:rPr>
        <w:t>організовано</w:t>
      </w:r>
      <w:proofErr w:type="spellEnd"/>
      <w:r w:rsidRPr="00E67FE2">
        <w:rPr>
          <w:sz w:val="28"/>
          <w:szCs w:val="28"/>
        </w:rPr>
        <w:t xml:space="preserve"> </w:t>
      </w:r>
      <w:proofErr w:type="spellStart"/>
      <w:r w:rsidRPr="00E67FE2">
        <w:rPr>
          <w:sz w:val="28"/>
          <w:szCs w:val="28"/>
        </w:rPr>
        <w:t>інклюзивне</w:t>
      </w:r>
      <w:proofErr w:type="spellEnd"/>
      <w:r w:rsidRPr="00E67FE2">
        <w:rPr>
          <w:sz w:val="28"/>
          <w:szCs w:val="28"/>
        </w:rPr>
        <w:t xml:space="preserve"> </w:t>
      </w:r>
      <w:proofErr w:type="spellStart"/>
      <w:r w:rsidRPr="00E67FE2">
        <w:rPr>
          <w:sz w:val="28"/>
          <w:szCs w:val="28"/>
        </w:rPr>
        <w:t>навчання</w:t>
      </w:r>
      <w:proofErr w:type="spellEnd"/>
      <w:r w:rsidRPr="00E67FE2">
        <w:rPr>
          <w:sz w:val="28"/>
          <w:szCs w:val="28"/>
        </w:rPr>
        <w:t xml:space="preserve"> для </w:t>
      </w:r>
      <w:proofErr w:type="spellStart"/>
      <w:r w:rsidRPr="00E67FE2">
        <w:rPr>
          <w:sz w:val="28"/>
          <w:szCs w:val="28"/>
        </w:rPr>
        <w:t>дітей</w:t>
      </w:r>
      <w:proofErr w:type="spellEnd"/>
      <w:r w:rsidRPr="00E67FE2">
        <w:rPr>
          <w:sz w:val="28"/>
          <w:szCs w:val="28"/>
        </w:rPr>
        <w:t xml:space="preserve"> з </w:t>
      </w:r>
      <w:proofErr w:type="spellStart"/>
      <w:r w:rsidRPr="00E67FE2">
        <w:rPr>
          <w:sz w:val="28"/>
          <w:szCs w:val="28"/>
        </w:rPr>
        <w:t>особливими</w:t>
      </w:r>
      <w:proofErr w:type="spellEnd"/>
      <w:r w:rsidRPr="00E67FE2">
        <w:rPr>
          <w:sz w:val="28"/>
          <w:szCs w:val="28"/>
        </w:rPr>
        <w:t xml:space="preserve"> </w:t>
      </w:r>
      <w:proofErr w:type="spellStart"/>
      <w:r w:rsidRPr="00E67FE2">
        <w:rPr>
          <w:sz w:val="28"/>
          <w:szCs w:val="28"/>
        </w:rPr>
        <w:t>освітніми</w:t>
      </w:r>
      <w:proofErr w:type="spellEnd"/>
      <w:r w:rsidRPr="00E67FE2">
        <w:rPr>
          <w:sz w:val="28"/>
          <w:szCs w:val="28"/>
        </w:rPr>
        <w:t xml:space="preserve"> потребами (</w:t>
      </w:r>
      <w:r w:rsidRPr="00E67FE2">
        <w:rPr>
          <w:sz w:val="28"/>
          <w:szCs w:val="28"/>
          <w:lang w:val="uk-UA"/>
        </w:rPr>
        <w:t xml:space="preserve">6-А </w:t>
      </w:r>
      <w:proofErr w:type="spellStart"/>
      <w:r w:rsidRPr="00E67FE2">
        <w:rPr>
          <w:sz w:val="28"/>
          <w:szCs w:val="28"/>
        </w:rPr>
        <w:t>клас</w:t>
      </w:r>
      <w:proofErr w:type="spellEnd"/>
      <w:r w:rsidRPr="00E67FE2">
        <w:rPr>
          <w:sz w:val="28"/>
          <w:szCs w:val="28"/>
        </w:rPr>
        <w:t xml:space="preserve">); </w:t>
      </w:r>
    </w:p>
    <w:p w:rsidR="00784F35" w:rsidRPr="00E67FE2" w:rsidRDefault="00784F35" w:rsidP="00C91484">
      <w:pPr>
        <w:pStyle w:val="Default"/>
        <w:spacing w:line="276" w:lineRule="auto"/>
        <w:jc w:val="both"/>
        <w:rPr>
          <w:sz w:val="28"/>
          <w:szCs w:val="28"/>
        </w:rPr>
      </w:pPr>
      <w:r w:rsidRPr="00E67FE2">
        <w:rPr>
          <w:sz w:val="28"/>
          <w:szCs w:val="28"/>
        </w:rPr>
        <w:t xml:space="preserve"> для </w:t>
      </w:r>
      <w:proofErr w:type="spellStart"/>
      <w:r w:rsidRPr="00E67FE2">
        <w:rPr>
          <w:sz w:val="28"/>
          <w:szCs w:val="28"/>
        </w:rPr>
        <w:t>здобувачів</w:t>
      </w:r>
      <w:proofErr w:type="spellEnd"/>
      <w:r w:rsidRPr="00E67FE2">
        <w:rPr>
          <w:sz w:val="28"/>
          <w:szCs w:val="28"/>
        </w:rPr>
        <w:t xml:space="preserve"> </w:t>
      </w:r>
      <w:proofErr w:type="spellStart"/>
      <w:r w:rsidRPr="00E67FE2">
        <w:rPr>
          <w:sz w:val="28"/>
          <w:szCs w:val="28"/>
        </w:rPr>
        <w:t>повної</w:t>
      </w:r>
      <w:proofErr w:type="spellEnd"/>
      <w:r w:rsidRPr="00E67FE2">
        <w:rPr>
          <w:sz w:val="28"/>
          <w:szCs w:val="28"/>
        </w:rPr>
        <w:t xml:space="preserve"> </w:t>
      </w:r>
      <w:proofErr w:type="spellStart"/>
      <w:r w:rsidRPr="00E67FE2">
        <w:rPr>
          <w:sz w:val="28"/>
          <w:szCs w:val="28"/>
        </w:rPr>
        <w:t>загальної</w:t>
      </w:r>
      <w:proofErr w:type="spellEnd"/>
      <w:r w:rsidRPr="00E67FE2">
        <w:rPr>
          <w:sz w:val="28"/>
          <w:szCs w:val="28"/>
        </w:rPr>
        <w:t xml:space="preserve"> </w:t>
      </w:r>
      <w:proofErr w:type="spellStart"/>
      <w:r w:rsidRPr="00E67FE2">
        <w:rPr>
          <w:sz w:val="28"/>
          <w:szCs w:val="28"/>
        </w:rPr>
        <w:t>середньої</w:t>
      </w:r>
      <w:proofErr w:type="spellEnd"/>
      <w:r w:rsidRPr="00E67FE2">
        <w:rPr>
          <w:sz w:val="28"/>
          <w:szCs w:val="28"/>
        </w:rPr>
        <w:t xml:space="preserve"> </w:t>
      </w:r>
      <w:proofErr w:type="spellStart"/>
      <w:r w:rsidRPr="00E67FE2">
        <w:rPr>
          <w:sz w:val="28"/>
          <w:szCs w:val="28"/>
        </w:rPr>
        <w:t>освіти</w:t>
      </w:r>
      <w:proofErr w:type="spellEnd"/>
      <w:r w:rsidRPr="00E67FE2">
        <w:rPr>
          <w:sz w:val="28"/>
          <w:szCs w:val="28"/>
        </w:rPr>
        <w:t xml:space="preserve"> </w:t>
      </w:r>
      <w:proofErr w:type="spellStart"/>
      <w:r w:rsidRPr="00E67FE2">
        <w:rPr>
          <w:sz w:val="28"/>
          <w:szCs w:val="28"/>
        </w:rPr>
        <w:t>організовано</w:t>
      </w:r>
      <w:proofErr w:type="spellEnd"/>
      <w:r w:rsidRPr="00E67FE2">
        <w:rPr>
          <w:sz w:val="28"/>
          <w:szCs w:val="28"/>
        </w:rPr>
        <w:t xml:space="preserve"> </w:t>
      </w:r>
      <w:proofErr w:type="spellStart"/>
      <w:r w:rsidRPr="00E67FE2">
        <w:rPr>
          <w:sz w:val="28"/>
          <w:szCs w:val="28"/>
        </w:rPr>
        <w:t>профільне</w:t>
      </w:r>
      <w:proofErr w:type="spellEnd"/>
      <w:r w:rsidRPr="00E67FE2">
        <w:rPr>
          <w:sz w:val="28"/>
          <w:szCs w:val="28"/>
        </w:rPr>
        <w:t xml:space="preserve"> </w:t>
      </w:r>
      <w:proofErr w:type="spellStart"/>
      <w:r w:rsidRPr="00E67FE2">
        <w:rPr>
          <w:sz w:val="28"/>
          <w:szCs w:val="28"/>
        </w:rPr>
        <w:t>навчання</w:t>
      </w:r>
      <w:proofErr w:type="spellEnd"/>
      <w:r w:rsidRPr="00E67FE2">
        <w:rPr>
          <w:sz w:val="28"/>
          <w:szCs w:val="28"/>
        </w:rPr>
        <w:t xml:space="preserve"> за такими </w:t>
      </w:r>
      <w:proofErr w:type="spellStart"/>
      <w:r w:rsidRPr="00E67FE2">
        <w:rPr>
          <w:sz w:val="28"/>
          <w:szCs w:val="28"/>
        </w:rPr>
        <w:t>напрямками</w:t>
      </w:r>
      <w:proofErr w:type="spellEnd"/>
      <w:r w:rsidRPr="00E67FE2">
        <w:rPr>
          <w:sz w:val="28"/>
          <w:szCs w:val="28"/>
        </w:rPr>
        <w:t xml:space="preserve">: </w:t>
      </w:r>
      <w:r w:rsidRPr="00E67FE2">
        <w:rPr>
          <w:sz w:val="28"/>
          <w:szCs w:val="28"/>
          <w:lang w:val="uk-UA"/>
        </w:rPr>
        <w:t>правовий</w:t>
      </w:r>
      <w:r w:rsidRPr="00E67FE2">
        <w:rPr>
          <w:sz w:val="28"/>
          <w:szCs w:val="28"/>
        </w:rPr>
        <w:t xml:space="preserve"> </w:t>
      </w:r>
      <w:proofErr w:type="spellStart"/>
      <w:r w:rsidRPr="00E67FE2">
        <w:rPr>
          <w:sz w:val="28"/>
          <w:szCs w:val="28"/>
        </w:rPr>
        <w:t>напрям</w:t>
      </w:r>
      <w:proofErr w:type="spellEnd"/>
      <w:r w:rsidRPr="00E67FE2">
        <w:rPr>
          <w:sz w:val="28"/>
          <w:szCs w:val="28"/>
        </w:rPr>
        <w:t xml:space="preserve"> у </w:t>
      </w:r>
      <w:r w:rsidRPr="00E67FE2">
        <w:rPr>
          <w:sz w:val="28"/>
          <w:szCs w:val="28"/>
          <w:lang w:val="uk-UA"/>
        </w:rPr>
        <w:t>,10-А,</w:t>
      </w:r>
      <w:r w:rsidRPr="00E67FE2">
        <w:rPr>
          <w:sz w:val="28"/>
          <w:szCs w:val="28"/>
        </w:rPr>
        <w:t xml:space="preserve">11-А </w:t>
      </w:r>
      <w:proofErr w:type="spellStart"/>
      <w:r w:rsidRPr="00E67FE2">
        <w:rPr>
          <w:sz w:val="28"/>
          <w:szCs w:val="28"/>
        </w:rPr>
        <w:t>класи</w:t>
      </w:r>
      <w:proofErr w:type="spellEnd"/>
      <w:r w:rsidRPr="00E67FE2">
        <w:rPr>
          <w:sz w:val="28"/>
          <w:szCs w:val="28"/>
        </w:rPr>
        <w:t xml:space="preserve">  та </w:t>
      </w:r>
      <w:r w:rsidRPr="00E67FE2">
        <w:rPr>
          <w:sz w:val="28"/>
          <w:szCs w:val="28"/>
          <w:lang w:val="uk-UA"/>
        </w:rPr>
        <w:t xml:space="preserve"> філологічний </w:t>
      </w:r>
      <w:r w:rsidRPr="00E67FE2">
        <w:rPr>
          <w:sz w:val="28"/>
          <w:szCs w:val="28"/>
        </w:rPr>
        <w:t>10-</w:t>
      </w:r>
      <w:r w:rsidRPr="00E67FE2">
        <w:rPr>
          <w:sz w:val="28"/>
          <w:szCs w:val="28"/>
          <w:lang w:val="uk-UA"/>
        </w:rPr>
        <w:t>Б</w:t>
      </w:r>
      <w:r w:rsidRPr="00E67FE2">
        <w:rPr>
          <w:sz w:val="28"/>
          <w:szCs w:val="28"/>
        </w:rPr>
        <w:t xml:space="preserve"> і 11-Б </w:t>
      </w:r>
      <w:proofErr w:type="spellStart"/>
      <w:r w:rsidRPr="00E67FE2">
        <w:rPr>
          <w:sz w:val="28"/>
          <w:szCs w:val="28"/>
        </w:rPr>
        <w:t>класах</w:t>
      </w:r>
      <w:proofErr w:type="spellEnd"/>
      <w:r w:rsidRPr="00E67FE2">
        <w:rPr>
          <w:sz w:val="28"/>
          <w:szCs w:val="28"/>
        </w:rPr>
        <w:t xml:space="preserve"> (</w:t>
      </w:r>
      <w:proofErr w:type="spellStart"/>
      <w:r w:rsidRPr="00E67FE2">
        <w:rPr>
          <w:sz w:val="28"/>
          <w:szCs w:val="28"/>
        </w:rPr>
        <w:t>профіль</w:t>
      </w:r>
      <w:proofErr w:type="spellEnd"/>
      <w:r w:rsidRPr="00E67FE2">
        <w:rPr>
          <w:sz w:val="28"/>
          <w:szCs w:val="28"/>
        </w:rPr>
        <w:t xml:space="preserve"> </w:t>
      </w:r>
      <w:proofErr w:type="spellStart"/>
      <w:r w:rsidRPr="00E67FE2">
        <w:rPr>
          <w:sz w:val="28"/>
          <w:szCs w:val="28"/>
        </w:rPr>
        <w:t>української</w:t>
      </w:r>
      <w:proofErr w:type="spellEnd"/>
      <w:r w:rsidRPr="00E67FE2">
        <w:rPr>
          <w:sz w:val="28"/>
          <w:szCs w:val="28"/>
        </w:rPr>
        <w:t xml:space="preserve"> </w:t>
      </w:r>
      <w:proofErr w:type="spellStart"/>
      <w:r w:rsidRPr="00E67FE2">
        <w:rPr>
          <w:sz w:val="28"/>
          <w:szCs w:val="28"/>
        </w:rPr>
        <w:t>філології</w:t>
      </w:r>
      <w:proofErr w:type="spellEnd"/>
      <w:r w:rsidRPr="00E67FE2">
        <w:rPr>
          <w:sz w:val="28"/>
          <w:szCs w:val="28"/>
        </w:rPr>
        <w:t xml:space="preserve">). </w:t>
      </w:r>
    </w:p>
    <w:p w:rsidR="00E67FE2" w:rsidRPr="00E67FE2" w:rsidRDefault="00C91484" w:rsidP="00C91484">
      <w:pPr>
        <w:pStyle w:val="Default"/>
        <w:spacing w:line="276" w:lineRule="auto"/>
        <w:jc w:val="both"/>
        <w:rPr>
          <w:sz w:val="28"/>
          <w:szCs w:val="28"/>
        </w:rPr>
      </w:pPr>
      <w:r>
        <w:rPr>
          <w:sz w:val="28"/>
          <w:szCs w:val="28"/>
          <w:lang w:val="uk-UA"/>
        </w:rPr>
        <w:t xml:space="preserve">  </w:t>
      </w:r>
      <w:proofErr w:type="spellStart"/>
      <w:r w:rsidR="00E67FE2" w:rsidRPr="00E67FE2">
        <w:rPr>
          <w:sz w:val="28"/>
          <w:szCs w:val="28"/>
        </w:rPr>
        <w:t>Загальний</w:t>
      </w:r>
      <w:proofErr w:type="spellEnd"/>
      <w:r w:rsidR="00E67FE2" w:rsidRPr="00E67FE2">
        <w:rPr>
          <w:sz w:val="28"/>
          <w:szCs w:val="28"/>
        </w:rPr>
        <w:t xml:space="preserve"> </w:t>
      </w:r>
      <w:proofErr w:type="spellStart"/>
      <w:r w:rsidR="00E67FE2" w:rsidRPr="00E67FE2">
        <w:rPr>
          <w:sz w:val="28"/>
          <w:szCs w:val="28"/>
        </w:rPr>
        <w:t>обсяг</w:t>
      </w:r>
      <w:proofErr w:type="spellEnd"/>
      <w:r w:rsidR="00E67FE2" w:rsidRPr="00E67FE2">
        <w:rPr>
          <w:sz w:val="28"/>
          <w:szCs w:val="28"/>
        </w:rPr>
        <w:t xml:space="preserve"> </w:t>
      </w:r>
      <w:proofErr w:type="spellStart"/>
      <w:r w:rsidR="00E67FE2" w:rsidRPr="00E67FE2">
        <w:rPr>
          <w:sz w:val="28"/>
          <w:szCs w:val="28"/>
        </w:rPr>
        <w:t>навчального</w:t>
      </w:r>
      <w:proofErr w:type="spellEnd"/>
      <w:r w:rsidR="00E67FE2" w:rsidRPr="00E67FE2">
        <w:rPr>
          <w:sz w:val="28"/>
          <w:szCs w:val="28"/>
        </w:rPr>
        <w:t xml:space="preserve"> </w:t>
      </w:r>
      <w:proofErr w:type="spellStart"/>
      <w:r w:rsidR="00E67FE2" w:rsidRPr="00E67FE2">
        <w:rPr>
          <w:sz w:val="28"/>
          <w:szCs w:val="28"/>
        </w:rPr>
        <w:t>навантаження</w:t>
      </w:r>
      <w:proofErr w:type="spellEnd"/>
      <w:r w:rsidR="00E67FE2" w:rsidRPr="00E67FE2">
        <w:rPr>
          <w:sz w:val="28"/>
          <w:szCs w:val="28"/>
        </w:rPr>
        <w:t xml:space="preserve"> для </w:t>
      </w:r>
      <w:proofErr w:type="spellStart"/>
      <w:r w:rsidR="00E67FE2" w:rsidRPr="00E67FE2">
        <w:rPr>
          <w:sz w:val="28"/>
          <w:szCs w:val="28"/>
        </w:rPr>
        <w:t>учнів</w:t>
      </w:r>
      <w:proofErr w:type="spellEnd"/>
      <w:r w:rsidR="00E67FE2" w:rsidRPr="00E67FE2">
        <w:rPr>
          <w:sz w:val="28"/>
          <w:szCs w:val="28"/>
        </w:rPr>
        <w:t xml:space="preserve"> для 5-9 </w:t>
      </w:r>
      <w:proofErr w:type="spellStart"/>
      <w:r w:rsidR="00E67FE2" w:rsidRPr="00E67FE2">
        <w:rPr>
          <w:sz w:val="28"/>
          <w:szCs w:val="28"/>
        </w:rPr>
        <w:t>класів</w:t>
      </w:r>
      <w:proofErr w:type="spellEnd"/>
      <w:r w:rsidR="00E67FE2" w:rsidRPr="00E67FE2">
        <w:rPr>
          <w:sz w:val="28"/>
          <w:szCs w:val="28"/>
        </w:rPr>
        <w:t xml:space="preserve"> – 5722,5 годин/</w:t>
      </w:r>
      <w:proofErr w:type="spellStart"/>
      <w:r w:rsidR="00E67FE2" w:rsidRPr="00E67FE2">
        <w:rPr>
          <w:sz w:val="28"/>
          <w:szCs w:val="28"/>
        </w:rPr>
        <w:t>навчальний</w:t>
      </w:r>
      <w:proofErr w:type="spellEnd"/>
      <w:r w:rsidR="00E67FE2" w:rsidRPr="00E67FE2">
        <w:rPr>
          <w:sz w:val="28"/>
          <w:szCs w:val="28"/>
        </w:rPr>
        <w:t xml:space="preserve"> </w:t>
      </w:r>
      <w:proofErr w:type="spellStart"/>
      <w:r w:rsidR="00E67FE2" w:rsidRPr="00E67FE2">
        <w:rPr>
          <w:sz w:val="28"/>
          <w:szCs w:val="28"/>
        </w:rPr>
        <w:t>рік</w:t>
      </w:r>
      <w:proofErr w:type="spellEnd"/>
      <w:r w:rsidR="00E67FE2" w:rsidRPr="00E67FE2">
        <w:rPr>
          <w:sz w:val="28"/>
          <w:szCs w:val="28"/>
        </w:rPr>
        <w:t xml:space="preserve">: для 5-х </w:t>
      </w:r>
      <w:proofErr w:type="spellStart"/>
      <w:r w:rsidR="00E67FE2" w:rsidRPr="00E67FE2">
        <w:rPr>
          <w:sz w:val="28"/>
          <w:szCs w:val="28"/>
        </w:rPr>
        <w:t>класів</w:t>
      </w:r>
      <w:proofErr w:type="spellEnd"/>
      <w:r w:rsidR="00E67FE2" w:rsidRPr="00E67FE2">
        <w:rPr>
          <w:sz w:val="28"/>
          <w:szCs w:val="28"/>
        </w:rPr>
        <w:t xml:space="preserve"> – 1050 годин/</w:t>
      </w:r>
      <w:proofErr w:type="spellStart"/>
      <w:r w:rsidR="00E67FE2" w:rsidRPr="00E67FE2">
        <w:rPr>
          <w:sz w:val="28"/>
          <w:szCs w:val="28"/>
        </w:rPr>
        <w:t>навчальний</w:t>
      </w:r>
      <w:proofErr w:type="spellEnd"/>
      <w:r w:rsidR="00E67FE2" w:rsidRPr="00E67FE2">
        <w:rPr>
          <w:sz w:val="28"/>
          <w:szCs w:val="28"/>
        </w:rPr>
        <w:t xml:space="preserve"> </w:t>
      </w:r>
      <w:proofErr w:type="spellStart"/>
      <w:r w:rsidR="00E67FE2" w:rsidRPr="00E67FE2">
        <w:rPr>
          <w:sz w:val="28"/>
          <w:szCs w:val="28"/>
        </w:rPr>
        <w:t>рік</w:t>
      </w:r>
      <w:proofErr w:type="spellEnd"/>
      <w:r w:rsidR="00E67FE2" w:rsidRPr="00E67FE2">
        <w:rPr>
          <w:sz w:val="28"/>
          <w:szCs w:val="28"/>
        </w:rPr>
        <w:t xml:space="preserve">, для 6-х </w:t>
      </w:r>
      <w:proofErr w:type="spellStart"/>
      <w:r w:rsidR="00E67FE2" w:rsidRPr="00E67FE2">
        <w:rPr>
          <w:sz w:val="28"/>
          <w:szCs w:val="28"/>
        </w:rPr>
        <w:t>класів</w:t>
      </w:r>
      <w:proofErr w:type="spellEnd"/>
      <w:r w:rsidR="00E67FE2" w:rsidRPr="00E67FE2">
        <w:rPr>
          <w:sz w:val="28"/>
          <w:szCs w:val="28"/>
        </w:rPr>
        <w:t xml:space="preserve"> – 1102,5 годин/</w:t>
      </w:r>
      <w:proofErr w:type="spellStart"/>
      <w:r w:rsidR="00E67FE2" w:rsidRPr="00E67FE2">
        <w:rPr>
          <w:sz w:val="28"/>
          <w:szCs w:val="28"/>
        </w:rPr>
        <w:t>навчальний</w:t>
      </w:r>
      <w:proofErr w:type="spellEnd"/>
      <w:r w:rsidR="00E67FE2" w:rsidRPr="00E67FE2">
        <w:rPr>
          <w:sz w:val="28"/>
          <w:szCs w:val="28"/>
        </w:rPr>
        <w:t xml:space="preserve"> </w:t>
      </w:r>
      <w:proofErr w:type="spellStart"/>
      <w:r w:rsidR="00E67FE2" w:rsidRPr="00E67FE2">
        <w:rPr>
          <w:sz w:val="28"/>
          <w:szCs w:val="28"/>
        </w:rPr>
        <w:t>рік</w:t>
      </w:r>
      <w:proofErr w:type="spellEnd"/>
      <w:r w:rsidR="00E67FE2" w:rsidRPr="00E67FE2">
        <w:rPr>
          <w:sz w:val="28"/>
          <w:szCs w:val="28"/>
        </w:rPr>
        <w:t xml:space="preserve">, для 7-х </w:t>
      </w:r>
      <w:proofErr w:type="spellStart"/>
      <w:r w:rsidR="00E67FE2" w:rsidRPr="00E67FE2">
        <w:rPr>
          <w:sz w:val="28"/>
          <w:szCs w:val="28"/>
        </w:rPr>
        <w:t>класів</w:t>
      </w:r>
      <w:proofErr w:type="spellEnd"/>
      <w:r w:rsidR="00E67FE2" w:rsidRPr="00E67FE2">
        <w:rPr>
          <w:sz w:val="28"/>
          <w:szCs w:val="28"/>
        </w:rPr>
        <w:t xml:space="preserve"> – 1120 годин/</w:t>
      </w:r>
      <w:proofErr w:type="spellStart"/>
      <w:r w:rsidR="00E67FE2" w:rsidRPr="00E67FE2">
        <w:rPr>
          <w:sz w:val="28"/>
          <w:szCs w:val="28"/>
        </w:rPr>
        <w:t>навчальний</w:t>
      </w:r>
      <w:proofErr w:type="spellEnd"/>
      <w:r w:rsidR="00E67FE2" w:rsidRPr="00E67FE2">
        <w:rPr>
          <w:sz w:val="28"/>
          <w:szCs w:val="28"/>
        </w:rPr>
        <w:t xml:space="preserve"> </w:t>
      </w:r>
      <w:proofErr w:type="spellStart"/>
      <w:r w:rsidR="00E67FE2" w:rsidRPr="00E67FE2">
        <w:rPr>
          <w:sz w:val="28"/>
          <w:szCs w:val="28"/>
        </w:rPr>
        <w:t>рік</w:t>
      </w:r>
      <w:proofErr w:type="spellEnd"/>
      <w:r w:rsidR="00E67FE2" w:rsidRPr="00E67FE2">
        <w:rPr>
          <w:sz w:val="28"/>
          <w:szCs w:val="28"/>
        </w:rPr>
        <w:t xml:space="preserve">, для 8-х </w:t>
      </w:r>
      <w:proofErr w:type="spellStart"/>
      <w:r w:rsidR="00E67FE2" w:rsidRPr="00E67FE2">
        <w:rPr>
          <w:sz w:val="28"/>
          <w:szCs w:val="28"/>
        </w:rPr>
        <w:t>класів</w:t>
      </w:r>
      <w:proofErr w:type="spellEnd"/>
      <w:r w:rsidR="00E67FE2" w:rsidRPr="00E67FE2">
        <w:rPr>
          <w:sz w:val="28"/>
          <w:szCs w:val="28"/>
        </w:rPr>
        <w:t xml:space="preserve"> – 1207,5 годин/</w:t>
      </w:r>
      <w:proofErr w:type="spellStart"/>
      <w:r w:rsidR="00E67FE2" w:rsidRPr="00E67FE2">
        <w:rPr>
          <w:sz w:val="28"/>
          <w:szCs w:val="28"/>
        </w:rPr>
        <w:t>навчальний</w:t>
      </w:r>
      <w:proofErr w:type="spellEnd"/>
      <w:r w:rsidR="00E67FE2" w:rsidRPr="00E67FE2">
        <w:rPr>
          <w:sz w:val="28"/>
          <w:szCs w:val="28"/>
        </w:rPr>
        <w:t xml:space="preserve"> </w:t>
      </w:r>
      <w:proofErr w:type="spellStart"/>
      <w:r w:rsidR="00E67FE2" w:rsidRPr="00E67FE2">
        <w:rPr>
          <w:sz w:val="28"/>
          <w:szCs w:val="28"/>
        </w:rPr>
        <w:t>рік</w:t>
      </w:r>
      <w:proofErr w:type="spellEnd"/>
      <w:r w:rsidR="00E67FE2" w:rsidRPr="00E67FE2">
        <w:rPr>
          <w:sz w:val="28"/>
          <w:szCs w:val="28"/>
        </w:rPr>
        <w:t xml:space="preserve">, для 9-х </w:t>
      </w:r>
      <w:proofErr w:type="spellStart"/>
      <w:r w:rsidR="00E67FE2" w:rsidRPr="00E67FE2">
        <w:rPr>
          <w:sz w:val="28"/>
          <w:szCs w:val="28"/>
        </w:rPr>
        <w:t>класів</w:t>
      </w:r>
      <w:proofErr w:type="spellEnd"/>
      <w:r w:rsidR="00E67FE2" w:rsidRPr="00E67FE2">
        <w:rPr>
          <w:sz w:val="28"/>
          <w:szCs w:val="28"/>
        </w:rPr>
        <w:t xml:space="preserve"> – 1242,5 годин/</w:t>
      </w:r>
      <w:proofErr w:type="spellStart"/>
      <w:r w:rsidR="00E67FE2" w:rsidRPr="00E67FE2">
        <w:rPr>
          <w:sz w:val="28"/>
          <w:szCs w:val="28"/>
        </w:rPr>
        <w:t>навчальний</w:t>
      </w:r>
      <w:proofErr w:type="spellEnd"/>
      <w:r w:rsidR="00E67FE2" w:rsidRPr="00E67FE2">
        <w:rPr>
          <w:sz w:val="28"/>
          <w:szCs w:val="28"/>
        </w:rPr>
        <w:t xml:space="preserve"> </w:t>
      </w:r>
      <w:proofErr w:type="spellStart"/>
      <w:r w:rsidR="00E67FE2" w:rsidRPr="00E67FE2">
        <w:rPr>
          <w:sz w:val="28"/>
          <w:szCs w:val="28"/>
        </w:rPr>
        <w:t>рік</w:t>
      </w:r>
      <w:proofErr w:type="spellEnd"/>
      <w:r w:rsidR="00E67FE2" w:rsidRPr="00E67FE2">
        <w:rPr>
          <w:sz w:val="28"/>
          <w:szCs w:val="28"/>
        </w:rPr>
        <w:t xml:space="preserve">. </w:t>
      </w:r>
    </w:p>
    <w:p w:rsidR="00E67FE2" w:rsidRPr="00E67FE2" w:rsidRDefault="00C91484" w:rsidP="00C91484">
      <w:pPr>
        <w:pStyle w:val="Default"/>
        <w:spacing w:line="276" w:lineRule="auto"/>
        <w:jc w:val="both"/>
        <w:rPr>
          <w:sz w:val="28"/>
          <w:szCs w:val="28"/>
        </w:rPr>
      </w:pPr>
      <w:r>
        <w:rPr>
          <w:sz w:val="28"/>
          <w:szCs w:val="28"/>
          <w:lang w:val="uk-UA"/>
        </w:rPr>
        <w:t xml:space="preserve">  </w:t>
      </w:r>
      <w:r w:rsidR="00E67FE2" w:rsidRPr="00E67FE2">
        <w:rPr>
          <w:sz w:val="28"/>
          <w:szCs w:val="28"/>
        </w:rPr>
        <w:t xml:space="preserve">Для </w:t>
      </w:r>
      <w:proofErr w:type="spellStart"/>
      <w:r w:rsidR="00E67FE2" w:rsidRPr="00E67FE2">
        <w:rPr>
          <w:sz w:val="28"/>
          <w:szCs w:val="28"/>
        </w:rPr>
        <w:t>учнів</w:t>
      </w:r>
      <w:proofErr w:type="spellEnd"/>
      <w:r w:rsidR="00E67FE2" w:rsidRPr="00E67FE2">
        <w:rPr>
          <w:sz w:val="28"/>
          <w:szCs w:val="28"/>
        </w:rPr>
        <w:t xml:space="preserve"> 10-11 </w:t>
      </w:r>
      <w:proofErr w:type="spellStart"/>
      <w:r w:rsidR="00E67FE2" w:rsidRPr="00E67FE2">
        <w:rPr>
          <w:sz w:val="28"/>
          <w:szCs w:val="28"/>
        </w:rPr>
        <w:t>класів</w:t>
      </w:r>
      <w:proofErr w:type="spellEnd"/>
      <w:r w:rsidR="00E67FE2" w:rsidRPr="00E67FE2">
        <w:rPr>
          <w:sz w:val="28"/>
          <w:szCs w:val="28"/>
        </w:rPr>
        <w:t xml:space="preserve"> </w:t>
      </w:r>
      <w:proofErr w:type="spellStart"/>
      <w:r w:rsidR="00E67FE2" w:rsidRPr="00E67FE2">
        <w:rPr>
          <w:sz w:val="28"/>
          <w:szCs w:val="28"/>
        </w:rPr>
        <w:t>складає</w:t>
      </w:r>
      <w:proofErr w:type="spellEnd"/>
      <w:r w:rsidR="00E67FE2" w:rsidRPr="00E67FE2">
        <w:rPr>
          <w:sz w:val="28"/>
          <w:szCs w:val="28"/>
        </w:rPr>
        <w:t xml:space="preserve"> 2371,3 годин/</w:t>
      </w:r>
      <w:proofErr w:type="spellStart"/>
      <w:r w:rsidR="00E67FE2" w:rsidRPr="00E67FE2">
        <w:rPr>
          <w:sz w:val="28"/>
          <w:szCs w:val="28"/>
        </w:rPr>
        <w:t>навчальний</w:t>
      </w:r>
      <w:proofErr w:type="spellEnd"/>
      <w:r w:rsidR="00E67FE2" w:rsidRPr="00E67FE2">
        <w:rPr>
          <w:sz w:val="28"/>
          <w:szCs w:val="28"/>
        </w:rPr>
        <w:t xml:space="preserve"> </w:t>
      </w:r>
      <w:proofErr w:type="spellStart"/>
      <w:r w:rsidR="00E67FE2" w:rsidRPr="00E67FE2">
        <w:rPr>
          <w:sz w:val="28"/>
          <w:szCs w:val="28"/>
        </w:rPr>
        <w:t>рік</w:t>
      </w:r>
      <w:proofErr w:type="spellEnd"/>
      <w:r w:rsidR="00E67FE2" w:rsidRPr="00E67FE2">
        <w:rPr>
          <w:sz w:val="28"/>
          <w:szCs w:val="28"/>
        </w:rPr>
        <w:t xml:space="preserve">: для 10-го </w:t>
      </w:r>
      <w:proofErr w:type="spellStart"/>
      <w:r w:rsidR="00E67FE2" w:rsidRPr="00E67FE2">
        <w:rPr>
          <w:sz w:val="28"/>
          <w:szCs w:val="28"/>
        </w:rPr>
        <w:t>класу</w:t>
      </w:r>
      <w:proofErr w:type="spellEnd"/>
      <w:r w:rsidR="00E67FE2" w:rsidRPr="00E67FE2">
        <w:rPr>
          <w:sz w:val="28"/>
          <w:szCs w:val="28"/>
        </w:rPr>
        <w:t xml:space="preserve"> – 1190 годин/</w:t>
      </w:r>
      <w:proofErr w:type="spellStart"/>
      <w:r w:rsidR="00E67FE2" w:rsidRPr="00E67FE2">
        <w:rPr>
          <w:sz w:val="28"/>
          <w:szCs w:val="28"/>
        </w:rPr>
        <w:t>навчальний</w:t>
      </w:r>
      <w:proofErr w:type="spellEnd"/>
      <w:r w:rsidR="00E67FE2" w:rsidRPr="00E67FE2">
        <w:rPr>
          <w:sz w:val="28"/>
          <w:szCs w:val="28"/>
        </w:rPr>
        <w:t xml:space="preserve"> </w:t>
      </w:r>
      <w:proofErr w:type="spellStart"/>
      <w:r w:rsidR="00E67FE2" w:rsidRPr="00E67FE2">
        <w:rPr>
          <w:sz w:val="28"/>
          <w:szCs w:val="28"/>
        </w:rPr>
        <w:t>рік</w:t>
      </w:r>
      <w:proofErr w:type="spellEnd"/>
      <w:r w:rsidR="00E67FE2" w:rsidRPr="00E67FE2">
        <w:rPr>
          <w:sz w:val="28"/>
          <w:szCs w:val="28"/>
        </w:rPr>
        <w:t xml:space="preserve">, для 11-го </w:t>
      </w:r>
      <w:proofErr w:type="spellStart"/>
      <w:r w:rsidR="00E67FE2" w:rsidRPr="00E67FE2">
        <w:rPr>
          <w:sz w:val="28"/>
          <w:szCs w:val="28"/>
        </w:rPr>
        <w:t>класу</w:t>
      </w:r>
      <w:proofErr w:type="spellEnd"/>
      <w:r w:rsidR="00E67FE2" w:rsidRPr="00E67FE2">
        <w:rPr>
          <w:sz w:val="28"/>
          <w:szCs w:val="28"/>
        </w:rPr>
        <w:t xml:space="preserve"> – 1181,3 годин/</w:t>
      </w:r>
      <w:proofErr w:type="spellStart"/>
      <w:r w:rsidR="00E67FE2" w:rsidRPr="00E67FE2">
        <w:rPr>
          <w:sz w:val="28"/>
          <w:szCs w:val="28"/>
        </w:rPr>
        <w:t>навчальний</w:t>
      </w:r>
      <w:proofErr w:type="spellEnd"/>
      <w:r w:rsidR="00E67FE2" w:rsidRPr="00E67FE2">
        <w:rPr>
          <w:sz w:val="28"/>
          <w:szCs w:val="28"/>
        </w:rPr>
        <w:t xml:space="preserve"> </w:t>
      </w:r>
      <w:proofErr w:type="spellStart"/>
      <w:r w:rsidR="00E67FE2" w:rsidRPr="00E67FE2">
        <w:rPr>
          <w:sz w:val="28"/>
          <w:szCs w:val="28"/>
        </w:rPr>
        <w:t>рік</w:t>
      </w:r>
      <w:proofErr w:type="spellEnd"/>
      <w:r w:rsidR="00E67FE2" w:rsidRPr="00E67FE2">
        <w:rPr>
          <w:sz w:val="28"/>
          <w:szCs w:val="28"/>
        </w:rPr>
        <w:t xml:space="preserve">. </w:t>
      </w:r>
    </w:p>
    <w:p w:rsidR="00E67FE2" w:rsidRPr="00E67FE2" w:rsidRDefault="00E67FE2" w:rsidP="00C91484">
      <w:pPr>
        <w:spacing w:after="0"/>
        <w:jc w:val="both"/>
        <w:rPr>
          <w:rFonts w:ascii="Times New Roman" w:hAnsi="Times New Roman" w:cs="Times New Roman"/>
          <w:sz w:val="28"/>
          <w:szCs w:val="28"/>
        </w:rPr>
      </w:pPr>
      <w:proofErr w:type="spellStart"/>
      <w:r w:rsidRPr="00E67FE2">
        <w:rPr>
          <w:rFonts w:ascii="Times New Roman" w:hAnsi="Times New Roman" w:cs="Times New Roman"/>
          <w:sz w:val="28"/>
          <w:szCs w:val="28"/>
        </w:rPr>
        <w:t>Детальний</w:t>
      </w:r>
      <w:proofErr w:type="spellEnd"/>
      <w:r w:rsidRPr="00E67FE2">
        <w:rPr>
          <w:rFonts w:ascii="Times New Roman" w:hAnsi="Times New Roman" w:cs="Times New Roman"/>
          <w:sz w:val="28"/>
          <w:szCs w:val="28"/>
        </w:rPr>
        <w:t xml:space="preserve"> </w:t>
      </w:r>
      <w:proofErr w:type="spellStart"/>
      <w:r w:rsidRPr="00E67FE2">
        <w:rPr>
          <w:rFonts w:ascii="Times New Roman" w:hAnsi="Times New Roman" w:cs="Times New Roman"/>
          <w:sz w:val="28"/>
          <w:szCs w:val="28"/>
        </w:rPr>
        <w:t>розподіл</w:t>
      </w:r>
      <w:proofErr w:type="spellEnd"/>
      <w:r w:rsidRPr="00E67FE2">
        <w:rPr>
          <w:rFonts w:ascii="Times New Roman" w:hAnsi="Times New Roman" w:cs="Times New Roman"/>
          <w:sz w:val="28"/>
          <w:szCs w:val="28"/>
        </w:rPr>
        <w:t xml:space="preserve"> </w:t>
      </w:r>
      <w:proofErr w:type="spellStart"/>
      <w:r w:rsidRPr="00E67FE2">
        <w:rPr>
          <w:rFonts w:ascii="Times New Roman" w:hAnsi="Times New Roman" w:cs="Times New Roman"/>
          <w:sz w:val="28"/>
          <w:szCs w:val="28"/>
        </w:rPr>
        <w:t>навчального</w:t>
      </w:r>
      <w:proofErr w:type="spellEnd"/>
      <w:r w:rsidRPr="00E67FE2">
        <w:rPr>
          <w:rFonts w:ascii="Times New Roman" w:hAnsi="Times New Roman" w:cs="Times New Roman"/>
          <w:sz w:val="28"/>
          <w:szCs w:val="28"/>
        </w:rPr>
        <w:t xml:space="preserve"> </w:t>
      </w:r>
      <w:proofErr w:type="spellStart"/>
      <w:r w:rsidRPr="00E67FE2">
        <w:rPr>
          <w:rFonts w:ascii="Times New Roman" w:hAnsi="Times New Roman" w:cs="Times New Roman"/>
          <w:sz w:val="28"/>
          <w:szCs w:val="28"/>
        </w:rPr>
        <w:t>навантаження</w:t>
      </w:r>
      <w:proofErr w:type="spellEnd"/>
      <w:r w:rsidRPr="00E67FE2">
        <w:rPr>
          <w:rFonts w:ascii="Times New Roman" w:hAnsi="Times New Roman" w:cs="Times New Roman"/>
          <w:sz w:val="28"/>
          <w:szCs w:val="28"/>
        </w:rPr>
        <w:t xml:space="preserve"> на </w:t>
      </w:r>
      <w:proofErr w:type="spellStart"/>
      <w:r w:rsidRPr="00E67FE2">
        <w:rPr>
          <w:rFonts w:ascii="Times New Roman" w:hAnsi="Times New Roman" w:cs="Times New Roman"/>
          <w:sz w:val="28"/>
          <w:szCs w:val="28"/>
        </w:rPr>
        <w:t>тиждень</w:t>
      </w:r>
      <w:proofErr w:type="spellEnd"/>
      <w:r w:rsidRPr="00E67FE2">
        <w:rPr>
          <w:rFonts w:ascii="Times New Roman" w:hAnsi="Times New Roman" w:cs="Times New Roman"/>
          <w:sz w:val="28"/>
          <w:szCs w:val="28"/>
        </w:rPr>
        <w:t xml:space="preserve"> </w:t>
      </w:r>
      <w:proofErr w:type="spellStart"/>
      <w:r w:rsidRPr="00E67FE2">
        <w:rPr>
          <w:rFonts w:ascii="Times New Roman" w:hAnsi="Times New Roman" w:cs="Times New Roman"/>
          <w:sz w:val="28"/>
          <w:szCs w:val="28"/>
        </w:rPr>
        <w:t>окреслено</w:t>
      </w:r>
      <w:proofErr w:type="spellEnd"/>
      <w:r w:rsidRPr="00E67FE2">
        <w:rPr>
          <w:rFonts w:ascii="Times New Roman" w:hAnsi="Times New Roman" w:cs="Times New Roman"/>
          <w:sz w:val="28"/>
          <w:szCs w:val="28"/>
        </w:rPr>
        <w:t xml:space="preserve"> у </w:t>
      </w:r>
      <w:proofErr w:type="spellStart"/>
      <w:r w:rsidRPr="00E67FE2">
        <w:rPr>
          <w:rFonts w:ascii="Times New Roman" w:hAnsi="Times New Roman" w:cs="Times New Roman"/>
          <w:sz w:val="28"/>
          <w:szCs w:val="28"/>
        </w:rPr>
        <w:t>навчальному</w:t>
      </w:r>
      <w:proofErr w:type="spellEnd"/>
      <w:r w:rsidRPr="00E67FE2">
        <w:rPr>
          <w:rFonts w:ascii="Times New Roman" w:hAnsi="Times New Roman" w:cs="Times New Roman"/>
          <w:sz w:val="28"/>
          <w:szCs w:val="28"/>
        </w:rPr>
        <w:t xml:space="preserve"> </w:t>
      </w:r>
      <w:proofErr w:type="spellStart"/>
      <w:r w:rsidRPr="00E67FE2">
        <w:rPr>
          <w:rFonts w:ascii="Times New Roman" w:hAnsi="Times New Roman" w:cs="Times New Roman"/>
          <w:sz w:val="28"/>
          <w:szCs w:val="28"/>
        </w:rPr>
        <w:t>плані</w:t>
      </w:r>
      <w:proofErr w:type="spellEnd"/>
      <w:r w:rsidRPr="00E67FE2">
        <w:rPr>
          <w:rFonts w:ascii="Times New Roman" w:hAnsi="Times New Roman" w:cs="Times New Roman"/>
          <w:sz w:val="28"/>
          <w:szCs w:val="28"/>
        </w:rPr>
        <w:t xml:space="preserve"> на 2022/2023 </w:t>
      </w:r>
      <w:proofErr w:type="spellStart"/>
      <w:r w:rsidRPr="00E67FE2">
        <w:rPr>
          <w:rFonts w:ascii="Times New Roman" w:hAnsi="Times New Roman" w:cs="Times New Roman"/>
          <w:sz w:val="28"/>
          <w:szCs w:val="28"/>
        </w:rPr>
        <w:t>навчальний</w:t>
      </w:r>
      <w:proofErr w:type="spellEnd"/>
      <w:r w:rsidRPr="00E67FE2">
        <w:rPr>
          <w:rFonts w:ascii="Times New Roman" w:hAnsi="Times New Roman" w:cs="Times New Roman"/>
          <w:sz w:val="28"/>
          <w:szCs w:val="28"/>
        </w:rPr>
        <w:t xml:space="preserve"> </w:t>
      </w:r>
      <w:proofErr w:type="spellStart"/>
      <w:r w:rsidRPr="00E67FE2">
        <w:rPr>
          <w:rFonts w:ascii="Times New Roman" w:hAnsi="Times New Roman" w:cs="Times New Roman"/>
          <w:sz w:val="28"/>
          <w:szCs w:val="28"/>
        </w:rPr>
        <w:t>рік</w:t>
      </w:r>
      <w:proofErr w:type="spellEnd"/>
      <w:r w:rsidRPr="00E67FE2">
        <w:rPr>
          <w:rFonts w:ascii="Times New Roman" w:hAnsi="Times New Roman" w:cs="Times New Roman"/>
          <w:sz w:val="28"/>
          <w:szCs w:val="28"/>
        </w:rPr>
        <w:t xml:space="preserve"> (</w:t>
      </w:r>
      <w:proofErr w:type="spellStart"/>
      <w:r w:rsidRPr="00E67FE2">
        <w:rPr>
          <w:rFonts w:ascii="Times New Roman" w:hAnsi="Times New Roman" w:cs="Times New Roman"/>
          <w:sz w:val="28"/>
          <w:szCs w:val="28"/>
        </w:rPr>
        <w:t>додатки</w:t>
      </w:r>
      <w:proofErr w:type="spellEnd"/>
      <w:r w:rsidRPr="00E67FE2">
        <w:rPr>
          <w:rFonts w:ascii="Times New Roman" w:hAnsi="Times New Roman" w:cs="Times New Roman"/>
          <w:sz w:val="28"/>
          <w:szCs w:val="28"/>
        </w:rPr>
        <w:t xml:space="preserve"> до </w:t>
      </w:r>
      <w:proofErr w:type="spellStart"/>
      <w:r w:rsidRPr="00E67FE2">
        <w:rPr>
          <w:rFonts w:ascii="Times New Roman" w:hAnsi="Times New Roman" w:cs="Times New Roman"/>
          <w:sz w:val="28"/>
          <w:szCs w:val="28"/>
        </w:rPr>
        <w:t>Освітньої</w:t>
      </w:r>
      <w:proofErr w:type="spellEnd"/>
      <w:r w:rsidRPr="00E67FE2">
        <w:rPr>
          <w:rFonts w:ascii="Times New Roman" w:hAnsi="Times New Roman" w:cs="Times New Roman"/>
          <w:sz w:val="28"/>
          <w:szCs w:val="28"/>
        </w:rPr>
        <w:t xml:space="preserve"> </w:t>
      </w:r>
      <w:proofErr w:type="spellStart"/>
      <w:r w:rsidRPr="00E67FE2">
        <w:rPr>
          <w:rFonts w:ascii="Times New Roman" w:hAnsi="Times New Roman" w:cs="Times New Roman"/>
          <w:sz w:val="28"/>
          <w:szCs w:val="28"/>
        </w:rPr>
        <w:t>програми</w:t>
      </w:r>
      <w:proofErr w:type="spellEnd"/>
      <w:r w:rsidRPr="00E67FE2">
        <w:rPr>
          <w:rFonts w:ascii="Times New Roman" w:hAnsi="Times New Roman" w:cs="Times New Roman"/>
          <w:sz w:val="28"/>
          <w:szCs w:val="28"/>
        </w:rPr>
        <w:t xml:space="preserve">: </w:t>
      </w:r>
      <w:proofErr w:type="spellStart"/>
      <w:r w:rsidRPr="00E67FE2">
        <w:rPr>
          <w:rFonts w:ascii="Times New Roman" w:hAnsi="Times New Roman" w:cs="Times New Roman"/>
          <w:sz w:val="28"/>
          <w:szCs w:val="28"/>
        </w:rPr>
        <w:t>таблиці</w:t>
      </w:r>
      <w:proofErr w:type="spellEnd"/>
      <w:r w:rsidRPr="00E67FE2">
        <w:rPr>
          <w:rFonts w:ascii="Times New Roman" w:hAnsi="Times New Roman" w:cs="Times New Roman"/>
          <w:sz w:val="28"/>
          <w:szCs w:val="28"/>
        </w:rPr>
        <w:t xml:space="preserve"> 1-) </w:t>
      </w:r>
      <w:r w:rsidRPr="00E67FE2">
        <w:rPr>
          <w:rFonts w:ascii="Times New Roman" w:hAnsi="Times New Roman" w:cs="Times New Roman"/>
          <w:sz w:val="28"/>
          <w:szCs w:val="28"/>
          <w:lang w:val="uk-UA"/>
        </w:rPr>
        <w:t>.</w:t>
      </w:r>
      <w:r w:rsidRPr="00E67FE2">
        <w:rPr>
          <w:rFonts w:ascii="Times New Roman" w:hAnsi="Times New Roman" w:cs="Times New Roman"/>
          <w:sz w:val="28"/>
          <w:szCs w:val="28"/>
        </w:rPr>
        <w:t xml:space="preserve"> </w:t>
      </w:r>
    </w:p>
    <w:p w:rsidR="00E67FE2" w:rsidRPr="00E67FE2" w:rsidRDefault="00C91484" w:rsidP="00C9148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7FE2" w:rsidRPr="005A2D28">
        <w:rPr>
          <w:rFonts w:ascii="Times New Roman" w:hAnsi="Times New Roman" w:cs="Times New Roman"/>
          <w:sz w:val="28"/>
          <w:szCs w:val="28"/>
          <w:lang w:val="uk-UA"/>
        </w:rPr>
        <w:t xml:space="preserve">Навчальний план дає цілісне уявлення про зміст і структуру початкової, базової середньої, повної загальної середньої освіти, встановлює погодинне співвідношення між окремими предметами за роками навчання, визначає гранично допустиме тижневе навантаження учнів. </w:t>
      </w:r>
      <w:proofErr w:type="spellStart"/>
      <w:r w:rsidR="00E67FE2" w:rsidRPr="00E67FE2">
        <w:rPr>
          <w:rFonts w:ascii="Times New Roman" w:hAnsi="Times New Roman" w:cs="Times New Roman"/>
          <w:sz w:val="28"/>
          <w:szCs w:val="28"/>
        </w:rPr>
        <w:t>Навчальний</w:t>
      </w:r>
      <w:proofErr w:type="spellEnd"/>
      <w:r w:rsidR="00E67FE2" w:rsidRPr="00E67FE2">
        <w:rPr>
          <w:rFonts w:ascii="Times New Roman" w:hAnsi="Times New Roman" w:cs="Times New Roman"/>
          <w:sz w:val="28"/>
          <w:szCs w:val="28"/>
        </w:rPr>
        <w:t xml:space="preserve"> план </w:t>
      </w:r>
      <w:proofErr w:type="spellStart"/>
      <w:r w:rsidR="00E67FE2" w:rsidRPr="00E67FE2">
        <w:rPr>
          <w:rFonts w:ascii="Times New Roman" w:hAnsi="Times New Roman" w:cs="Times New Roman"/>
          <w:sz w:val="28"/>
          <w:szCs w:val="28"/>
        </w:rPr>
        <w:t>включає</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інваріантну</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складову</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сформовану</w:t>
      </w:r>
      <w:proofErr w:type="spellEnd"/>
      <w:r w:rsidR="00E67FE2" w:rsidRPr="00E67FE2">
        <w:rPr>
          <w:rFonts w:ascii="Times New Roman" w:hAnsi="Times New Roman" w:cs="Times New Roman"/>
          <w:sz w:val="28"/>
          <w:szCs w:val="28"/>
        </w:rPr>
        <w:t xml:space="preserve"> на державному </w:t>
      </w:r>
      <w:proofErr w:type="spellStart"/>
      <w:r w:rsidR="00E67FE2" w:rsidRPr="00E67FE2">
        <w:rPr>
          <w:rFonts w:ascii="Times New Roman" w:hAnsi="Times New Roman" w:cs="Times New Roman"/>
          <w:sz w:val="28"/>
          <w:szCs w:val="28"/>
        </w:rPr>
        <w:t>рівні</w:t>
      </w:r>
      <w:proofErr w:type="spellEnd"/>
      <w:r w:rsidR="00E67FE2" w:rsidRPr="00E67FE2">
        <w:rPr>
          <w:rFonts w:ascii="Times New Roman" w:hAnsi="Times New Roman" w:cs="Times New Roman"/>
          <w:sz w:val="28"/>
          <w:szCs w:val="28"/>
        </w:rPr>
        <w:t xml:space="preserve">, та </w:t>
      </w:r>
      <w:proofErr w:type="spellStart"/>
      <w:r w:rsidR="00E67FE2" w:rsidRPr="00E67FE2">
        <w:rPr>
          <w:rFonts w:ascii="Times New Roman" w:hAnsi="Times New Roman" w:cs="Times New Roman"/>
          <w:sz w:val="28"/>
          <w:szCs w:val="28"/>
        </w:rPr>
        <w:t>варіативну</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складову</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Інваріантна</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складова</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навчального</w:t>
      </w:r>
      <w:proofErr w:type="spellEnd"/>
      <w:r w:rsidR="00E67FE2" w:rsidRPr="00E67FE2">
        <w:rPr>
          <w:rFonts w:ascii="Times New Roman" w:hAnsi="Times New Roman" w:cs="Times New Roman"/>
          <w:sz w:val="28"/>
          <w:szCs w:val="28"/>
        </w:rPr>
        <w:t xml:space="preserve"> плану закладу </w:t>
      </w:r>
      <w:proofErr w:type="spellStart"/>
      <w:r w:rsidR="00E67FE2" w:rsidRPr="00E67FE2">
        <w:rPr>
          <w:rFonts w:ascii="Times New Roman" w:hAnsi="Times New Roman" w:cs="Times New Roman"/>
          <w:sz w:val="28"/>
          <w:szCs w:val="28"/>
        </w:rPr>
        <w:t>забезпечує</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реалізацію</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змісту</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повної</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загальної</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середньої</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освіти</w:t>
      </w:r>
      <w:proofErr w:type="spellEnd"/>
      <w:r w:rsidR="00E67FE2" w:rsidRPr="00E67FE2">
        <w:rPr>
          <w:rFonts w:ascii="Times New Roman" w:hAnsi="Times New Roman" w:cs="Times New Roman"/>
          <w:sz w:val="28"/>
          <w:szCs w:val="28"/>
        </w:rPr>
        <w:t xml:space="preserve"> на </w:t>
      </w:r>
      <w:proofErr w:type="spellStart"/>
      <w:r w:rsidR="00E67FE2" w:rsidRPr="00E67FE2">
        <w:rPr>
          <w:rFonts w:ascii="Times New Roman" w:hAnsi="Times New Roman" w:cs="Times New Roman"/>
          <w:sz w:val="28"/>
          <w:szCs w:val="28"/>
        </w:rPr>
        <w:t>рівні</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державних</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стандартів</w:t>
      </w:r>
      <w:proofErr w:type="spellEnd"/>
      <w:r w:rsidR="00E67FE2" w:rsidRPr="00E67FE2">
        <w:rPr>
          <w:rFonts w:ascii="Times New Roman" w:hAnsi="Times New Roman" w:cs="Times New Roman"/>
          <w:sz w:val="28"/>
          <w:szCs w:val="28"/>
        </w:rPr>
        <w:t xml:space="preserve"> </w:t>
      </w:r>
      <w:r w:rsidR="00E67FE2" w:rsidRPr="00E67FE2">
        <w:rPr>
          <w:rFonts w:ascii="Times New Roman" w:hAnsi="Times New Roman" w:cs="Times New Roman"/>
          <w:sz w:val="28"/>
          <w:szCs w:val="28"/>
          <w:lang w:val="uk-UA"/>
        </w:rPr>
        <w:t>.</w:t>
      </w:r>
    </w:p>
    <w:p w:rsidR="00E67FE2" w:rsidRPr="00E67FE2" w:rsidRDefault="00C91484" w:rsidP="00C91484">
      <w:pPr>
        <w:pStyle w:val="Default"/>
        <w:spacing w:line="276" w:lineRule="auto"/>
        <w:jc w:val="both"/>
        <w:rPr>
          <w:sz w:val="28"/>
          <w:szCs w:val="28"/>
        </w:rPr>
      </w:pPr>
      <w:r>
        <w:rPr>
          <w:sz w:val="28"/>
          <w:szCs w:val="28"/>
          <w:lang w:val="uk-UA"/>
        </w:rPr>
        <w:lastRenderedPageBreak/>
        <w:t xml:space="preserve">   </w:t>
      </w:r>
      <w:proofErr w:type="spellStart"/>
      <w:r w:rsidR="00E67FE2" w:rsidRPr="00E67FE2">
        <w:rPr>
          <w:sz w:val="28"/>
          <w:szCs w:val="28"/>
        </w:rPr>
        <w:t>Варіативна</w:t>
      </w:r>
      <w:proofErr w:type="spellEnd"/>
      <w:r w:rsidR="00E67FE2" w:rsidRPr="00E67FE2">
        <w:rPr>
          <w:sz w:val="28"/>
          <w:szCs w:val="28"/>
        </w:rPr>
        <w:t xml:space="preserve"> </w:t>
      </w:r>
      <w:proofErr w:type="spellStart"/>
      <w:r w:rsidR="00E67FE2" w:rsidRPr="00E67FE2">
        <w:rPr>
          <w:sz w:val="28"/>
          <w:szCs w:val="28"/>
        </w:rPr>
        <w:t>складова</w:t>
      </w:r>
      <w:proofErr w:type="spellEnd"/>
      <w:r w:rsidR="00E67FE2" w:rsidRPr="00E67FE2">
        <w:rPr>
          <w:sz w:val="28"/>
          <w:szCs w:val="28"/>
        </w:rPr>
        <w:t xml:space="preserve"> </w:t>
      </w:r>
      <w:proofErr w:type="spellStart"/>
      <w:r w:rsidR="00E67FE2" w:rsidRPr="00E67FE2">
        <w:rPr>
          <w:sz w:val="28"/>
          <w:szCs w:val="28"/>
        </w:rPr>
        <w:t>навчального</w:t>
      </w:r>
      <w:proofErr w:type="spellEnd"/>
      <w:r w:rsidR="00E67FE2" w:rsidRPr="00E67FE2">
        <w:rPr>
          <w:sz w:val="28"/>
          <w:szCs w:val="28"/>
        </w:rPr>
        <w:t xml:space="preserve"> плану закладу сформована </w:t>
      </w:r>
      <w:proofErr w:type="spellStart"/>
      <w:r w:rsidR="00E67FE2" w:rsidRPr="00E67FE2">
        <w:rPr>
          <w:sz w:val="28"/>
          <w:szCs w:val="28"/>
        </w:rPr>
        <w:t>самостійно</w:t>
      </w:r>
      <w:proofErr w:type="spellEnd"/>
      <w:r w:rsidR="00E67FE2" w:rsidRPr="00E67FE2">
        <w:rPr>
          <w:sz w:val="28"/>
          <w:szCs w:val="28"/>
        </w:rPr>
        <w:t xml:space="preserve">, з </w:t>
      </w:r>
      <w:proofErr w:type="spellStart"/>
      <w:r w:rsidR="00E67FE2" w:rsidRPr="00E67FE2">
        <w:rPr>
          <w:sz w:val="28"/>
          <w:szCs w:val="28"/>
        </w:rPr>
        <w:t>урахуванням</w:t>
      </w:r>
      <w:proofErr w:type="spellEnd"/>
      <w:r w:rsidR="00E67FE2" w:rsidRPr="00E67FE2">
        <w:rPr>
          <w:sz w:val="28"/>
          <w:szCs w:val="28"/>
        </w:rPr>
        <w:t xml:space="preserve"> </w:t>
      </w:r>
      <w:proofErr w:type="spellStart"/>
      <w:r w:rsidR="00E67FE2" w:rsidRPr="00E67FE2">
        <w:rPr>
          <w:sz w:val="28"/>
          <w:szCs w:val="28"/>
        </w:rPr>
        <w:t>особливостей</w:t>
      </w:r>
      <w:proofErr w:type="spellEnd"/>
      <w:r w:rsidR="00E67FE2" w:rsidRPr="00E67FE2">
        <w:rPr>
          <w:sz w:val="28"/>
          <w:szCs w:val="28"/>
        </w:rPr>
        <w:t xml:space="preserve"> </w:t>
      </w:r>
      <w:proofErr w:type="spellStart"/>
      <w:r w:rsidR="00E67FE2" w:rsidRPr="00E67FE2">
        <w:rPr>
          <w:sz w:val="28"/>
          <w:szCs w:val="28"/>
        </w:rPr>
        <w:t>організації</w:t>
      </w:r>
      <w:proofErr w:type="spellEnd"/>
      <w:r w:rsidR="00E67FE2" w:rsidRPr="00E67FE2">
        <w:rPr>
          <w:sz w:val="28"/>
          <w:szCs w:val="28"/>
        </w:rPr>
        <w:t xml:space="preserve"> </w:t>
      </w:r>
      <w:proofErr w:type="spellStart"/>
      <w:r w:rsidR="00E67FE2" w:rsidRPr="00E67FE2">
        <w:rPr>
          <w:sz w:val="28"/>
          <w:szCs w:val="28"/>
        </w:rPr>
        <w:t>освітнього</w:t>
      </w:r>
      <w:proofErr w:type="spellEnd"/>
      <w:r w:rsidR="00E67FE2" w:rsidRPr="00E67FE2">
        <w:rPr>
          <w:sz w:val="28"/>
          <w:szCs w:val="28"/>
        </w:rPr>
        <w:t xml:space="preserve"> </w:t>
      </w:r>
      <w:proofErr w:type="spellStart"/>
      <w:r w:rsidR="00E67FE2" w:rsidRPr="00E67FE2">
        <w:rPr>
          <w:sz w:val="28"/>
          <w:szCs w:val="28"/>
        </w:rPr>
        <w:t>процесу</w:t>
      </w:r>
      <w:proofErr w:type="spellEnd"/>
      <w:r w:rsidR="00E67FE2" w:rsidRPr="00E67FE2">
        <w:rPr>
          <w:sz w:val="28"/>
          <w:szCs w:val="28"/>
        </w:rPr>
        <w:t xml:space="preserve"> у </w:t>
      </w:r>
      <w:proofErr w:type="spellStart"/>
      <w:r w:rsidR="00E67FE2" w:rsidRPr="00E67FE2">
        <w:rPr>
          <w:sz w:val="28"/>
          <w:szCs w:val="28"/>
        </w:rPr>
        <w:t>закладі</w:t>
      </w:r>
      <w:proofErr w:type="spellEnd"/>
      <w:r w:rsidR="00E67FE2" w:rsidRPr="00E67FE2">
        <w:rPr>
          <w:sz w:val="28"/>
          <w:szCs w:val="28"/>
        </w:rPr>
        <w:t xml:space="preserve">, </w:t>
      </w:r>
      <w:proofErr w:type="spellStart"/>
      <w:r w:rsidR="00E67FE2" w:rsidRPr="00E67FE2">
        <w:rPr>
          <w:sz w:val="28"/>
          <w:szCs w:val="28"/>
        </w:rPr>
        <w:t>індивідуальних</w:t>
      </w:r>
      <w:proofErr w:type="spellEnd"/>
      <w:r w:rsidR="00E67FE2" w:rsidRPr="00E67FE2">
        <w:rPr>
          <w:sz w:val="28"/>
          <w:szCs w:val="28"/>
        </w:rPr>
        <w:t xml:space="preserve"> </w:t>
      </w:r>
      <w:proofErr w:type="spellStart"/>
      <w:r w:rsidR="00E67FE2" w:rsidRPr="00E67FE2">
        <w:rPr>
          <w:sz w:val="28"/>
          <w:szCs w:val="28"/>
        </w:rPr>
        <w:t>освітніх</w:t>
      </w:r>
      <w:proofErr w:type="spellEnd"/>
      <w:r w:rsidR="00E67FE2" w:rsidRPr="00E67FE2">
        <w:rPr>
          <w:sz w:val="28"/>
          <w:szCs w:val="28"/>
        </w:rPr>
        <w:t xml:space="preserve"> потреб </w:t>
      </w:r>
      <w:proofErr w:type="spellStart"/>
      <w:r w:rsidR="00E67FE2" w:rsidRPr="00E67FE2">
        <w:rPr>
          <w:sz w:val="28"/>
          <w:szCs w:val="28"/>
        </w:rPr>
        <w:t>учнів</w:t>
      </w:r>
      <w:proofErr w:type="spellEnd"/>
      <w:r w:rsidR="00E67FE2" w:rsidRPr="00E67FE2">
        <w:rPr>
          <w:sz w:val="28"/>
          <w:szCs w:val="28"/>
        </w:rPr>
        <w:t xml:space="preserve">, </w:t>
      </w:r>
      <w:proofErr w:type="spellStart"/>
      <w:r w:rsidR="00E67FE2" w:rsidRPr="00E67FE2">
        <w:rPr>
          <w:sz w:val="28"/>
          <w:szCs w:val="28"/>
        </w:rPr>
        <w:t>запитів</w:t>
      </w:r>
      <w:proofErr w:type="spellEnd"/>
      <w:r w:rsidR="00E67FE2" w:rsidRPr="00E67FE2">
        <w:rPr>
          <w:sz w:val="28"/>
          <w:szCs w:val="28"/>
        </w:rPr>
        <w:t xml:space="preserve"> </w:t>
      </w:r>
      <w:proofErr w:type="spellStart"/>
      <w:r w:rsidR="00E67FE2" w:rsidRPr="00E67FE2">
        <w:rPr>
          <w:sz w:val="28"/>
          <w:szCs w:val="28"/>
        </w:rPr>
        <w:t>батьків</w:t>
      </w:r>
      <w:proofErr w:type="spellEnd"/>
      <w:r w:rsidR="00E67FE2" w:rsidRPr="00E67FE2">
        <w:rPr>
          <w:sz w:val="28"/>
          <w:szCs w:val="28"/>
        </w:rPr>
        <w:t xml:space="preserve">, на </w:t>
      </w:r>
      <w:proofErr w:type="spellStart"/>
      <w:r w:rsidR="00E67FE2" w:rsidRPr="00E67FE2">
        <w:rPr>
          <w:sz w:val="28"/>
          <w:szCs w:val="28"/>
        </w:rPr>
        <w:t>основі</w:t>
      </w:r>
      <w:proofErr w:type="spellEnd"/>
      <w:r w:rsidR="00E67FE2" w:rsidRPr="00E67FE2">
        <w:rPr>
          <w:sz w:val="28"/>
          <w:szCs w:val="28"/>
        </w:rPr>
        <w:t xml:space="preserve"> </w:t>
      </w:r>
      <w:proofErr w:type="spellStart"/>
      <w:r w:rsidR="00E67FE2" w:rsidRPr="00E67FE2">
        <w:rPr>
          <w:sz w:val="28"/>
          <w:szCs w:val="28"/>
        </w:rPr>
        <w:t>аналізу</w:t>
      </w:r>
      <w:proofErr w:type="spellEnd"/>
      <w:r w:rsidR="00E67FE2" w:rsidRPr="00E67FE2">
        <w:rPr>
          <w:sz w:val="28"/>
          <w:szCs w:val="28"/>
        </w:rPr>
        <w:t xml:space="preserve"> </w:t>
      </w:r>
      <w:proofErr w:type="spellStart"/>
      <w:r w:rsidR="00E67FE2" w:rsidRPr="00E67FE2">
        <w:rPr>
          <w:sz w:val="28"/>
          <w:szCs w:val="28"/>
        </w:rPr>
        <w:t>навчально</w:t>
      </w:r>
      <w:proofErr w:type="spellEnd"/>
      <w:r w:rsidR="00E67FE2" w:rsidRPr="00E67FE2">
        <w:rPr>
          <w:sz w:val="28"/>
          <w:szCs w:val="28"/>
        </w:rPr>
        <w:t xml:space="preserve">-методичного, </w:t>
      </w:r>
      <w:proofErr w:type="spellStart"/>
      <w:r w:rsidR="00E67FE2" w:rsidRPr="00E67FE2">
        <w:rPr>
          <w:sz w:val="28"/>
          <w:szCs w:val="28"/>
        </w:rPr>
        <w:t>матеріально-технічного</w:t>
      </w:r>
      <w:proofErr w:type="spellEnd"/>
      <w:r w:rsidR="00E67FE2" w:rsidRPr="00E67FE2">
        <w:rPr>
          <w:sz w:val="28"/>
          <w:szCs w:val="28"/>
        </w:rPr>
        <w:t xml:space="preserve"> та кадрового </w:t>
      </w:r>
      <w:proofErr w:type="spellStart"/>
      <w:r w:rsidR="00E67FE2" w:rsidRPr="00E67FE2">
        <w:rPr>
          <w:sz w:val="28"/>
          <w:szCs w:val="28"/>
        </w:rPr>
        <w:t>забезпечення</w:t>
      </w:r>
      <w:proofErr w:type="spellEnd"/>
      <w:r w:rsidR="00E67FE2" w:rsidRPr="00E67FE2">
        <w:rPr>
          <w:sz w:val="28"/>
          <w:szCs w:val="28"/>
        </w:rPr>
        <w:t xml:space="preserve"> закладу. </w:t>
      </w:r>
    </w:p>
    <w:p w:rsidR="00E67FE2" w:rsidRPr="00E67FE2" w:rsidRDefault="00E67FE2" w:rsidP="00C91484">
      <w:pPr>
        <w:pStyle w:val="Default"/>
        <w:spacing w:line="276" w:lineRule="auto"/>
        <w:jc w:val="both"/>
        <w:rPr>
          <w:sz w:val="28"/>
          <w:szCs w:val="28"/>
        </w:rPr>
      </w:pPr>
      <w:proofErr w:type="spellStart"/>
      <w:r w:rsidRPr="00E67FE2">
        <w:rPr>
          <w:sz w:val="28"/>
          <w:szCs w:val="28"/>
        </w:rPr>
        <w:t>Варіативна</w:t>
      </w:r>
      <w:proofErr w:type="spellEnd"/>
      <w:r w:rsidRPr="00E67FE2">
        <w:rPr>
          <w:sz w:val="28"/>
          <w:szCs w:val="28"/>
        </w:rPr>
        <w:t xml:space="preserve"> </w:t>
      </w:r>
      <w:proofErr w:type="spellStart"/>
      <w:r w:rsidRPr="00E67FE2">
        <w:rPr>
          <w:sz w:val="28"/>
          <w:szCs w:val="28"/>
        </w:rPr>
        <w:t>складова</w:t>
      </w:r>
      <w:proofErr w:type="spellEnd"/>
      <w:r w:rsidRPr="00E67FE2">
        <w:rPr>
          <w:sz w:val="28"/>
          <w:szCs w:val="28"/>
        </w:rPr>
        <w:t xml:space="preserve"> </w:t>
      </w:r>
      <w:proofErr w:type="spellStart"/>
      <w:r w:rsidRPr="00E67FE2">
        <w:rPr>
          <w:sz w:val="28"/>
          <w:szCs w:val="28"/>
        </w:rPr>
        <w:t>навчального</w:t>
      </w:r>
      <w:proofErr w:type="spellEnd"/>
      <w:r w:rsidRPr="00E67FE2">
        <w:rPr>
          <w:sz w:val="28"/>
          <w:szCs w:val="28"/>
        </w:rPr>
        <w:t xml:space="preserve"> плану </w:t>
      </w:r>
      <w:proofErr w:type="spellStart"/>
      <w:r w:rsidRPr="00E67FE2">
        <w:rPr>
          <w:sz w:val="28"/>
          <w:szCs w:val="28"/>
        </w:rPr>
        <w:t>використовується</w:t>
      </w:r>
      <w:proofErr w:type="spellEnd"/>
      <w:r w:rsidRPr="00E67FE2">
        <w:rPr>
          <w:sz w:val="28"/>
          <w:szCs w:val="28"/>
        </w:rPr>
        <w:t xml:space="preserve"> на: </w:t>
      </w:r>
    </w:p>
    <w:p w:rsidR="00E67FE2" w:rsidRPr="00E67FE2" w:rsidRDefault="00E67FE2" w:rsidP="00C91484">
      <w:pPr>
        <w:pStyle w:val="Default"/>
        <w:spacing w:line="276" w:lineRule="auto"/>
        <w:jc w:val="both"/>
        <w:rPr>
          <w:sz w:val="28"/>
          <w:szCs w:val="28"/>
        </w:rPr>
      </w:pPr>
      <w:r w:rsidRPr="00E67FE2">
        <w:rPr>
          <w:sz w:val="28"/>
          <w:szCs w:val="28"/>
        </w:rPr>
        <w:t xml:space="preserve">- </w:t>
      </w:r>
      <w:proofErr w:type="spellStart"/>
      <w:r w:rsidRPr="00E67FE2">
        <w:rPr>
          <w:i/>
          <w:iCs/>
          <w:sz w:val="28"/>
          <w:szCs w:val="28"/>
        </w:rPr>
        <w:t>підсилення</w:t>
      </w:r>
      <w:proofErr w:type="spellEnd"/>
      <w:r w:rsidRPr="00E67FE2">
        <w:rPr>
          <w:i/>
          <w:iCs/>
          <w:sz w:val="28"/>
          <w:szCs w:val="28"/>
        </w:rPr>
        <w:t xml:space="preserve"> </w:t>
      </w:r>
      <w:proofErr w:type="spellStart"/>
      <w:r w:rsidRPr="00E67FE2">
        <w:rPr>
          <w:i/>
          <w:iCs/>
          <w:sz w:val="28"/>
          <w:szCs w:val="28"/>
        </w:rPr>
        <w:t>предметів</w:t>
      </w:r>
      <w:proofErr w:type="spellEnd"/>
      <w:r w:rsidRPr="00E67FE2">
        <w:rPr>
          <w:i/>
          <w:iCs/>
          <w:sz w:val="28"/>
          <w:szCs w:val="28"/>
        </w:rPr>
        <w:t xml:space="preserve"> </w:t>
      </w:r>
      <w:proofErr w:type="spellStart"/>
      <w:r w:rsidRPr="00E67FE2">
        <w:rPr>
          <w:i/>
          <w:iCs/>
          <w:sz w:val="28"/>
          <w:szCs w:val="28"/>
        </w:rPr>
        <w:t>інваріантної</w:t>
      </w:r>
      <w:proofErr w:type="spellEnd"/>
      <w:r w:rsidRPr="00E67FE2">
        <w:rPr>
          <w:i/>
          <w:iCs/>
          <w:sz w:val="28"/>
          <w:szCs w:val="28"/>
        </w:rPr>
        <w:t xml:space="preserve"> </w:t>
      </w:r>
      <w:proofErr w:type="spellStart"/>
      <w:r w:rsidRPr="00E67FE2">
        <w:rPr>
          <w:i/>
          <w:iCs/>
          <w:sz w:val="28"/>
          <w:szCs w:val="28"/>
        </w:rPr>
        <w:t>складової</w:t>
      </w:r>
      <w:proofErr w:type="spellEnd"/>
      <w:r w:rsidR="00C91484">
        <w:rPr>
          <w:sz w:val="28"/>
          <w:szCs w:val="28"/>
        </w:rPr>
        <w:t xml:space="preserve">; </w:t>
      </w:r>
    </w:p>
    <w:p w:rsidR="00E67FE2" w:rsidRDefault="00E67FE2" w:rsidP="00C91484">
      <w:pPr>
        <w:pStyle w:val="Default"/>
        <w:spacing w:line="276" w:lineRule="auto"/>
        <w:jc w:val="both"/>
        <w:rPr>
          <w:sz w:val="28"/>
          <w:szCs w:val="28"/>
        </w:rPr>
      </w:pPr>
      <w:r>
        <w:rPr>
          <w:sz w:val="28"/>
          <w:szCs w:val="28"/>
        </w:rPr>
        <w:t xml:space="preserve">При </w:t>
      </w:r>
      <w:proofErr w:type="spellStart"/>
      <w:r>
        <w:rPr>
          <w:sz w:val="28"/>
          <w:szCs w:val="28"/>
        </w:rPr>
        <w:t>підсиленні</w:t>
      </w:r>
      <w:proofErr w:type="spellEnd"/>
      <w:r>
        <w:rPr>
          <w:sz w:val="28"/>
          <w:szCs w:val="28"/>
        </w:rPr>
        <w:t xml:space="preserve"> </w:t>
      </w:r>
      <w:proofErr w:type="spellStart"/>
      <w:r>
        <w:rPr>
          <w:sz w:val="28"/>
          <w:szCs w:val="28"/>
        </w:rPr>
        <w:t>предметів</w:t>
      </w:r>
      <w:proofErr w:type="spellEnd"/>
      <w:r>
        <w:rPr>
          <w:sz w:val="28"/>
          <w:szCs w:val="28"/>
        </w:rPr>
        <w:t xml:space="preserve"> </w:t>
      </w:r>
      <w:proofErr w:type="spellStart"/>
      <w:r>
        <w:rPr>
          <w:sz w:val="28"/>
          <w:szCs w:val="28"/>
        </w:rPr>
        <w:t>інваріантної</w:t>
      </w:r>
      <w:proofErr w:type="spellEnd"/>
      <w:r>
        <w:rPr>
          <w:sz w:val="28"/>
          <w:szCs w:val="28"/>
        </w:rPr>
        <w:t xml:space="preserve"> </w:t>
      </w:r>
      <w:proofErr w:type="spellStart"/>
      <w:r>
        <w:rPr>
          <w:sz w:val="28"/>
          <w:szCs w:val="28"/>
        </w:rPr>
        <w:t>складової</w:t>
      </w:r>
      <w:proofErr w:type="spellEnd"/>
      <w:r>
        <w:rPr>
          <w:sz w:val="28"/>
          <w:szCs w:val="28"/>
        </w:rPr>
        <w:t xml:space="preserve"> </w:t>
      </w:r>
      <w:proofErr w:type="spellStart"/>
      <w:r>
        <w:rPr>
          <w:sz w:val="28"/>
          <w:szCs w:val="28"/>
        </w:rPr>
        <w:t>розподіл</w:t>
      </w:r>
      <w:proofErr w:type="spellEnd"/>
      <w:r>
        <w:rPr>
          <w:sz w:val="28"/>
          <w:szCs w:val="28"/>
        </w:rPr>
        <w:t xml:space="preserve"> годин на </w:t>
      </w:r>
      <w:proofErr w:type="spellStart"/>
      <w:r>
        <w:rPr>
          <w:sz w:val="28"/>
          <w:szCs w:val="28"/>
        </w:rPr>
        <w:t>вивчення</w:t>
      </w:r>
      <w:proofErr w:type="spellEnd"/>
      <w:r>
        <w:rPr>
          <w:sz w:val="28"/>
          <w:szCs w:val="28"/>
        </w:rPr>
        <w:t xml:space="preserve"> </w:t>
      </w:r>
      <w:proofErr w:type="spellStart"/>
      <w:r>
        <w:rPr>
          <w:sz w:val="28"/>
          <w:szCs w:val="28"/>
        </w:rPr>
        <w:t>тієї</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іншої</w:t>
      </w:r>
      <w:proofErr w:type="spellEnd"/>
      <w:r>
        <w:rPr>
          <w:sz w:val="28"/>
          <w:szCs w:val="28"/>
        </w:rPr>
        <w:t xml:space="preserve"> теми </w:t>
      </w:r>
      <w:proofErr w:type="spellStart"/>
      <w:r>
        <w:rPr>
          <w:sz w:val="28"/>
          <w:szCs w:val="28"/>
        </w:rPr>
        <w:t>навчальної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здійснюється</w:t>
      </w:r>
      <w:proofErr w:type="spellEnd"/>
      <w:r>
        <w:rPr>
          <w:sz w:val="28"/>
          <w:szCs w:val="28"/>
        </w:rPr>
        <w:t xml:space="preserve"> </w:t>
      </w:r>
      <w:proofErr w:type="spellStart"/>
      <w:r>
        <w:rPr>
          <w:sz w:val="28"/>
          <w:szCs w:val="28"/>
        </w:rPr>
        <w:t>вчителем</w:t>
      </w:r>
      <w:proofErr w:type="spellEnd"/>
      <w:r>
        <w:rPr>
          <w:sz w:val="28"/>
          <w:szCs w:val="28"/>
        </w:rPr>
        <w:t xml:space="preserve"> </w:t>
      </w:r>
      <w:proofErr w:type="spellStart"/>
      <w:r>
        <w:rPr>
          <w:sz w:val="28"/>
          <w:szCs w:val="28"/>
        </w:rPr>
        <w:t>самостійно</w:t>
      </w:r>
      <w:proofErr w:type="spellEnd"/>
      <w:r>
        <w:rPr>
          <w:sz w:val="28"/>
          <w:szCs w:val="28"/>
        </w:rPr>
        <w:t xml:space="preserve">. </w:t>
      </w:r>
      <w:proofErr w:type="spellStart"/>
      <w:r>
        <w:rPr>
          <w:sz w:val="28"/>
          <w:szCs w:val="28"/>
        </w:rPr>
        <w:t>Розподіл</w:t>
      </w:r>
      <w:proofErr w:type="spellEnd"/>
      <w:r>
        <w:rPr>
          <w:sz w:val="28"/>
          <w:szCs w:val="28"/>
        </w:rPr>
        <w:t xml:space="preserve"> годин </w:t>
      </w:r>
      <w:proofErr w:type="spellStart"/>
      <w:r>
        <w:rPr>
          <w:sz w:val="28"/>
          <w:szCs w:val="28"/>
        </w:rPr>
        <w:t>фіксується</w:t>
      </w:r>
      <w:proofErr w:type="spellEnd"/>
      <w:r>
        <w:rPr>
          <w:sz w:val="28"/>
          <w:szCs w:val="28"/>
        </w:rPr>
        <w:t xml:space="preserve"> у календарному </w:t>
      </w:r>
      <w:proofErr w:type="spellStart"/>
      <w:r>
        <w:rPr>
          <w:sz w:val="28"/>
          <w:szCs w:val="28"/>
        </w:rPr>
        <w:t>плані</w:t>
      </w:r>
      <w:proofErr w:type="spellEnd"/>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погоджується</w:t>
      </w:r>
      <w:proofErr w:type="spellEnd"/>
      <w:r>
        <w:rPr>
          <w:sz w:val="28"/>
          <w:szCs w:val="28"/>
        </w:rPr>
        <w:t xml:space="preserve"> директором закладу </w:t>
      </w:r>
      <w:proofErr w:type="spellStart"/>
      <w:r>
        <w:rPr>
          <w:sz w:val="28"/>
          <w:szCs w:val="28"/>
        </w:rPr>
        <w:t>освіти</w:t>
      </w:r>
      <w:proofErr w:type="spellEnd"/>
      <w:r>
        <w:rPr>
          <w:sz w:val="28"/>
          <w:szCs w:val="28"/>
        </w:rPr>
        <w:t xml:space="preserve"> </w:t>
      </w:r>
      <w:proofErr w:type="spellStart"/>
      <w:r>
        <w:rPr>
          <w:sz w:val="28"/>
          <w:szCs w:val="28"/>
        </w:rPr>
        <w:t>або</w:t>
      </w:r>
      <w:proofErr w:type="spellEnd"/>
      <w:r>
        <w:rPr>
          <w:sz w:val="28"/>
          <w:szCs w:val="28"/>
        </w:rPr>
        <w:t xml:space="preserve"> заступником директора з </w:t>
      </w:r>
      <w:proofErr w:type="spellStart"/>
      <w:r>
        <w:rPr>
          <w:sz w:val="28"/>
          <w:szCs w:val="28"/>
        </w:rPr>
        <w:t>навчально-виховної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відповідного</w:t>
      </w:r>
      <w:proofErr w:type="spellEnd"/>
      <w:r>
        <w:rPr>
          <w:sz w:val="28"/>
          <w:szCs w:val="28"/>
        </w:rPr>
        <w:t xml:space="preserve"> </w:t>
      </w:r>
      <w:proofErr w:type="spellStart"/>
      <w:r>
        <w:rPr>
          <w:sz w:val="28"/>
          <w:szCs w:val="28"/>
        </w:rPr>
        <w:t>профілю</w:t>
      </w:r>
      <w:proofErr w:type="spellEnd"/>
      <w:r>
        <w:rPr>
          <w:sz w:val="28"/>
          <w:szCs w:val="28"/>
        </w:rPr>
        <w:t xml:space="preserve">. </w:t>
      </w:r>
    </w:p>
    <w:p w:rsidR="00E67FE2" w:rsidRDefault="00E67FE2" w:rsidP="00C91484">
      <w:pPr>
        <w:pStyle w:val="Default"/>
        <w:spacing w:after="24" w:line="276" w:lineRule="auto"/>
        <w:jc w:val="both"/>
        <w:rPr>
          <w:sz w:val="28"/>
          <w:szCs w:val="28"/>
        </w:rPr>
      </w:pPr>
      <w:r>
        <w:rPr>
          <w:rFonts w:ascii="Courier New" w:hAnsi="Courier New" w:cs="Courier New"/>
          <w:sz w:val="28"/>
          <w:szCs w:val="28"/>
        </w:rPr>
        <w:t xml:space="preserve">- </w:t>
      </w:r>
      <w:proofErr w:type="spellStart"/>
      <w:r>
        <w:rPr>
          <w:i/>
          <w:iCs/>
          <w:sz w:val="28"/>
          <w:szCs w:val="28"/>
        </w:rPr>
        <w:t>запровадження</w:t>
      </w:r>
      <w:proofErr w:type="spellEnd"/>
      <w:r>
        <w:rPr>
          <w:i/>
          <w:iCs/>
          <w:sz w:val="28"/>
          <w:szCs w:val="28"/>
        </w:rPr>
        <w:t xml:space="preserve"> </w:t>
      </w:r>
      <w:proofErr w:type="spellStart"/>
      <w:r>
        <w:rPr>
          <w:i/>
          <w:iCs/>
          <w:sz w:val="28"/>
          <w:szCs w:val="28"/>
        </w:rPr>
        <w:t>факультативів</w:t>
      </w:r>
      <w:proofErr w:type="spellEnd"/>
      <w:r>
        <w:rPr>
          <w:i/>
          <w:iCs/>
          <w:sz w:val="28"/>
          <w:szCs w:val="28"/>
        </w:rPr>
        <w:t xml:space="preserve">, </w:t>
      </w:r>
      <w:proofErr w:type="spellStart"/>
      <w:r>
        <w:rPr>
          <w:i/>
          <w:iCs/>
          <w:sz w:val="28"/>
          <w:szCs w:val="28"/>
        </w:rPr>
        <w:t>курсів</w:t>
      </w:r>
      <w:proofErr w:type="spellEnd"/>
      <w:r>
        <w:rPr>
          <w:i/>
          <w:iCs/>
          <w:sz w:val="28"/>
          <w:szCs w:val="28"/>
        </w:rPr>
        <w:t xml:space="preserve"> за </w:t>
      </w:r>
      <w:proofErr w:type="spellStart"/>
      <w:r>
        <w:rPr>
          <w:i/>
          <w:iCs/>
          <w:sz w:val="28"/>
          <w:szCs w:val="28"/>
        </w:rPr>
        <w:t>вибором</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забезпечують</w:t>
      </w:r>
      <w:proofErr w:type="spellEnd"/>
      <w:r>
        <w:rPr>
          <w:sz w:val="28"/>
          <w:szCs w:val="28"/>
        </w:rPr>
        <w:t xml:space="preserve"> </w:t>
      </w:r>
      <w:proofErr w:type="spellStart"/>
      <w:r>
        <w:rPr>
          <w:sz w:val="28"/>
          <w:szCs w:val="28"/>
        </w:rPr>
        <w:t>поглиблення</w:t>
      </w:r>
      <w:proofErr w:type="spellEnd"/>
      <w:r>
        <w:rPr>
          <w:sz w:val="28"/>
          <w:szCs w:val="28"/>
        </w:rPr>
        <w:t xml:space="preserve"> </w:t>
      </w:r>
      <w:proofErr w:type="spellStart"/>
      <w:r>
        <w:rPr>
          <w:sz w:val="28"/>
          <w:szCs w:val="28"/>
        </w:rPr>
        <w:t>окремих</w:t>
      </w:r>
      <w:proofErr w:type="spellEnd"/>
      <w:r>
        <w:rPr>
          <w:sz w:val="28"/>
          <w:szCs w:val="28"/>
        </w:rPr>
        <w:t xml:space="preserve"> </w:t>
      </w:r>
      <w:proofErr w:type="spellStart"/>
      <w:r>
        <w:rPr>
          <w:sz w:val="28"/>
          <w:szCs w:val="28"/>
        </w:rPr>
        <w:t>напрямів</w:t>
      </w:r>
      <w:proofErr w:type="spellEnd"/>
      <w:r>
        <w:rPr>
          <w:sz w:val="28"/>
          <w:szCs w:val="28"/>
        </w:rPr>
        <w:t xml:space="preserve"> у </w:t>
      </w:r>
      <w:proofErr w:type="spellStart"/>
      <w:r>
        <w:rPr>
          <w:sz w:val="28"/>
          <w:szCs w:val="28"/>
        </w:rPr>
        <w:t>процесі</w:t>
      </w:r>
      <w:proofErr w:type="spellEnd"/>
      <w:r>
        <w:rPr>
          <w:sz w:val="28"/>
          <w:szCs w:val="28"/>
        </w:rPr>
        <w:t xml:space="preserve"> </w:t>
      </w:r>
      <w:proofErr w:type="spellStart"/>
      <w:r>
        <w:rPr>
          <w:sz w:val="28"/>
          <w:szCs w:val="28"/>
        </w:rPr>
        <w:t>допрофільної</w:t>
      </w:r>
      <w:proofErr w:type="spellEnd"/>
      <w:r>
        <w:rPr>
          <w:sz w:val="28"/>
          <w:szCs w:val="28"/>
        </w:rPr>
        <w:t xml:space="preserve"> </w:t>
      </w:r>
      <w:proofErr w:type="spellStart"/>
      <w:r>
        <w:rPr>
          <w:sz w:val="28"/>
          <w:szCs w:val="28"/>
        </w:rPr>
        <w:t>підготовки</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профільного</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сприяють</w:t>
      </w:r>
      <w:proofErr w:type="spellEnd"/>
      <w:r>
        <w:rPr>
          <w:sz w:val="28"/>
          <w:szCs w:val="28"/>
        </w:rPr>
        <w:t xml:space="preserve"> </w:t>
      </w:r>
      <w:proofErr w:type="spellStart"/>
      <w:r>
        <w:rPr>
          <w:sz w:val="28"/>
          <w:szCs w:val="28"/>
        </w:rPr>
        <w:t>формуванню</w:t>
      </w:r>
      <w:proofErr w:type="spellEnd"/>
      <w:r>
        <w:rPr>
          <w:sz w:val="28"/>
          <w:szCs w:val="28"/>
        </w:rPr>
        <w:t xml:space="preserve"> </w:t>
      </w:r>
      <w:proofErr w:type="spellStart"/>
      <w:r>
        <w:rPr>
          <w:sz w:val="28"/>
          <w:szCs w:val="28"/>
        </w:rPr>
        <w:t>світогляду</w:t>
      </w:r>
      <w:proofErr w:type="spellEnd"/>
      <w:r>
        <w:rPr>
          <w:sz w:val="28"/>
          <w:szCs w:val="28"/>
        </w:rPr>
        <w:t xml:space="preserve"> </w:t>
      </w:r>
      <w:proofErr w:type="spellStart"/>
      <w:r>
        <w:rPr>
          <w:sz w:val="28"/>
          <w:szCs w:val="28"/>
        </w:rPr>
        <w:t>учнів</w:t>
      </w:r>
      <w:proofErr w:type="spellEnd"/>
      <w:r>
        <w:rPr>
          <w:sz w:val="28"/>
          <w:szCs w:val="28"/>
        </w:rPr>
        <w:t xml:space="preserve"> </w:t>
      </w:r>
    </w:p>
    <w:p w:rsidR="00E67FE2" w:rsidRPr="00E67FE2" w:rsidRDefault="00E67FE2" w:rsidP="00C91484">
      <w:pPr>
        <w:pStyle w:val="Default"/>
        <w:spacing w:line="276" w:lineRule="auto"/>
        <w:jc w:val="both"/>
        <w:rPr>
          <w:i/>
          <w:sz w:val="28"/>
          <w:szCs w:val="28"/>
        </w:rPr>
      </w:pPr>
      <w:r w:rsidRPr="00E67FE2">
        <w:rPr>
          <w:i/>
          <w:sz w:val="28"/>
          <w:szCs w:val="28"/>
        </w:rPr>
        <w:t xml:space="preserve">- </w:t>
      </w:r>
      <w:proofErr w:type="spellStart"/>
      <w:r w:rsidRPr="00E67FE2">
        <w:rPr>
          <w:i/>
          <w:iCs/>
          <w:sz w:val="28"/>
          <w:szCs w:val="28"/>
        </w:rPr>
        <w:t>проведення</w:t>
      </w:r>
      <w:proofErr w:type="spellEnd"/>
      <w:r w:rsidRPr="00E67FE2">
        <w:rPr>
          <w:i/>
          <w:iCs/>
          <w:sz w:val="28"/>
          <w:szCs w:val="28"/>
        </w:rPr>
        <w:t xml:space="preserve"> </w:t>
      </w:r>
      <w:proofErr w:type="spellStart"/>
      <w:r w:rsidRPr="00E67FE2">
        <w:rPr>
          <w:i/>
          <w:iCs/>
          <w:sz w:val="28"/>
          <w:szCs w:val="28"/>
        </w:rPr>
        <w:t>індивідуальних</w:t>
      </w:r>
      <w:proofErr w:type="spellEnd"/>
      <w:r w:rsidRPr="00E67FE2">
        <w:rPr>
          <w:i/>
          <w:iCs/>
          <w:sz w:val="28"/>
          <w:szCs w:val="28"/>
        </w:rPr>
        <w:t xml:space="preserve"> </w:t>
      </w:r>
      <w:proofErr w:type="spellStart"/>
      <w:r w:rsidRPr="00E67FE2">
        <w:rPr>
          <w:i/>
          <w:iCs/>
          <w:sz w:val="28"/>
          <w:szCs w:val="28"/>
        </w:rPr>
        <w:t>консультацій</w:t>
      </w:r>
      <w:proofErr w:type="spellEnd"/>
      <w:r w:rsidRPr="00E67FE2">
        <w:rPr>
          <w:i/>
          <w:iCs/>
          <w:sz w:val="28"/>
          <w:szCs w:val="28"/>
        </w:rPr>
        <w:t xml:space="preserve"> та </w:t>
      </w:r>
      <w:proofErr w:type="spellStart"/>
      <w:r w:rsidRPr="00E67FE2">
        <w:rPr>
          <w:i/>
          <w:iCs/>
          <w:sz w:val="28"/>
          <w:szCs w:val="28"/>
        </w:rPr>
        <w:t>групових</w:t>
      </w:r>
      <w:proofErr w:type="spellEnd"/>
      <w:r w:rsidRPr="00E67FE2">
        <w:rPr>
          <w:i/>
          <w:iCs/>
          <w:sz w:val="28"/>
          <w:szCs w:val="28"/>
        </w:rPr>
        <w:t xml:space="preserve"> занять. </w:t>
      </w:r>
    </w:p>
    <w:p w:rsidR="00A04B63" w:rsidRPr="00E67FE2" w:rsidRDefault="00C91484" w:rsidP="00E67FE2">
      <w:pPr>
        <w:spacing w:after="0"/>
        <w:jc w:val="both"/>
        <w:rPr>
          <w:rStyle w:val="a8"/>
          <w:rFonts w:ascii="Times New Roman" w:hAnsi="Times New Roman" w:cs="Times New Roman"/>
          <w:sz w:val="26"/>
          <w:szCs w:val="26"/>
          <w:lang w:val="uk-UA"/>
        </w:rPr>
      </w:pPr>
      <w:r>
        <w:rPr>
          <w:rFonts w:ascii="Times New Roman" w:eastAsia="SimSun" w:hAnsi="Times New Roman" w:cs="Times New Roman"/>
          <w:i/>
          <w:color w:val="000000"/>
          <w:sz w:val="28"/>
          <w:szCs w:val="28"/>
          <w:lang w:val="uk-UA" w:eastAsia="uk-UA"/>
        </w:rPr>
        <w:t xml:space="preserve">  </w:t>
      </w:r>
      <w:r w:rsidR="00E67FE2" w:rsidRPr="00E67FE2">
        <w:rPr>
          <w:rFonts w:ascii="Times New Roman" w:hAnsi="Times New Roman" w:cs="Times New Roman"/>
          <w:sz w:val="28"/>
          <w:szCs w:val="28"/>
        </w:rPr>
        <w:t xml:space="preserve">При </w:t>
      </w:r>
      <w:proofErr w:type="spellStart"/>
      <w:r w:rsidR="00E67FE2" w:rsidRPr="00E67FE2">
        <w:rPr>
          <w:rFonts w:ascii="Times New Roman" w:hAnsi="Times New Roman" w:cs="Times New Roman"/>
          <w:sz w:val="28"/>
          <w:szCs w:val="28"/>
        </w:rPr>
        <w:t>визначенні</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гранично</w:t>
      </w:r>
      <w:proofErr w:type="spellEnd"/>
      <w:r w:rsidR="00E67FE2" w:rsidRPr="00E67FE2">
        <w:rPr>
          <w:rFonts w:ascii="Times New Roman" w:hAnsi="Times New Roman" w:cs="Times New Roman"/>
          <w:sz w:val="28"/>
          <w:szCs w:val="28"/>
        </w:rPr>
        <w:t xml:space="preserve"> допустимого </w:t>
      </w:r>
      <w:proofErr w:type="spellStart"/>
      <w:r w:rsidR="00E67FE2" w:rsidRPr="00E67FE2">
        <w:rPr>
          <w:rFonts w:ascii="Times New Roman" w:hAnsi="Times New Roman" w:cs="Times New Roman"/>
          <w:sz w:val="28"/>
          <w:szCs w:val="28"/>
        </w:rPr>
        <w:t>навантаження</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здобувачів</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освіти</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враховано</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санітарно-гігієнічні</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норми</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безперервна</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тривалість</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навчальних</w:t>
      </w:r>
      <w:proofErr w:type="spellEnd"/>
      <w:r w:rsidR="00E67FE2" w:rsidRPr="00E67FE2">
        <w:rPr>
          <w:rFonts w:ascii="Times New Roman" w:hAnsi="Times New Roman" w:cs="Times New Roman"/>
          <w:sz w:val="28"/>
          <w:szCs w:val="28"/>
        </w:rPr>
        <w:t xml:space="preserve"> занять </w:t>
      </w:r>
      <w:proofErr w:type="spellStart"/>
      <w:r w:rsidR="00E67FE2" w:rsidRPr="00E67FE2">
        <w:rPr>
          <w:rFonts w:ascii="Times New Roman" w:hAnsi="Times New Roman" w:cs="Times New Roman"/>
          <w:sz w:val="28"/>
          <w:szCs w:val="28"/>
        </w:rPr>
        <w:t>під</w:t>
      </w:r>
      <w:proofErr w:type="spellEnd"/>
      <w:r w:rsidR="00E67FE2" w:rsidRPr="00E67FE2">
        <w:rPr>
          <w:rFonts w:ascii="Times New Roman" w:hAnsi="Times New Roman" w:cs="Times New Roman"/>
          <w:sz w:val="28"/>
          <w:szCs w:val="28"/>
        </w:rPr>
        <w:t xml:space="preserve"> час очного </w:t>
      </w:r>
      <w:proofErr w:type="spellStart"/>
      <w:r w:rsidR="00E67FE2" w:rsidRPr="00E67FE2">
        <w:rPr>
          <w:rFonts w:ascii="Times New Roman" w:hAnsi="Times New Roman" w:cs="Times New Roman"/>
          <w:sz w:val="28"/>
          <w:szCs w:val="28"/>
        </w:rPr>
        <w:t>навчання</w:t>
      </w:r>
      <w:proofErr w:type="spellEnd"/>
      <w:r w:rsidR="00E67FE2" w:rsidRPr="00E67FE2">
        <w:rPr>
          <w:rFonts w:ascii="Times New Roman" w:hAnsi="Times New Roman" w:cs="Times New Roman"/>
          <w:sz w:val="28"/>
          <w:szCs w:val="28"/>
        </w:rPr>
        <w:t xml:space="preserve"> у 5-11-х </w:t>
      </w:r>
      <w:proofErr w:type="spellStart"/>
      <w:r w:rsidR="00E67FE2" w:rsidRPr="00E67FE2">
        <w:rPr>
          <w:rFonts w:ascii="Times New Roman" w:hAnsi="Times New Roman" w:cs="Times New Roman"/>
          <w:sz w:val="28"/>
          <w:szCs w:val="28"/>
        </w:rPr>
        <w:t>класах</w:t>
      </w:r>
      <w:proofErr w:type="spellEnd"/>
      <w:r w:rsidR="00E67FE2" w:rsidRPr="00E67FE2">
        <w:rPr>
          <w:rFonts w:ascii="Times New Roman" w:hAnsi="Times New Roman" w:cs="Times New Roman"/>
          <w:sz w:val="28"/>
          <w:szCs w:val="28"/>
        </w:rPr>
        <w:t xml:space="preserve"> – 45 </w:t>
      </w:r>
      <w:proofErr w:type="spellStart"/>
      <w:r w:rsidR="00E67FE2" w:rsidRPr="00E67FE2">
        <w:rPr>
          <w:rFonts w:ascii="Times New Roman" w:hAnsi="Times New Roman" w:cs="Times New Roman"/>
          <w:sz w:val="28"/>
          <w:szCs w:val="28"/>
        </w:rPr>
        <w:t>хвилин</w:t>
      </w:r>
      <w:proofErr w:type="spellEnd"/>
      <w:r w:rsidR="00E67FE2" w:rsidRPr="00E67FE2">
        <w:rPr>
          <w:rFonts w:ascii="Times New Roman" w:hAnsi="Times New Roman" w:cs="Times New Roman"/>
          <w:sz w:val="28"/>
          <w:szCs w:val="28"/>
        </w:rPr>
        <w:t xml:space="preserve">, при </w:t>
      </w:r>
      <w:proofErr w:type="spellStart"/>
      <w:r w:rsidR="00E67FE2" w:rsidRPr="00E67FE2">
        <w:rPr>
          <w:rFonts w:ascii="Times New Roman" w:hAnsi="Times New Roman" w:cs="Times New Roman"/>
          <w:sz w:val="28"/>
          <w:szCs w:val="28"/>
        </w:rPr>
        <w:t>організації</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навчальних</w:t>
      </w:r>
      <w:proofErr w:type="spellEnd"/>
      <w:r w:rsidR="00E67FE2" w:rsidRPr="00E67FE2">
        <w:rPr>
          <w:rFonts w:ascii="Times New Roman" w:hAnsi="Times New Roman" w:cs="Times New Roman"/>
          <w:sz w:val="28"/>
          <w:szCs w:val="28"/>
        </w:rPr>
        <w:t xml:space="preserve"> занять з </w:t>
      </w:r>
      <w:proofErr w:type="spellStart"/>
      <w:r w:rsidR="00E67FE2" w:rsidRPr="00E67FE2">
        <w:rPr>
          <w:rFonts w:ascii="Times New Roman" w:hAnsi="Times New Roman" w:cs="Times New Roman"/>
          <w:sz w:val="28"/>
          <w:szCs w:val="28"/>
        </w:rPr>
        <w:t>використанням</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технологій</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дистанційного</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навчання</w:t>
      </w:r>
      <w:proofErr w:type="spellEnd"/>
      <w:r w:rsidR="00E67FE2" w:rsidRPr="00E67FE2">
        <w:rPr>
          <w:rFonts w:ascii="Times New Roman" w:hAnsi="Times New Roman" w:cs="Times New Roman"/>
          <w:sz w:val="28"/>
          <w:szCs w:val="28"/>
        </w:rPr>
        <w:t xml:space="preserve"> у синхронному </w:t>
      </w:r>
      <w:proofErr w:type="spellStart"/>
      <w:r w:rsidR="00E67FE2" w:rsidRPr="00E67FE2">
        <w:rPr>
          <w:rFonts w:ascii="Times New Roman" w:hAnsi="Times New Roman" w:cs="Times New Roman"/>
          <w:sz w:val="28"/>
          <w:szCs w:val="28"/>
        </w:rPr>
        <w:t>форматі</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відповідно</w:t>
      </w:r>
      <w:proofErr w:type="spellEnd"/>
      <w:r w:rsidR="00E67FE2" w:rsidRPr="00E67FE2">
        <w:rPr>
          <w:rFonts w:ascii="Times New Roman" w:hAnsi="Times New Roman" w:cs="Times New Roman"/>
          <w:sz w:val="28"/>
          <w:szCs w:val="28"/>
        </w:rPr>
        <w:t xml:space="preserve"> до </w:t>
      </w:r>
      <w:proofErr w:type="spellStart"/>
      <w:r w:rsidR="00E67FE2" w:rsidRPr="00E67FE2">
        <w:rPr>
          <w:rFonts w:ascii="Times New Roman" w:hAnsi="Times New Roman" w:cs="Times New Roman"/>
          <w:sz w:val="28"/>
          <w:szCs w:val="28"/>
        </w:rPr>
        <w:t>санітарного</w:t>
      </w:r>
      <w:proofErr w:type="spellEnd"/>
      <w:r w:rsidR="00E67FE2" w:rsidRPr="00E67FE2">
        <w:rPr>
          <w:rFonts w:ascii="Times New Roman" w:hAnsi="Times New Roman" w:cs="Times New Roman"/>
          <w:sz w:val="28"/>
          <w:szCs w:val="28"/>
        </w:rPr>
        <w:t xml:space="preserve"> регламенту (наказ </w:t>
      </w:r>
      <w:proofErr w:type="spellStart"/>
      <w:r w:rsidR="00E67FE2" w:rsidRPr="00E67FE2">
        <w:rPr>
          <w:rFonts w:ascii="Times New Roman" w:hAnsi="Times New Roman" w:cs="Times New Roman"/>
          <w:sz w:val="28"/>
          <w:szCs w:val="28"/>
        </w:rPr>
        <w:t>Міністерства</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охорони</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здоров’я</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від</w:t>
      </w:r>
      <w:proofErr w:type="spellEnd"/>
      <w:r w:rsidR="00E67FE2" w:rsidRPr="00E67FE2">
        <w:rPr>
          <w:rFonts w:ascii="Times New Roman" w:hAnsi="Times New Roman" w:cs="Times New Roman"/>
          <w:sz w:val="28"/>
          <w:szCs w:val="28"/>
        </w:rPr>
        <w:t xml:space="preserve"> 01.08.2022 №1371). </w:t>
      </w:r>
      <w:proofErr w:type="spellStart"/>
      <w:r w:rsidR="00E67FE2" w:rsidRPr="00E67FE2">
        <w:rPr>
          <w:rFonts w:ascii="Times New Roman" w:hAnsi="Times New Roman" w:cs="Times New Roman"/>
          <w:sz w:val="28"/>
          <w:szCs w:val="28"/>
        </w:rPr>
        <w:t>Освітня</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програма</w:t>
      </w:r>
      <w:proofErr w:type="spellEnd"/>
      <w:r w:rsidR="00E67FE2" w:rsidRPr="00E67FE2">
        <w:rPr>
          <w:rFonts w:ascii="Times New Roman" w:hAnsi="Times New Roman" w:cs="Times New Roman"/>
          <w:sz w:val="28"/>
          <w:szCs w:val="28"/>
        </w:rPr>
        <w:t xml:space="preserve"> закладу </w:t>
      </w:r>
      <w:proofErr w:type="spellStart"/>
      <w:r w:rsidR="00E67FE2" w:rsidRPr="00E67FE2">
        <w:rPr>
          <w:rFonts w:ascii="Times New Roman" w:hAnsi="Times New Roman" w:cs="Times New Roman"/>
          <w:sz w:val="28"/>
          <w:szCs w:val="28"/>
        </w:rPr>
        <w:t>передбачає</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здобуття</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початкової</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базової</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середньої</w:t>
      </w:r>
      <w:proofErr w:type="spellEnd"/>
      <w:r w:rsidR="00E67FE2" w:rsidRPr="00E67FE2">
        <w:rPr>
          <w:rFonts w:ascii="Times New Roman" w:hAnsi="Times New Roman" w:cs="Times New Roman"/>
          <w:sz w:val="28"/>
          <w:szCs w:val="28"/>
        </w:rPr>
        <w:t xml:space="preserve"> та </w:t>
      </w:r>
      <w:proofErr w:type="spellStart"/>
      <w:r w:rsidR="00E67FE2" w:rsidRPr="00E67FE2">
        <w:rPr>
          <w:rFonts w:ascii="Times New Roman" w:hAnsi="Times New Roman" w:cs="Times New Roman"/>
          <w:sz w:val="28"/>
          <w:szCs w:val="28"/>
        </w:rPr>
        <w:t>повної</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загальної</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середньої</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освіти</w:t>
      </w:r>
      <w:proofErr w:type="spellEnd"/>
      <w:r w:rsidR="00E67FE2" w:rsidRPr="00E67FE2">
        <w:rPr>
          <w:rFonts w:ascii="Times New Roman" w:hAnsi="Times New Roman" w:cs="Times New Roman"/>
          <w:sz w:val="28"/>
          <w:szCs w:val="28"/>
        </w:rPr>
        <w:t xml:space="preserve"> за 5-денним </w:t>
      </w:r>
      <w:proofErr w:type="spellStart"/>
      <w:r w:rsidR="00E67FE2" w:rsidRPr="00E67FE2">
        <w:rPr>
          <w:rFonts w:ascii="Times New Roman" w:hAnsi="Times New Roman" w:cs="Times New Roman"/>
          <w:sz w:val="28"/>
          <w:szCs w:val="28"/>
        </w:rPr>
        <w:t>навчальним</w:t>
      </w:r>
      <w:proofErr w:type="spellEnd"/>
      <w:r w:rsidR="00E67FE2" w:rsidRPr="00E67FE2">
        <w:rPr>
          <w:rFonts w:ascii="Times New Roman" w:hAnsi="Times New Roman" w:cs="Times New Roman"/>
          <w:sz w:val="28"/>
          <w:szCs w:val="28"/>
        </w:rPr>
        <w:t xml:space="preserve"> </w:t>
      </w:r>
      <w:proofErr w:type="spellStart"/>
      <w:r w:rsidR="00E67FE2" w:rsidRPr="00E67FE2">
        <w:rPr>
          <w:rFonts w:ascii="Times New Roman" w:hAnsi="Times New Roman" w:cs="Times New Roman"/>
          <w:sz w:val="28"/>
          <w:szCs w:val="28"/>
        </w:rPr>
        <w:t>тижнем</w:t>
      </w:r>
      <w:proofErr w:type="spellEnd"/>
      <w:r w:rsidR="00E67FE2" w:rsidRPr="00E67FE2">
        <w:rPr>
          <w:rFonts w:ascii="Times New Roman" w:hAnsi="Times New Roman" w:cs="Times New Roman"/>
          <w:sz w:val="28"/>
          <w:szCs w:val="28"/>
        </w:rPr>
        <w:t xml:space="preserve"> </w:t>
      </w:r>
      <w:r w:rsidR="00E67FE2" w:rsidRPr="00E67FE2">
        <w:rPr>
          <w:rFonts w:ascii="Times New Roman" w:hAnsi="Times New Roman" w:cs="Times New Roman"/>
          <w:sz w:val="28"/>
          <w:szCs w:val="28"/>
          <w:lang w:val="uk-UA"/>
        </w:rPr>
        <w:t>.</w:t>
      </w:r>
      <w:r w:rsidR="000C7E74" w:rsidRPr="00E67FE2">
        <w:rPr>
          <w:rStyle w:val="a8"/>
          <w:rFonts w:ascii="Times New Roman" w:hAnsi="Times New Roman" w:cs="Times New Roman"/>
          <w:sz w:val="26"/>
          <w:szCs w:val="26"/>
          <w:lang w:val="uk-UA"/>
        </w:rPr>
        <w:br w:type="page"/>
      </w:r>
    </w:p>
    <w:p w:rsidR="00A04B63" w:rsidRPr="00C91484" w:rsidRDefault="000C7E74" w:rsidP="00E67FE2">
      <w:pPr>
        <w:spacing w:after="0"/>
        <w:jc w:val="center"/>
        <w:rPr>
          <w:rFonts w:ascii="Times New Roman" w:eastAsia="+ Основной текст" w:hAnsi="Times New Roman" w:cs="Times New Roman"/>
          <w:b/>
          <w:bCs/>
          <w:caps/>
          <w:sz w:val="28"/>
          <w:szCs w:val="28"/>
          <w:lang w:val="uk-UA"/>
        </w:rPr>
      </w:pPr>
      <w:r w:rsidRPr="00C91484">
        <w:rPr>
          <w:rFonts w:ascii="Times New Roman" w:eastAsia="+ Основной текст" w:hAnsi="Times New Roman" w:cs="Times New Roman"/>
          <w:b/>
          <w:bCs/>
          <w:caps/>
          <w:sz w:val="28"/>
          <w:szCs w:val="28"/>
          <w:lang w:val="uk-UA"/>
        </w:rPr>
        <w:lastRenderedPageBreak/>
        <w:t xml:space="preserve">Розділ ІІ. </w:t>
      </w:r>
      <w:r w:rsidR="00E67FE2" w:rsidRPr="00C91484">
        <w:rPr>
          <w:rFonts w:ascii="Times New Roman" w:hAnsi="Times New Roman" w:cs="Times New Roman"/>
          <w:b/>
          <w:bCs/>
          <w:sz w:val="28"/>
          <w:szCs w:val="28"/>
        </w:rPr>
        <w:t xml:space="preserve">БАЗОВА СЕРЕДНЯ ОСВІТА. </w:t>
      </w:r>
      <w:proofErr w:type="spellStart"/>
      <w:r w:rsidR="00E67FE2" w:rsidRPr="00C91484">
        <w:rPr>
          <w:rFonts w:ascii="Times New Roman" w:hAnsi="Times New Roman" w:cs="Times New Roman"/>
          <w:b/>
          <w:bCs/>
          <w:sz w:val="28"/>
          <w:szCs w:val="28"/>
        </w:rPr>
        <w:t>Навчальний</w:t>
      </w:r>
      <w:proofErr w:type="spellEnd"/>
      <w:r w:rsidR="00E67FE2" w:rsidRPr="00C91484">
        <w:rPr>
          <w:rFonts w:ascii="Times New Roman" w:hAnsi="Times New Roman" w:cs="Times New Roman"/>
          <w:b/>
          <w:bCs/>
          <w:sz w:val="28"/>
          <w:szCs w:val="28"/>
        </w:rPr>
        <w:t xml:space="preserve"> план та </w:t>
      </w:r>
      <w:proofErr w:type="spellStart"/>
      <w:r w:rsidR="00E67FE2" w:rsidRPr="00C91484">
        <w:rPr>
          <w:rFonts w:ascii="Times New Roman" w:hAnsi="Times New Roman" w:cs="Times New Roman"/>
          <w:b/>
          <w:bCs/>
          <w:sz w:val="28"/>
          <w:szCs w:val="28"/>
        </w:rPr>
        <w:t>його</w:t>
      </w:r>
      <w:proofErr w:type="spellEnd"/>
      <w:r w:rsidR="00E67FE2" w:rsidRPr="00C91484">
        <w:rPr>
          <w:rFonts w:ascii="Times New Roman" w:hAnsi="Times New Roman" w:cs="Times New Roman"/>
          <w:b/>
          <w:bCs/>
          <w:sz w:val="28"/>
          <w:szCs w:val="28"/>
        </w:rPr>
        <w:t xml:space="preserve"> </w:t>
      </w:r>
      <w:proofErr w:type="spellStart"/>
      <w:r w:rsidR="00E67FE2" w:rsidRPr="00C91484">
        <w:rPr>
          <w:rFonts w:ascii="Times New Roman" w:hAnsi="Times New Roman" w:cs="Times New Roman"/>
          <w:b/>
          <w:bCs/>
          <w:sz w:val="28"/>
          <w:szCs w:val="28"/>
        </w:rPr>
        <w:t>обґрунтування</w:t>
      </w:r>
      <w:proofErr w:type="spellEnd"/>
      <w:r w:rsidR="00E67FE2" w:rsidRPr="00C91484">
        <w:rPr>
          <w:rFonts w:ascii="Times New Roman" w:hAnsi="Times New Roman" w:cs="Times New Roman"/>
          <w:b/>
          <w:bCs/>
          <w:sz w:val="28"/>
          <w:szCs w:val="28"/>
        </w:rPr>
        <w:t>.</w:t>
      </w:r>
    </w:p>
    <w:p w:rsidR="00E67FE2" w:rsidRDefault="00E67FE2" w:rsidP="00E67FE2">
      <w:pPr>
        <w:pStyle w:val="Default"/>
        <w:rPr>
          <w:sz w:val="28"/>
          <w:szCs w:val="28"/>
        </w:rPr>
      </w:pPr>
      <w:r>
        <w:rPr>
          <w:b/>
          <w:bCs/>
          <w:sz w:val="28"/>
          <w:szCs w:val="28"/>
        </w:rPr>
        <w:t>Нормативно-</w:t>
      </w:r>
      <w:proofErr w:type="spellStart"/>
      <w:r>
        <w:rPr>
          <w:b/>
          <w:bCs/>
          <w:sz w:val="28"/>
          <w:szCs w:val="28"/>
        </w:rPr>
        <w:t>правове</w:t>
      </w:r>
      <w:proofErr w:type="spellEnd"/>
      <w:r>
        <w:rPr>
          <w:b/>
          <w:bCs/>
          <w:sz w:val="28"/>
          <w:szCs w:val="28"/>
        </w:rPr>
        <w:t xml:space="preserve"> </w:t>
      </w:r>
      <w:proofErr w:type="spellStart"/>
      <w:r>
        <w:rPr>
          <w:b/>
          <w:bCs/>
          <w:sz w:val="28"/>
          <w:szCs w:val="28"/>
        </w:rPr>
        <w:t>забезпечення</w:t>
      </w:r>
      <w:proofErr w:type="spellEnd"/>
      <w:r>
        <w:rPr>
          <w:b/>
          <w:bCs/>
          <w:sz w:val="28"/>
          <w:szCs w:val="28"/>
        </w:rPr>
        <w:t xml:space="preserve"> </w:t>
      </w:r>
      <w:proofErr w:type="spellStart"/>
      <w:r>
        <w:rPr>
          <w:b/>
          <w:bCs/>
          <w:sz w:val="28"/>
          <w:szCs w:val="28"/>
        </w:rPr>
        <w:t>базової</w:t>
      </w:r>
      <w:proofErr w:type="spellEnd"/>
      <w:r>
        <w:rPr>
          <w:b/>
          <w:bCs/>
          <w:sz w:val="28"/>
          <w:szCs w:val="28"/>
        </w:rPr>
        <w:t xml:space="preserve"> </w:t>
      </w:r>
      <w:proofErr w:type="spellStart"/>
      <w:r>
        <w:rPr>
          <w:b/>
          <w:bCs/>
          <w:sz w:val="28"/>
          <w:szCs w:val="28"/>
        </w:rPr>
        <w:t>середньої</w:t>
      </w:r>
      <w:proofErr w:type="spellEnd"/>
      <w:r>
        <w:rPr>
          <w:b/>
          <w:bCs/>
          <w:sz w:val="28"/>
          <w:szCs w:val="28"/>
        </w:rPr>
        <w:t xml:space="preserve"> </w:t>
      </w:r>
      <w:proofErr w:type="spellStart"/>
      <w:r>
        <w:rPr>
          <w:b/>
          <w:bCs/>
          <w:sz w:val="28"/>
          <w:szCs w:val="28"/>
        </w:rPr>
        <w:t>освіти</w:t>
      </w:r>
      <w:proofErr w:type="spellEnd"/>
      <w:r>
        <w:rPr>
          <w:b/>
          <w:bCs/>
          <w:sz w:val="28"/>
          <w:szCs w:val="28"/>
        </w:rPr>
        <w:t xml:space="preserve">. </w:t>
      </w:r>
    </w:p>
    <w:p w:rsidR="00E67FE2" w:rsidRDefault="00E67FE2" w:rsidP="00C91484">
      <w:pPr>
        <w:pStyle w:val="Default"/>
        <w:spacing w:line="276" w:lineRule="auto"/>
        <w:jc w:val="both"/>
        <w:rPr>
          <w:sz w:val="28"/>
          <w:szCs w:val="28"/>
        </w:rPr>
      </w:pPr>
      <w:proofErr w:type="spellStart"/>
      <w:r>
        <w:rPr>
          <w:sz w:val="28"/>
          <w:szCs w:val="28"/>
        </w:rPr>
        <w:t>Організація</w:t>
      </w:r>
      <w:proofErr w:type="spellEnd"/>
      <w:r>
        <w:rPr>
          <w:sz w:val="28"/>
          <w:szCs w:val="28"/>
        </w:rPr>
        <w:t xml:space="preserve"> </w:t>
      </w:r>
      <w:proofErr w:type="spellStart"/>
      <w:r>
        <w:rPr>
          <w:sz w:val="28"/>
          <w:szCs w:val="28"/>
        </w:rPr>
        <w:t>освітнього</w:t>
      </w:r>
      <w:proofErr w:type="spellEnd"/>
      <w:r>
        <w:rPr>
          <w:sz w:val="28"/>
          <w:szCs w:val="28"/>
        </w:rPr>
        <w:t xml:space="preserve"> </w:t>
      </w:r>
      <w:proofErr w:type="spellStart"/>
      <w:r>
        <w:rPr>
          <w:sz w:val="28"/>
          <w:szCs w:val="28"/>
        </w:rPr>
        <w:t>процесу</w:t>
      </w:r>
      <w:proofErr w:type="spellEnd"/>
      <w:r>
        <w:rPr>
          <w:sz w:val="28"/>
          <w:szCs w:val="28"/>
        </w:rPr>
        <w:t xml:space="preserve"> для </w:t>
      </w:r>
      <w:proofErr w:type="spellStart"/>
      <w:r>
        <w:rPr>
          <w:sz w:val="28"/>
          <w:szCs w:val="28"/>
        </w:rPr>
        <w:t>учнів</w:t>
      </w:r>
      <w:proofErr w:type="spellEnd"/>
      <w:r>
        <w:rPr>
          <w:sz w:val="28"/>
          <w:szCs w:val="28"/>
        </w:rPr>
        <w:t xml:space="preserve"> 5 </w:t>
      </w:r>
      <w:proofErr w:type="spellStart"/>
      <w:r>
        <w:rPr>
          <w:sz w:val="28"/>
          <w:szCs w:val="28"/>
        </w:rPr>
        <w:t>класів</w:t>
      </w:r>
      <w:proofErr w:type="spellEnd"/>
      <w:r>
        <w:rPr>
          <w:sz w:val="28"/>
          <w:szCs w:val="28"/>
        </w:rPr>
        <w:t xml:space="preserve"> у </w:t>
      </w:r>
      <w:proofErr w:type="spellStart"/>
      <w:r>
        <w:rPr>
          <w:sz w:val="28"/>
          <w:szCs w:val="28"/>
        </w:rPr>
        <w:t>закладі</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в 2022/2023 </w:t>
      </w:r>
      <w:proofErr w:type="spellStart"/>
      <w:r>
        <w:rPr>
          <w:sz w:val="28"/>
          <w:szCs w:val="28"/>
        </w:rPr>
        <w:t>навчальному</w:t>
      </w:r>
      <w:proofErr w:type="spellEnd"/>
      <w:r>
        <w:rPr>
          <w:sz w:val="28"/>
          <w:szCs w:val="28"/>
        </w:rPr>
        <w:t xml:space="preserve"> </w:t>
      </w:r>
      <w:proofErr w:type="spellStart"/>
      <w:r>
        <w:rPr>
          <w:sz w:val="28"/>
          <w:szCs w:val="28"/>
        </w:rPr>
        <w:t>році</w:t>
      </w:r>
      <w:proofErr w:type="spellEnd"/>
      <w:r>
        <w:rPr>
          <w:sz w:val="28"/>
          <w:szCs w:val="28"/>
        </w:rPr>
        <w:t xml:space="preserve"> </w:t>
      </w:r>
      <w:proofErr w:type="spellStart"/>
      <w:r>
        <w:rPr>
          <w:sz w:val="28"/>
          <w:szCs w:val="28"/>
        </w:rPr>
        <w:t>здійснюватиметься</w:t>
      </w:r>
      <w:proofErr w:type="spellEnd"/>
      <w:r>
        <w:rPr>
          <w:sz w:val="28"/>
          <w:szCs w:val="28"/>
        </w:rPr>
        <w:t xml:space="preserve"> </w:t>
      </w:r>
      <w:proofErr w:type="spellStart"/>
      <w:r>
        <w:rPr>
          <w:sz w:val="28"/>
          <w:szCs w:val="28"/>
        </w:rPr>
        <w:t>відповідно</w:t>
      </w:r>
      <w:proofErr w:type="spellEnd"/>
      <w:r>
        <w:rPr>
          <w:sz w:val="28"/>
          <w:szCs w:val="28"/>
        </w:rPr>
        <w:t xml:space="preserve"> до: </w:t>
      </w:r>
    </w:p>
    <w:p w:rsidR="00E67FE2" w:rsidRDefault="00E67FE2" w:rsidP="00C91484">
      <w:pPr>
        <w:pStyle w:val="Default"/>
        <w:spacing w:after="44" w:line="276" w:lineRule="auto"/>
        <w:jc w:val="both"/>
        <w:rPr>
          <w:sz w:val="28"/>
          <w:szCs w:val="28"/>
        </w:rPr>
      </w:pPr>
      <w:r>
        <w:rPr>
          <w:sz w:val="28"/>
          <w:szCs w:val="28"/>
        </w:rPr>
        <w:t xml:space="preserve"> Державного стандарту </w:t>
      </w:r>
      <w:proofErr w:type="spellStart"/>
      <w:r>
        <w:rPr>
          <w:sz w:val="28"/>
          <w:szCs w:val="28"/>
        </w:rPr>
        <w:t>базової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затвердженого</w:t>
      </w:r>
      <w:proofErr w:type="spellEnd"/>
      <w:r>
        <w:rPr>
          <w:sz w:val="28"/>
          <w:szCs w:val="28"/>
        </w:rPr>
        <w:t xml:space="preserve">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30.09.2020 р. № 898 «Про </w:t>
      </w:r>
      <w:proofErr w:type="spellStart"/>
      <w:r>
        <w:rPr>
          <w:sz w:val="28"/>
          <w:szCs w:val="28"/>
        </w:rPr>
        <w:t>деякі</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r>
        <w:rPr>
          <w:sz w:val="28"/>
          <w:szCs w:val="28"/>
        </w:rPr>
        <w:t>державних</w:t>
      </w:r>
      <w:proofErr w:type="spellEnd"/>
      <w:r>
        <w:rPr>
          <w:sz w:val="28"/>
          <w:szCs w:val="28"/>
        </w:rPr>
        <w:t xml:space="preserve"> </w:t>
      </w:r>
      <w:proofErr w:type="spellStart"/>
      <w:r>
        <w:rPr>
          <w:sz w:val="28"/>
          <w:szCs w:val="28"/>
        </w:rPr>
        <w:t>стандартів</w:t>
      </w:r>
      <w:proofErr w:type="spellEnd"/>
      <w:r>
        <w:rPr>
          <w:sz w:val="28"/>
          <w:szCs w:val="28"/>
        </w:rPr>
        <w:t xml:space="preserve"> </w:t>
      </w:r>
      <w:proofErr w:type="spellStart"/>
      <w:r>
        <w:rPr>
          <w:sz w:val="28"/>
          <w:szCs w:val="28"/>
        </w:rPr>
        <w:t>повної</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w:t>
      </w:r>
    </w:p>
    <w:p w:rsidR="00E67FE2" w:rsidRDefault="00E67FE2" w:rsidP="00C91484">
      <w:pPr>
        <w:pStyle w:val="Default"/>
        <w:spacing w:line="276" w:lineRule="auto"/>
        <w:jc w:val="both"/>
        <w:rPr>
          <w:sz w:val="28"/>
          <w:szCs w:val="28"/>
        </w:rPr>
      </w:pPr>
      <w:r>
        <w:rPr>
          <w:sz w:val="28"/>
          <w:szCs w:val="28"/>
        </w:rPr>
        <w:t xml:space="preserve"> наказу </w:t>
      </w:r>
      <w:proofErr w:type="spellStart"/>
      <w:r>
        <w:rPr>
          <w:sz w:val="28"/>
          <w:szCs w:val="28"/>
        </w:rPr>
        <w:t>Міністерства</w:t>
      </w:r>
      <w:proofErr w:type="spellEnd"/>
      <w:r>
        <w:rPr>
          <w:sz w:val="28"/>
          <w:szCs w:val="28"/>
        </w:rPr>
        <w:t xml:space="preserve"> </w:t>
      </w:r>
      <w:proofErr w:type="spellStart"/>
      <w:r>
        <w:rPr>
          <w:sz w:val="28"/>
          <w:szCs w:val="28"/>
        </w:rPr>
        <w:t>освіти</w:t>
      </w:r>
      <w:proofErr w:type="spellEnd"/>
      <w:r>
        <w:rPr>
          <w:sz w:val="28"/>
          <w:szCs w:val="28"/>
        </w:rPr>
        <w:t xml:space="preserve"> і науки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19 лютого 2021 року №235 «Про </w:t>
      </w:r>
      <w:proofErr w:type="spellStart"/>
      <w:r>
        <w:rPr>
          <w:sz w:val="28"/>
          <w:szCs w:val="28"/>
        </w:rPr>
        <w:t>затвердження</w:t>
      </w:r>
      <w:proofErr w:type="spellEnd"/>
      <w:r>
        <w:rPr>
          <w:sz w:val="28"/>
          <w:szCs w:val="28"/>
        </w:rPr>
        <w:t xml:space="preserve"> </w:t>
      </w:r>
      <w:proofErr w:type="spellStart"/>
      <w:r>
        <w:rPr>
          <w:sz w:val="28"/>
          <w:szCs w:val="28"/>
        </w:rPr>
        <w:t>типової</w:t>
      </w:r>
      <w:proofErr w:type="spellEnd"/>
      <w:r>
        <w:rPr>
          <w:sz w:val="28"/>
          <w:szCs w:val="28"/>
        </w:rPr>
        <w:t xml:space="preserve"> </w:t>
      </w:r>
      <w:proofErr w:type="spellStart"/>
      <w:r>
        <w:rPr>
          <w:sz w:val="28"/>
          <w:szCs w:val="28"/>
        </w:rPr>
        <w:t>освітньої</w:t>
      </w:r>
      <w:proofErr w:type="spellEnd"/>
      <w:r>
        <w:rPr>
          <w:sz w:val="28"/>
          <w:szCs w:val="28"/>
        </w:rPr>
        <w:t xml:space="preserve"> </w:t>
      </w:r>
      <w:proofErr w:type="spellStart"/>
      <w:r>
        <w:rPr>
          <w:sz w:val="28"/>
          <w:szCs w:val="28"/>
        </w:rPr>
        <w:t>програми</w:t>
      </w:r>
      <w:proofErr w:type="spellEnd"/>
      <w:r>
        <w:rPr>
          <w:sz w:val="28"/>
          <w:szCs w:val="28"/>
        </w:rPr>
        <w:t xml:space="preserve"> для 5-9 </w:t>
      </w:r>
      <w:proofErr w:type="spellStart"/>
      <w:r>
        <w:rPr>
          <w:sz w:val="28"/>
          <w:szCs w:val="28"/>
        </w:rPr>
        <w:t>класів</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w:t>
      </w:r>
    </w:p>
    <w:p w:rsidR="00E67FE2" w:rsidRDefault="00C91484" w:rsidP="00C91484">
      <w:pPr>
        <w:pStyle w:val="Default"/>
        <w:spacing w:line="276" w:lineRule="auto"/>
        <w:jc w:val="both"/>
        <w:rPr>
          <w:sz w:val="28"/>
          <w:szCs w:val="28"/>
        </w:rPr>
      </w:pPr>
      <w:r>
        <w:rPr>
          <w:sz w:val="28"/>
          <w:szCs w:val="28"/>
          <w:lang w:val="uk-UA"/>
        </w:rPr>
        <w:t xml:space="preserve"> </w:t>
      </w:r>
      <w:proofErr w:type="spellStart"/>
      <w:r w:rsidR="00E67FE2" w:rsidRPr="00E67FE2">
        <w:rPr>
          <w:sz w:val="28"/>
          <w:szCs w:val="28"/>
        </w:rPr>
        <w:t>Організація</w:t>
      </w:r>
      <w:proofErr w:type="spellEnd"/>
      <w:r w:rsidR="00E67FE2" w:rsidRPr="00E67FE2">
        <w:rPr>
          <w:sz w:val="28"/>
          <w:szCs w:val="28"/>
        </w:rPr>
        <w:t xml:space="preserve"> </w:t>
      </w:r>
      <w:proofErr w:type="spellStart"/>
      <w:r w:rsidR="00E67FE2" w:rsidRPr="00E67FE2">
        <w:rPr>
          <w:sz w:val="28"/>
          <w:szCs w:val="28"/>
        </w:rPr>
        <w:t>освітнього</w:t>
      </w:r>
      <w:proofErr w:type="spellEnd"/>
      <w:r w:rsidR="00E67FE2" w:rsidRPr="00E67FE2">
        <w:rPr>
          <w:sz w:val="28"/>
          <w:szCs w:val="28"/>
        </w:rPr>
        <w:t xml:space="preserve"> </w:t>
      </w:r>
      <w:proofErr w:type="spellStart"/>
      <w:r w:rsidR="00E67FE2" w:rsidRPr="00E67FE2">
        <w:rPr>
          <w:sz w:val="28"/>
          <w:szCs w:val="28"/>
        </w:rPr>
        <w:t>процесу</w:t>
      </w:r>
      <w:proofErr w:type="spellEnd"/>
      <w:r w:rsidR="00E67FE2" w:rsidRPr="00E67FE2">
        <w:rPr>
          <w:sz w:val="28"/>
          <w:szCs w:val="28"/>
        </w:rPr>
        <w:t xml:space="preserve"> для</w:t>
      </w:r>
      <w:r w:rsidR="00E67FE2">
        <w:rPr>
          <w:sz w:val="28"/>
          <w:szCs w:val="28"/>
          <w:lang w:val="uk-UA"/>
        </w:rPr>
        <w:t xml:space="preserve"> учнів у  закладі в 2023/2024</w:t>
      </w:r>
      <w:r w:rsidR="00E67FE2" w:rsidRPr="00E67FE2">
        <w:rPr>
          <w:sz w:val="28"/>
          <w:szCs w:val="28"/>
        </w:rPr>
        <w:t xml:space="preserve"> </w:t>
      </w:r>
      <w:proofErr w:type="spellStart"/>
      <w:r w:rsidR="00E67FE2">
        <w:rPr>
          <w:sz w:val="28"/>
          <w:szCs w:val="28"/>
        </w:rPr>
        <w:t>навчальному</w:t>
      </w:r>
      <w:proofErr w:type="spellEnd"/>
      <w:r w:rsidR="00E67FE2">
        <w:rPr>
          <w:sz w:val="28"/>
          <w:szCs w:val="28"/>
        </w:rPr>
        <w:t xml:space="preserve"> </w:t>
      </w:r>
      <w:proofErr w:type="spellStart"/>
      <w:r w:rsidR="00E67FE2">
        <w:rPr>
          <w:sz w:val="28"/>
          <w:szCs w:val="28"/>
        </w:rPr>
        <w:t>році</w:t>
      </w:r>
      <w:proofErr w:type="spellEnd"/>
      <w:r w:rsidR="00E67FE2">
        <w:rPr>
          <w:sz w:val="28"/>
          <w:szCs w:val="28"/>
        </w:rPr>
        <w:t xml:space="preserve"> </w:t>
      </w:r>
      <w:proofErr w:type="spellStart"/>
      <w:r w:rsidR="00E67FE2">
        <w:rPr>
          <w:sz w:val="28"/>
          <w:szCs w:val="28"/>
        </w:rPr>
        <w:t>здійснюватиметься</w:t>
      </w:r>
      <w:proofErr w:type="spellEnd"/>
      <w:r w:rsidR="00E67FE2">
        <w:rPr>
          <w:sz w:val="28"/>
          <w:szCs w:val="28"/>
        </w:rPr>
        <w:t xml:space="preserve"> </w:t>
      </w:r>
      <w:proofErr w:type="spellStart"/>
      <w:r w:rsidR="00E67FE2">
        <w:rPr>
          <w:sz w:val="28"/>
          <w:szCs w:val="28"/>
        </w:rPr>
        <w:t>відповідно</w:t>
      </w:r>
      <w:proofErr w:type="spellEnd"/>
      <w:r w:rsidR="00E67FE2">
        <w:rPr>
          <w:sz w:val="28"/>
          <w:szCs w:val="28"/>
        </w:rPr>
        <w:t xml:space="preserve"> до: </w:t>
      </w:r>
    </w:p>
    <w:p w:rsidR="00E67FE2" w:rsidRDefault="00E67FE2" w:rsidP="00C91484">
      <w:pPr>
        <w:pStyle w:val="Default"/>
        <w:spacing w:after="44" w:line="276" w:lineRule="auto"/>
        <w:jc w:val="both"/>
        <w:rPr>
          <w:sz w:val="28"/>
          <w:szCs w:val="28"/>
        </w:rPr>
      </w:pPr>
      <w:r>
        <w:rPr>
          <w:sz w:val="28"/>
          <w:szCs w:val="28"/>
        </w:rPr>
        <w:t xml:space="preserve"> Державного стандарту </w:t>
      </w:r>
      <w:proofErr w:type="spellStart"/>
      <w:r>
        <w:rPr>
          <w:sz w:val="28"/>
          <w:szCs w:val="28"/>
        </w:rPr>
        <w:t>базової</w:t>
      </w:r>
      <w:proofErr w:type="spellEnd"/>
      <w:r>
        <w:rPr>
          <w:sz w:val="28"/>
          <w:szCs w:val="28"/>
        </w:rPr>
        <w:t xml:space="preserve"> та </w:t>
      </w:r>
      <w:proofErr w:type="spellStart"/>
      <w:r>
        <w:rPr>
          <w:sz w:val="28"/>
          <w:szCs w:val="28"/>
        </w:rPr>
        <w:t>повної</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затвердженого</w:t>
      </w:r>
      <w:proofErr w:type="spellEnd"/>
      <w:r>
        <w:rPr>
          <w:sz w:val="28"/>
          <w:szCs w:val="28"/>
        </w:rPr>
        <w:t xml:space="preserve">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23 листопада 2011 року №1392 «Про </w:t>
      </w:r>
      <w:proofErr w:type="spellStart"/>
      <w:r>
        <w:rPr>
          <w:sz w:val="28"/>
          <w:szCs w:val="28"/>
        </w:rPr>
        <w:t>затвердження</w:t>
      </w:r>
      <w:proofErr w:type="spellEnd"/>
      <w:r>
        <w:rPr>
          <w:sz w:val="28"/>
          <w:szCs w:val="28"/>
        </w:rPr>
        <w:t xml:space="preserve"> Державного стандарту </w:t>
      </w:r>
      <w:proofErr w:type="spellStart"/>
      <w:r>
        <w:rPr>
          <w:sz w:val="28"/>
          <w:szCs w:val="28"/>
        </w:rPr>
        <w:t>базової</w:t>
      </w:r>
      <w:proofErr w:type="spellEnd"/>
      <w:r>
        <w:rPr>
          <w:sz w:val="28"/>
          <w:szCs w:val="28"/>
        </w:rPr>
        <w:t xml:space="preserve"> і </w:t>
      </w:r>
      <w:proofErr w:type="spellStart"/>
      <w:r>
        <w:rPr>
          <w:sz w:val="28"/>
          <w:szCs w:val="28"/>
        </w:rPr>
        <w:t>повної</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w:t>
      </w:r>
      <w:proofErr w:type="spellStart"/>
      <w:r>
        <w:rPr>
          <w:sz w:val="28"/>
          <w:szCs w:val="28"/>
        </w:rPr>
        <w:t>із</w:t>
      </w:r>
      <w:proofErr w:type="spellEnd"/>
      <w:r>
        <w:rPr>
          <w:sz w:val="28"/>
          <w:szCs w:val="28"/>
        </w:rPr>
        <w:t xml:space="preserve"> </w:t>
      </w:r>
      <w:proofErr w:type="spellStart"/>
      <w:r>
        <w:rPr>
          <w:sz w:val="28"/>
          <w:szCs w:val="28"/>
        </w:rPr>
        <w:t>змінами</w:t>
      </w:r>
      <w:proofErr w:type="spellEnd"/>
      <w:r>
        <w:rPr>
          <w:sz w:val="28"/>
          <w:szCs w:val="28"/>
        </w:rPr>
        <w:t xml:space="preserve">, </w:t>
      </w:r>
      <w:proofErr w:type="spellStart"/>
      <w:r>
        <w:rPr>
          <w:sz w:val="28"/>
          <w:szCs w:val="28"/>
        </w:rPr>
        <w:t>внесеними</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07.08.2013 року №538); </w:t>
      </w:r>
    </w:p>
    <w:p w:rsidR="00E67FE2" w:rsidRDefault="00E67FE2" w:rsidP="00C91484">
      <w:pPr>
        <w:pStyle w:val="Default"/>
        <w:spacing w:line="276" w:lineRule="auto"/>
        <w:jc w:val="both"/>
        <w:rPr>
          <w:sz w:val="28"/>
          <w:szCs w:val="28"/>
        </w:rPr>
      </w:pPr>
      <w:r>
        <w:rPr>
          <w:sz w:val="28"/>
          <w:szCs w:val="28"/>
        </w:rPr>
        <w:t xml:space="preserve"> наказу </w:t>
      </w:r>
      <w:proofErr w:type="spellStart"/>
      <w:r>
        <w:rPr>
          <w:sz w:val="28"/>
          <w:szCs w:val="28"/>
        </w:rPr>
        <w:t>Міністерства</w:t>
      </w:r>
      <w:proofErr w:type="spellEnd"/>
      <w:r>
        <w:rPr>
          <w:sz w:val="28"/>
          <w:szCs w:val="28"/>
        </w:rPr>
        <w:t xml:space="preserve"> </w:t>
      </w:r>
      <w:proofErr w:type="spellStart"/>
      <w:r>
        <w:rPr>
          <w:sz w:val="28"/>
          <w:szCs w:val="28"/>
        </w:rPr>
        <w:t>освіти</w:t>
      </w:r>
      <w:proofErr w:type="spellEnd"/>
      <w:r>
        <w:rPr>
          <w:sz w:val="28"/>
          <w:szCs w:val="28"/>
        </w:rPr>
        <w:t xml:space="preserve"> і науки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20.04.2018 року №405 «Про </w:t>
      </w:r>
      <w:proofErr w:type="spellStart"/>
      <w:r>
        <w:rPr>
          <w:sz w:val="28"/>
          <w:szCs w:val="28"/>
        </w:rPr>
        <w:t>затвердження</w:t>
      </w:r>
      <w:proofErr w:type="spellEnd"/>
      <w:r>
        <w:rPr>
          <w:sz w:val="28"/>
          <w:szCs w:val="28"/>
        </w:rPr>
        <w:t xml:space="preserve"> </w:t>
      </w:r>
      <w:proofErr w:type="spellStart"/>
      <w:r>
        <w:rPr>
          <w:sz w:val="28"/>
          <w:szCs w:val="28"/>
        </w:rPr>
        <w:t>типових</w:t>
      </w:r>
      <w:proofErr w:type="spellEnd"/>
      <w:r>
        <w:rPr>
          <w:sz w:val="28"/>
          <w:szCs w:val="28"/>
        </w:rPr>
        <w:t xml:space="preserve"> </w:t>
      </w:r>
      <w:proofErr w:type="spellStart"/>
      <w:r>
        <w:rPr>
          <w:sz w:val="28"/>
          <w:szCs w:val="28"/>
        </w:rPr>
        <w:t>освітньої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ІІ </w:t>
      </w:r>
      <w:proofErr w:type="spellStart"/>
      <w:r>
        <w:rPr>
          <w:sz w:val="28"/>
          <w:szCs w:val="28"/>
        </w:rPr>
        <w:t>ступеня</w:t>
      </w:r>
      <w:proofErr w:type="spellEnd"/>
      <w:r>
        <w:rPr>
          <w:sz w:val="28"/>
          <w:szCs w:val="28"/>
        </w:rPr>
        <w:t xml:space="preserve">». </w:t>
      </w:r>
    </w:p>
    <w:p w:rsidR="00E67FE2" w:rsidRDefault="00E67FE2" w:rsidP="00C91484">
      <w:pPr>
        <w:pStyle w:val="Default"/>
        <w:spacing w:line="276" w:lineRule="auto"/>
        <w:jc w:val="both"/>
        <w:rPr>
          <w:sz w:val="28"/>
          <w:szCs w:val="28"/>
        </w:rPr>
      </w:pPr>
      <w:r>
        <w:rPr>
          <w:sz w:val="28"/>
          <w:szCs w:val="28"/>
          <w:lang w:val="uk-UA"/>
        </w:rPr>
        <w:t xml:space="preserve">  </w:t>
      </w:r>
      <w:proofErr w:type="spellStart"/>
      <w:r>
        <w:rPr>
          <w:sz w:val="28"/>
          <w:szCs w:val="28"/>
        </w:rPr>
        <w:t>Загальний</w:t>
      </w:r>
      <w:proofErr w:type="spellEnd"/>
      <w:r>
        <w:rPr>
          <w:sz w:val="28"/>
          <w:szCs w:val="28"/>
        </w:rPr>
        <w:t xml:space="preserve"> </w:t>
      </w:r>
      <w:proofErr w:type="spellStart"/>
      <w:r>
        <w:rPr>
          <w:sz w:val="28"/>
          <w:szCs w:val="28"/>
        </w:rPr>
        <w:t>обсяг</w:t>
      </w:r>
      <w:proofErr w:type="spellEnd"/>
      <w:r>
        <w:rPr>
          <w:sz w:val="28"/>
          <w:szCs w:val="28"/>
        </w:rPr>
        <w:t xml:space="preserve"> </w:t>
      </w:r>
      <w:proofErr w:type="spellStart"/>
      <w:r>
        <w:rPr>
          <w:sz w:val="28"/>
          <w:szCs w:val="28"/>
        </w:rPr>
        <w:t>навчального</w:t>
      </w:r>
      <w:proofErr w:type="spellEnd"/>
      <w:r>
        <w:rPr>
          <w:sz w:val="28"/>
          <w:szCs w:val="28"/>
        </w:rPr>
        <w:t xml:space="preserve"> </w:t>
      </w:r>
      <w:proofErr w:type="spellStart"/>
      <w:r>
        <w:rPr>
          <w:sz w:val="28"/>
          <w:szCs w:val="28"/>
        </w:rPr>
        <w:t>навантаження</w:t>
      </w:r>
      <w:proofErr w:type="spellEnd"/>
      <w:r>
        <w:rPr>
          <w:sz w:val="28"/>
          <w:szCs w:val="28"/>
        </w:rPr>
        <w:t xml:space="preserve"> для 5-9 </w:t>
      </w:r>
      <w:proofErr w:type="spellStart"/>
      <w:r>
        <w:rPr>
          <w:sz w:val="28"/>
          <w:szCs w:val="28"/>
        </w:rPr>
        <w:t>класів</w:t>
      </w:r>
      <w:proofErr w:type="spellEnd"/>
      <w:r>
        <w:rPr>
          <w:sz w:val="28"/>
          <w:szCs w:val="28"/>
        </w:rPr>
        <w:t xml:space="preserve"> – 5722,5 годин/</w:t>
      </w:r>
      <w:proofErr w:type="spellStart"/>
      <w:r>
        <w:rPr>
          <w:sz w:val="28"/>
          <w:szCs w:val="28"/>
        </w:rPr>
        <w:t>навчальний</w:t>
      </w:r>
      <w:proofErr w:type="spellEnd"/>
      <w:r>
        <w:rPr>
          <w:sz w:val="28"/>
          <w:szCs w:val="28"/>
        </w:rPr>
        <w:t xml:space="preserve"> </w:t>
      </w:r>
      <w:proofErr w:type="spellStart"/>
      <w:r>
        <w:rPr>
          <w:sz w:val="28"/>
          <w:szCs w:val="28"/>
        </w:rPr>
        <w:t>рік</w:t>
      </w:r>
      <w:proofErr w:type="spellEnd"/>
      <w:r>
        <w:rPr>
          <w:sz w:val="28"/>
          <w:szCs w:val="28"/>
        </w:rPr>
        <w:t xml:space="preserve">: для 5-х </w:t>
      </w:r>
      <w:proofErr w:type="spellStart"/>
      <w:r>
        <w:rPr>
          <w:sz w:val="28"/>
          <w:szCs w:val="28"/>
        </w:rPr>
        <w:t>класів</w:t>
      </w:r>
      <w:proofErr w:type="spellEnd"/>
      <w:r>
        <w:rPr>
          <w:sz w:val="28"/>
          <w:szCs w:val="28"/>
        </w:rPr>
        <w:t xml:space="preserve"> – 1050 годин/</w:t>
      </w:r>
      <w:proofErr w:type="spellStart"/>
      <w:r>
        <w:rPr>
          <w:sz w:val="28"/>
          <w:szCs w:val="28"/>
        </w:rPr>
        <w:t>навчальний</w:t>
      </w:r>
      <w:proofErr w:type="spellEnd"/>
      <w:r>
        <w:rPr>
          <w:sz w:val="28"/>
          <w:szCs w:val="28"/>
        </w:rPr>
        <w:t xml:space="preserve"> </w:t>
      </w:r>
      <w:proofErr w:type="spellStart"/>
      <w:r>
        <w:rPr>
          <w:sz w:val="28"/>
          <w:szCs w:val="28"/>
        </w:rPr>
        <w:t>рік</w:t>
      </w:r>
      <w:proofErr w:type="spellEnd"/>
      <w:r>
        <w:rPr>
          <w:sz w:val="28"/>
          <w:szCs w:val="28"/>
        </w:rPr>
        <w:t xml:space="preserve">, для 6-х </w:t>
      </w:r>
      <w:proofErr w:type="spellStart"/>
      <w:r>
        <w:rPr>
          <w:sz w:val="28"/>
          <w:szCs w:val="28"/>
        </w:rPr>
        <w:t>класів</w:t>
      </w:r>
      <w:proofErr w:type="spellEnd"/>
      <w:r>
        <w:rPr>
          <w:sz w:val="28"/>
          <w:szCs w:val="28"/>
        </w:rPr>
        <w:t xml:space="preserve"> – 1102,5 годин/</w:t>
      </w:r>
      <w:proofErr w:type="spellStart"/>
      <w:r>
        <w:rPr>
          <w:sz w:val="28"/>
          <w:szCs w:val="28"/>
        </w:rPr>
        <w:t>навчальний</w:t>
      </w:r>
      <w:proofErr w:type="spellEnd"/>
      <w:r>
        <w:rPr>
          <w:sz w:val="28"/>
          <w:szCs w:val="28"/>
        </w:rPr>
        <w:t xml:space="preserve"> </w:t>
      </w:r>
      <w:proofErr w:type="spellStart"/>
      <w:r>
        <w:rPr>
          <w:sz w:val="28"/>
          <w:szCs w:val="28"/>
        </w:rPr>
        <w:t>рік</w:t>
      </w:r>
      <w:proofErr w:type="spellEnd"/>
      <w:r>
        <w:rPr>
          <w:sz w:val="28"/>
          <w:szCs w:val="28"/>
        </w:rPr>
        <w:t xml:space="preserve">, для 7-х </w:t>
      </w:r>
      <w:proofErr w:type="spellStart"/>
      <w:r>
        <w:rPr>
          <w:sz w:val="28"/>
          <w:szCs w:val="28"/>
        </w:rPr>
        <w:t>класів</w:t>
      </w:r>
      <w:proofErr w:type="spellEnd"/>
      <w:r>
        <w:rPr>
          <w:sz w:val="28"/>
          <w:szCs w:val="28"/>
        </w:rPr>
        <w:t xml:space="preserve"> – 1120 годин/</w:t>
      </w:r>
      <w:proofErr w:type="spellStart"/>
      <w:r>
        <w:rPr>
          <w:sz w:val="28"/>
          <w:szCs w:val="28"/>
        </w:rPr>
        <w:t>навчальний</w:t>
      </w:r>
      <w:proofErr w:type="spellEnd"/>
      <w:r>
        <w:rPr>
          <w:sz w:val="28"/>
          <w:szCs w:val="28"/>
        </w:rPr>
        <w:t xml:space="preserve"> </w:t>
      </w:r>
      <w:proofErr w:type="spellStart"/>
      <w:r>
        <w:rPr>
          <w:sz w:val="28"/>
          <w:szCs w:val="28"/>
        </w:rPr>
        <w:t>рік</w:t>
      </w:r>
      <w:proofErr w:type="spellEnd"/>
      <w:r>
        <w:rPr>
          <w:sz w:val="28"/>
          <w:szCs w:val="28"/>
        </w:rPr>
        <w:t xml:space="preserve">, для 8-х </w:t>
      </w:r>
      <w:proofErr w:type="spellStart"/>
      <w:r>
        <w:rPr>
          <w:sz w:val="28"/>
          <w:szCs w:val="28"/>
        </w:rPr>
        <w:t>класів</w:t>
      </w:r>
      <w:proofErr w:type="spellEnd"/>
      <w:r>
        <w:rPr>
          <w:sz w:val="28"/>
          <w:szCs w:val="28"/>
        </w:rPr>
        <w:t xml:space="preserve"> – 1207,5 годин/</w:t>
      </w:r>
      <w:proofErr w:type="spellStart"/>
      <w:r>
        <w:rPr>
          <w:sz w:val="28"/>
          <w:szCs w:val="28"/>
        </w:rPr>
        <w:t>навчальний</w:t>
      </w:r>
      <w:proofErr w:type="spellEnd"/>
      <w:r>
        <w:rPr>
          <w:sz w:val="28"/>
          <w:szCs w:val="28"/>
        </w:rPr>
        <w:t xml:space="preserve"> </w:t>
      </w:r>
      <w:proofErr w:type="spellStart"/>
      <w:r>
        <w:rPr>
          <w:sz w:val="28"/>
          <w:szCs w:val="28"/>
        </w:rPr>
        <w:t>рік</w:t>
      </w:r>
      <w:proofErr w:type="spellEnd"/>
      <w:r>
        <w:rPr>
          <w:sz w:val="28"/>
          <w:szCs w:val="28"/>
        </w:rPr>
        <w:t xml:space="preserve">, для 9-х </w:t>
      </w:r>
      <w:proofErr w:type="spellStart"/>
      <w:r>
        <w:rPr>
          <w:sz w:val="28"/>
          <w:szCs w:val="28"/>
        </w:rPr>
        <w:t>класів</w:t>
      </w:r>
      <w:proofErr w:type="spellEnd"/>
      <w:r>
        <w:rPr>
          <w:sz w:val="28"/>
          <w:szCs w:val="28"/>
        </w:rPr>
        <w:t xml:space="preserve"> – 1242,5 годин/</w:t>
      </w:r>
      <w:proofErr w:type="spellStart"/>
      <w:r>
        <w:rPr>
          <w:sz w:val="28"/>
          <w:szCs w:val="28"/>
        </w:rPr>
        <w:t>навчальний</w:t>
      </w:r>
      <w:proofErr w:type="spellEnd"/>
      <w:r>
        <w:rPr>
          <w:sz w:val="28"/>
          <w:szCs w:val="28"/>
        </w:rPr>
        <w:t xml:space="preserve"> </w:t>
      </w:r>
      <w:proofErr w:type="spellStart"/>
      <w:r>
        <w:rPr>
          <w:sz w:val="28"/>
          <w:szCs w:val="28"/>
        </w:rPr>
        <w:t>рік</w:t>
      </w:r>
      <w:proofErr w:type="spellEnd"/>
      <w:r>
        <w:rPr>
          <w:sz w:val="28"/>
          <w:szCs w:val="28"/>
        </w:rPr>
        <w:t xml:space="preserve">. </w:t>
      </w:r>
    </w:p>
    <w:p w:rsidR="00E67FE2" w:rsidRDefault="00C91484" w:rsidP="00C91484">
      <w:pPr>
        <w:pStyle w:val="Default"/>
        <w:spacing w:line="276" w:lineRule="auto"/>
        <w:jc w:val="both"/>
        <w:rPr>
          <w:sz w:val="28"/>
          <w:szCs w:val="28"/>
        </w:rPr>
      </w:pPr>
      <w:r>
        <w:rPr>
          <w:sz w:val="28"/>
          <w:szCs w:val="28"/>
          <w:lang w:val="uk-UA"/>
        </w:rPr>
        <w:t xml:space="preserve">  </w:t>
      </w:r>
      <w:proofErr w:type="spellStart"/>
      <w:r w:rsidR="00E67FE2">
        <w:rPr>
          <w:sz w:val="28"/>
          <w:szCs w:val="28"/>
        </w:rPr>
        <w:t>Детальний</w:t>
      </w:r>
      <w:proofErr w:type="spellEnd"/>
      <w:r w:rsidR="00E67FE2">
        <w:rPr>
          <w:sz w:val="28"/>
          <w:szCs w:val="28"/>
        </w:rPr>
        <w:t xml:space="preserve"> </w:t>
      </w:r>
      <w:proofErr w:type="spellStart"/>
      <w:r w:rsidR="00E67FE2">
        <w:rPr>
          <w:sz w:val="28"/>
          <w:szCs w:val="28"/>
        </w:rPr>
        <w:t>розподіл</w:t>
      </w:r>
      <w:proofErr w:type="spellEnd"/>
      <w:r w:rsidR="00E67FE2">
        <w:rPr>
          <w:sz w:val="28"/>
          <w:szCs w:val="28"/>
        </w:rPr>
        <w:t xml:space="preserve"> </w:t>
      </w:r>
      <w:proofErr w:type="spellStart"/>
      <w:r w:rsidR="00E67FE2">
        <w:rPr>
          <w:sz w:val="28"/>
          <w:szCs w:val="28"/>
        </w:rPr>
        <w:t>навчального</w:t>
      </w:r>
      <w:proofErr w:type="spellEnd"/>
      <w:r w:rsidR="00E67FE2">
        <w:rPr>
          <w:sz w:val="28"/>
          <w:szCs w:val="28"/>
        </w:rPr>
        <w:t xml:space="preserve"> </w:t>
      </w:r>
      <w:proofErr w:type="spellStart"/>
      <w:r w:rsidR="00E67FE2">
        <w:rPr>
          <w:sz w:val="28"/>
          <w:szCs w:val="28"/>
        </w:rPr>
        <w:t>навантаження</w:t>
      </w:r>
      <w:proofErr w:type="spellEnd"/>
      <w:r w:rsidR="00E67FE2">
        <w:rPr>
          <w:sz w:val="28"/>
          <w:szCs w:val="28"/>
        </w:rPr>
        <w:t xml:space="preserve"> на </w:t>
      </w:r>
      <w:proofErr w:type="spellStart"/>
      <w:r w:rsidR="00E67FE2">
        <w:rPr>
          <w:sz w:val="28"/>
          <w:szCs w:val="28"/>
        </w:rPr>
        <w:t>тиждень</w:t>
      </w:r>
      <w:proofErr w:type="spellEnd"/>
      <w:r w:rsidR="00E67FE2">
        <w:rPr>
          <w:sz w:val="28"/>
          <w:szCs w:val="28"/>
        </w:rPr>
        <w:t xml:space="preserve"> для 5-9 </w:t>
      </w:r>
      <w:proofErr w:type="spellStart"/>
      <w:r w:rsidR="00E67FE2">
        <w:rPr>
          <w:sz w:val="28"/>
          <w:szCs w:val="28"/>
        </w:rPr>
        <w:t>класів</w:t>
      </w:r>
      <w:proofErr w:type="spellEnd"/>
      <w:r w:rsidR="00E67FE2">
        <w:rPr>
          <w:sz w:val="28"/>
          <w:szCs w:val="28"/>
        </w:rPr>
        <w:t xml:space="preserve"> </w:t>
      </w:r>
      <w:proofErr w:type="spellStart"/>
      <w:r w:rsidR="00E67FE2">
        <w:rPr>
          <w:sz w:val="28"/>
          <w:szCs w:val="28"/>
        </w:rPr>
        <w:t>окреслено</w:t>
      </w:r>
      <w:proofErr w:type="spellEnd"/>
      <w:r w:rsidR="00E67FE2">
        <w:rPr>
          <w:sz w:val="28"/>
          <w:szCs w:val="28"/>
        </w:rPr>
        <w:t xml:space="preserve"> у </w:t>
      </w:r>
      <w:proofErr w:type="spellStart"/>
      <w:r w:rsidR="00E67FE2">
        <w:rPr>
          <w:sz w:val="28"/>
          <w:szCs w:val="28"/>
        </w:rPr>
        <w:t>навчальному</w:t>
      </w:r>
      <w:proofErr w:type="spellEnd"/>
      <w:r w:rsidR="00E67FE2">
        <w:rPr>
          <w:sz w:val="28"/>
          <w:szCs w:val="28"/>
        </w:rPr>
        <w:t xml:space="preserve"> </w:t>
      </w:r>
      <w:proofErr w:type="spellStart"/>
      <w:r w:rsidR="00E67FE2">
        <w:rPr>
          <w:sz w:val="28"/>
          <w:szCs w:val="28"/>
        </w:rPr>
        <w:t>плані</w:t>
      </w:r>
      <w:proofErr w:type="spellEnd"/>
      <w:r w:rsidR="00E67FE2">
        <w:rPr>
          <w:sz w:val="28"/>
          <w:szCs w:val="28"/>
        </w:rPr>
        <w:t xml:space="preserve"> на 2022/2023 </w:t>
      </w:r>
      <w:proofErr w:type="spellStart"/>
      <w:r w:rsidR="00E67FE2">
        <w:rPr>
          <w:sz w:val="28"/>
          <w:szCs w:val="28"/>
        </w:rPr>
        <w:t>навчальний</w:t>
      </w:r>
      <w:proofErr w:type="spellEnd"/>
      <w:r w:rsidR="00E67FE2">
        <w:rPr>
          <w:sz w:val="28"/>
          <w:szCs w:val="28"/>
        </w:rPr>
        <w:t xml:space="preserve"> </w:t>
      </w:r>
      <w:proofErr w:type="spellStart"/>
      <w:proofErr w:type="gramStart"/>
      <w:r w:rsidR="00E67FE2">
        <w:rPr>
          <w:sz w:val="28"/>
          <w:szCs w:val="28"/>
        </w:rPr>
        <w:t>рік</w:t>
      </w:r>
      <w:proofErr w:type="spellEnd"/>
      <w:r w:rsidR="00E67FE2">
        <w:rPr>
          <w:sz w:val="28"/>
          <w:szCs w:val="28"/>
        </w:rPr>
        <w:t xml:space="preserve"> </w:t>
      </w:r>
      <w:r w:rsidR="00A323DF">
        <w:rPr>
          <w:sz w:val="28"/>
          <w:szCs w:val="28"/>
        </w:rPr>
        <w:t>.</w:t>
      </w:r>
      <w:proofErr w:type="gramEnd"/>
    </w:p>
    <w:p w:rsidR="0013612A" w:rsidRPr="00C91484" w:rsidRDefault="0013612A" w:rsidP="00C91484">
      <w:pPr>
        <w:pStyle w:val="Default"/>
        <w:spacing w:line="276" w:lineRule="auto"/>
        <w:jc w:val="center"/>
        <w:rPr>
          <w:b/>
          <w:sz w:val="28"/>
          <w:szCs w:val="28"/>
        </w:rPr>
      </w:pPr>
      <w:proofErr w:type="spellStart"/>
      <w:r w:rsidRPr="00C91484">
        <w:rPr>
          <w:b/>
          <w:sz w:val="28"/>
          <w:szCs w:val="28"/>
        </w:rPr>
        <w:t>Розподіл</w:t>
      </w:r>
      <w:proofErr w:type="spellEnd"/>
      <w:r w:rsidRPr="00C91484">
        <w:rPr>
          <w:b/>
          <w:sz w:val="28"/>
          <w:szCs w:val="28"/>
        </w:rPr>
        <w:t xml:space="preserve"> </w:t>
      </w:r>
      <w:proofErr w:type="spellStart"/>
      <w:r w:rsidRPr="00C91484">
        <w:rPr>
          <w:b/>
          <w:sz w:val="28"/>
          <w:szCs w:val="28"/>
        </w:rPr>
        <w:t>навчального</w:t>
      </w:r>
      <w:proofErr w:type="spellEnd"/>
      <w:r w:rsidRPr="00C91484">
        <w:rPr>
          <w:b/>
          <w:sz w:val="28"/>
          <w:szCs w:val="28"/>
        </w:rPr>
        <w:t xml:space="preserve"> </w:t>
      </w:r>
      <w:proofErr w:type="spellStart"/>
      <w:r w:rsidRPr="00C91484">
        <w:rPr>
          <w:b/>
          <w:sz w:val="28"/>
          <w:szCs w:val="28"/>
        </w:rPr>
        <w:t>навантаження</w:t>
      </w:r>
      <w:proofErr w:type="spellEnd"/>
      <w:r w:rsidRPr="00C91484">
        <w:rPr>
          <w:b/>
          <w:sz w:val="28"/>
          <w:szCs w:val="28"/>
        </w:rPr>
        <w:t xml:space="preserve"> </w:t>
      </w:r>
      <w:proofErr w:type="spellStart"/>
      <w:r w:rsidRPr="00C91484">
        <w:rPr>
          <w:b/>
          <w:sz w:val="28"/>
          <w:szCs w:val="28"/>
        </w:rPr>
        <w:t>здійснено</w:t>
      </w:r>
      <w:proofErr w:type="spellEnd"/>
      <w:r w:rsidRPr="00C91484">
        <w:rPr>
          <w:b/>
          <w:sz w:val="28"/>
          <w:szCs w:val="28"/>
        </w:rPr>
        <w:t xml:space="preserve"> за </w:t>
      </w:r>
      <w:proofErr w:type="spellStart"/>
      <w:r w:rsidRPr="00C91484">
        <w:rPr>
          <w:b/>
          <w:sz w:val="28"/>
          <w:szCs w:val="28"/>
        </w:rPr>
        <w:t>освітніми</w:t>
      </w:r>
      <w:proofErr w:type="spellEnd"/>
      <w:r w:rsidRPr="00C91484">
        <w:rPr>
          <w:b/>
          <w:sz w:val="28"/>
          <w:szCs w:val="28"/>
        </w:rPr>
        <w:t xml:space="preserve"> </w:t>
      </w:r>
      <w:proofErr w:type="spellStart"/>
      <w:r w:rsidRPr="00C91484">
        <w:rPr>
          <w:b/>
          <w:sz w:val="28"/>
          <w:szCs w:val="28"/>
        </w:rPr>
        <w:t>галузями</w:t>
      </w:r>
      <w:proofErr w:type="spellEnd"/>
      <w:r w:rsidRPr="00C91484">
        <w:rPr>
          <w:b/>
          <w:sz w:val="28"/>
          <w:szCs w:val="28"/>
        </w:rPr>
        <w:t>.</w:t>
      </w:r>
    </w:p>
    <w:p w:rsidR="0013612A" w:rsidRDefault="00C91484" w:rsidP="00C91484">
      <w:pPr>
        <w:pStyle w:val="Default"/>
        <w:spacing w:line="276" w:lineRule="auto"/>
        <w:jc w:val="both"/>
        <w:rPr>
          <w:sz w:val="28"/>
          <w:szCs w:val="28"/>
        </w:rPr>
      </w:pPr>
      <w:r>
        <w:rPr>
          <w:sz w:val="28"/>
          <w:szCs w:val="28"/>
          <w:lang w:val="uk-UA"/>
        </w:rPr>
        <w:t xml:space="preserve">  </w:t>
      </w:r>
      <w:r w:rsidR="0013612A" w:rsidRPr="005A2D28">
        <w:rPr>
          <w:sz w:val="28"/>
          <w:szCs w:val="28"/>
          <w:lang w:val="uk-UA"/>
        </w:rPr>
        <w:t xml:space="preserve">Заклад освіти визначив перелік навчальних предметів та інтегрованих курсів для реалізації кожної освітньої галузі, а також предмети/курси варіативного освітнього компоненту з урахуванням освітніх потреб учнів, що відображається у навчальному плані освітньої програми закладу освіти. </w:t>
      </w:r>
      <w:proofErr w:type="spellStart"/>
      <w:r w:rsidR="0013612A">
        <w:rPr>
          <w:sz w:val="28"/>
          <w:szCs w:val="28"/>
        </w:rPr>
        <w:t>Навчальне</w:t>
      </w:r>
      <w:proofErr w:type="spellEnd"/>
      <w:r w:rsidR="0013612A">
        <w:rPr>
          <w:sz w:val="28"/>
          <w:szCs w:val="28"/>
        </w:rPr>
        <w:t xml:space="preserve"> </w:t>
      </w:r>
      <w:proofErr w:type="spellStart"/>
      <w:r w:rsidR="0013612A">
        <w:rPr>
          <w:sz w:val="28"/>
          <w:szCs w:val="28"/>
        </w:rPr>
        <w:t>навантаження</w:t>
      </w:r>
      <w:proofErr w:type="spellEnd"/>
      <w:r w:rsidR="0013612A">
        <w:rPr>
          <w:sz w:val="28"/>
          <w:szCs w:val="28"/>
        </w:rPr>
        <w:t xml:space="preserve"> у </w:t>
      </w:r>
      <w:proofErr w:type="spellStart"/>
      <w:r w:rsidR="0013612A">
        <w:rPr>
          <w:sz w:val="28"/>
          <w:szCs w:val="28"/>
        </w:rPr>
        <w:t>навчальному</w:t>
      </w:r>
      <w:proofErr w:type="spellEnd"/>
      <w:r w:rsidR="0013612A">
        <w:rPr>
          <w:sz w:val="28"/>
          <w:szCs w:val="28"/>
        </w:rPr>
        <w:t xml:space="preserve"> </w:t>
      </w:r>
      <w:proofErr w:type="spellStart"/>
      <w:r w:rsidR="0013612A">
        <w:rPr>
          <w:sz w:val="28"/>
          <w:szCs w:val="28"/>
        </w:rPr>
        <w:t>плані</w:t>
      </w:r>
      <w:proofErr w:type="spellEnd"/>
      <w:r w:rsidR="0013612A">
        <w:rPr>
          <w:sz w:val="28"/>
          <w:szCs w:val="28"/>
        </w:rPr>
        <w:t xml:space="preserve"> </w:t>
      </w:r>
      <w:proofErr w:type="spellStart"/>
      <w:r w:rsidR="0013612A">
        <w:rPr>
          <w:sz w:val="28"/>
          <w:szCs w:val="28"/>
        </w:rPr>
        <w:t>орієнтоване</w:t>
      </w:r>
      <w:proofErr w:type="spellEnd"/>
      <w:r w:rsidR="0013612A">
        <w:rPr>
          <w:sz w:val="28"/>
          <w:szCs w:val="28"/>
        </w:rPr>
        <w:t xml:space="preserve"> на «</w:t>
      </w:r>
      <w:proofErr w:type="spellStart"/>
      <w:r w:rsidR="0013612A">
        <w:rPr>
          <w:sz w:val="28"/>
          <w:szCs w:val="28"/>
        </w:rPr>
        <w:t>рекомендований</w:t>
      </w:r>
      <w:proofErr w:type="spellEnd"/>
      <w:r w:rsidR="0013612A">
        <w:rPr>
          <w:sz w:val="28"/>
          <w:szCs w:val="28"/>
        </w:rPr>
        <w:t xml:space="preserve">» </w:t>
      </w:r>
      <w:proofErr w:type="spellStart"/>
      <w:r w:rsidR="0013612A">
        <w:rPr>
          <w:sz w:val="28"/>
          <w:szCs w:val="28"/>
        </w:rPr>
        <w:t>навчальний</w:t>
      </w:r>
      <w:proofErr w:type="spellEnd"/>
      <w:r w:rsidR="0013612A">
        <w:rPr>
          <w:sz w:val="28"/>
          <w:szCs w:val="28"/>
        </w:rPr>
        <w:t xml:space="preserve"> час, </w:t>
      </w:r>
      <w:proofErr w:type="spellStart"/>
      <w:r w:rsidR="0013612A">
        <w:rPr>
          <w:sz w:val="28"/>
          <w:szCs w:val="28"/>
        </w:rPr>
        <w:t>визначений</w:t>
      </w:r>
      <w:proofErr w:type="spellEnd"/>
      <w:r w:rsidR="0013612A">
        <w:rPr>
          <w:sz w:val="28"/>
          <w:szCs w:val="28"/>
        </w:rPr>
        <w:t xml:space="preserve"> </w:t>
      </w:r>
      <w:proofErr w:type="spellStart"/>
      <w:r w:rsidR="0013612A">
        <w:rPr>
          <w:sz w:val="28"/>
          <w:szCs w:val="28"/>
        </w:rPr>
        <w:t>базовим</w:t>
      </w:r>
      <w:proofErr w:type="spellEnd"/>
      <w:r w:rsidR="0013612A">
        <w:rPr>
          <w:sz w:val="28"/>
          <w:szCs w:val="28"/>
        </w:rPr>
        <w:t xml:space="preserve"> </w:t>
      </w:r>
      <w:proofErr w:type="spellStart"/>
      <w:r w:rsidR="0013612A">
        <w:rPr>
          <w:sz w:val="28"/>
          <w:szCs w:val="28"/>
        </w:rPr>
        <w:t>навчальним</w:t>
      </w:r>
      <w:proofErr w:type="spellEnd"/>
      <w:r w:rsidR="0013612A">
        <w:rPr>
          <w:sz w:val="28"/>
          <w:szCs w:val="28"/>
        </w:rPr>
        <w:t xml:space="preserve"> планом Державного стандарту для </w:t>
      </w:r>
      <w:proofErr w:type="spellStart"/>
      <w:r w:rsidR="0013612A">
        <w:rPr>
          <w:sz w:val="28"/>
          <w:szCs w:val="28"/>
        </w:rPr>
        <w:t>вивчення</w:t>
      </w:r>
      <w:proofErr w:type="spellEnd"/>
      <w:r w:rsidR="0013612A">
        <w:rPr>
          <w:sz w:val="28"/>
          <w:szCs w:val="28"/>
        </w:rPr>
        <w:t xml:space="preserve"> </w:t>
      </w:r>
      <w:proofErr w:type="spellStart"/>
      <w:r w:rsidR="0013612A">
        <w:rPr>
          <w:sz w:val="28"/>
          <w:szCs w:val="28"/>
        </w:rPr>
        <w:t>певної</w:t>
      </w:r>
      <w:proofErr w:type="spellEnd"/>
      <w:r w:rsidR="0013612A">
        <w:rPr>
          <w:sz w:val="28"/>
          <w:szCs w:val="28"/>
        </w:rPr>
        <w:t xml:space="preserve"> </w:t>
      </w:r>
      <w:proofErr w:type="spellStart"/>
      <w:r w:rsidR="0013612A">
        <w:rPr>
          <w:sz w:val="28"/>
          <w:szCs w:val="28"/>
        </w:rPr>
        <w:t>освітньої</w:t>
      </w:r>
      <w:proofErr w:type="spellEnd"/>
      <w:r w:rsidR="0013612A">
        <w:rPr>
          <w:sz w:val="28"/>
          <w:szCs w:val="28"/>
        </w:rPr>
        <w:t xml:space="preserve"> </w:t>
      </w:r>
      <w:proofErr w:type="spellStart"/>
      <w:r w:rsidR="0013612A">
        <w:rPr>
          <w:sz w:val="28"/>
          <w:szCs w:val="28"/>
        </w:rPr>
        <w:t>галузі</w:t>
      </w:r>
      <w:proofErr w:type="spellEnd"/>
      <w:r w:rsidR="0013612A">
        <w:rPr>
          <w:sz w:val="28"/>
          <w:szCs w:val="28"/>
        </w:rPr>
        <w:t xml:space="preserve"> на </w:t>
      </w:r>
      <w:proofErr w:type="spellStart"/>
      <w:r w:rsidR="0013612A">
        <w:rPr>
          <w:sz w:val="28"/>
          <w:szCs w:val="28"/>
        </w:rPr>
        <w:t>адаптаційному</w:t>
      </w:r>
      <w:proofErr w:type="spellEnd"/>
      <w:r w:rsidR="0013612A">
        <w:rPr>
          <w:sz w:val="28"/>
          <w:szCs w:val="28"/>
        </w:rPr>
        <w:t xml:space="preserve"> та предметному циклах </w:t>
      </w:r>
      <w:proofErr w:type="spellStart"/>
      <w:r w:rsidR="0013612A">
        <w:rPr>
          <w:sz w:val="28"/>
          <w:szCs w:val="28"/>
        </w:rPr>
        <w:t>навчання</w:t>
      </w:r>
      <w:proofErr w:type="spellEnd"/>
      <w:r w:rsidR="0013612A">
        <w:rPr>
          <w:sz w:val="28"/>
          <w:szCs w:val="28"/>
        </w:rPr>
        <w:t xml:space="preserve"> </w:t>
      </w:r>
      <w:proofErr w:type="spellStart"/>
      <w:r w:rsidR="0013612A">
        <w:rPr>
          <w:sz w:val="28"/>
          <w:szCs w:val="28"/>
        </w:rPr>
        <w:t>базової</w:t>
      </w:r>
      <w:proofErr w:type="spellEnd"/>
      <w:r w:rsidR="0013612A">
        <w:rPr>
          <w:sz w:val="28"/>
          <w:szCs w:val="28"/>
        </w:rPr>
        <w:t xml:space="preserve"> </w:t>
      </w:r>
      <w:proofErr w:type="spellStart"/>
      <w:r w:rsidR="0013612A">
        <w:rPr>
          <w:sz w:val="28"/>
          <w:szCs w:val="28"/>
        </w:rPr>
        <w:t>середньої</w:t>
      </w:r>
      <w:proofErr w:type="spellEnd"/>
      <w:r w:rsidR="0013612A">
        <w:rPr>
          <w:sz w:val="28"/>
          <w:szCs w:val="28"/>
        </w:rPr>
        <w:t xml:space="preserve"> </w:t>
      </w:r>
      <w:proofErr w:type="spellStart"/>
      <w:r w:rsidR="0013612A">
        <w:rPr>
          <w:sz w:val="28"/>
          <w:szCs w:val="28"/>
        </w:rPr>
        <w:t>освіти</w:t>
      </w:r>
      <w:proofErr w:type="spellEnd"/>
      <w:r w:rsidR="0013612A">
        <w:rPr>
          <w:sz w:val="28"/>
          <w:szCs w:val="28"/>
        </w:rPr>
        <w:t xml:space="preserve">. </w:t>
      </w:r>
      <w:proofErr w:type="spellStart"/>
      <w:r w:rsidR="0013612A">
        <w:rPr>
          <w:sz w:val="28"/>
          <w:szCs w:val="28"/>
        </w:rPr>
        <w:t>Кількість</w:t>
      </w:r>
      <w:proofErr w:type="spellEnd"/>
      <w:r w:rsidR="0013612A">
        <w:rPr>
          <w:sz w:val="28"/>
          <w:szCs w:val="28"/>
        </w:rPr>
        <w:t xml:space="preserve"> </w:t>
      </w:r>
      <w:proofErr w:type="spellStart"/>
      <w:r w:rsidR="0013612A">
        <w:rPr>
          <w:sz w:val="28"/>
          <w:szCs w:val="28"/>
        </w:rPr>
        <w:t>навчальних</w:t>
      </w:r>
      <w:proofErr w:type="spellEnd"/>
      <w:r w:rsidR="0013612A">
        <w:rPr>
          <w:sz w:val="28"/>
          <w:szCs w:val="28"/>
        </w:rPr>
        <w:t xml:space="preserve"> годин на </w:t>
      </w:r>
      <w:proofErr w:type="spellStart"/>
      <w:r w:rsidR="0013612A">
        <w:rPr>
          <w:sz w:val="28"/>
          <w:szCs w:val="28"/>
        </w:rPr>
        <w:t>вивчення</w:t>
      </w:r>
      <w:proofErr w:type="spellEnd"/>
      <w:r w:rsidR="0013612A">
        <w:rPr>
          <w:sz w:val="28"/>
          <w:szCs w:val="28"/>
        </w:rPr>
        <w:t xml:space="preserve"> </w:t>
      </w:r>
      <w:proofErr w:type="spellStart"/>
      <w:r w:rsidR="0013612A">
        <w:rPr>
          <w:sz w:val="28"/>
          <w:szCs w:val="28"/>
        </w:rPr>
        <w:t>інтегрованих</w:t>
      </w:r>
      <w:proofErr w:type="spellEnd"/>
      <w:r w:rsidR="0013612A">
        <w:rPr>
          <w:sz w:val="28"/>
          <w:szCs w:val="28"/>
        </w:rPr>
        <w:t xml:space="preserve"> </w:t>
      </w:r>
      <w:proofErr w:type="spellStart"/>
      <w:r w:rsidR="0013612A">
        <w:rPr>
          <w:sz w:val="28"/>
          <w:szCs w:val="28"/>
        </w:rPr>
        <w:t>курсів</w:t>
      </w:r>
      <w:proofErr w:type="spellEnd"/>
      <w:r w:rsidR="0013612A">
        <w:rPr>
          <w:sz w:val="28"/>
          <w:szCs w:val="28"/>
        </w:rPr>
        <w:t xml:space="preserve"> заклад </w:t>
      </w:r>
      <w:proofErr w:type="spellStart"/>
      <w:r w:rsidR="0013612A">
        <w:rPr>
          <w:sz w:val="28"/>
          <w:szCs w:val="28"/>
        </w:rPr>
        <w:t>освіти</w:t>
      </w:r>
      <w:proofErr w:type="spellEnd"/>
      <w:r w:rsidR="0013612A">
        <w:rPr>
          <w:sz w:val="28"/>
          <w:szCs w:val="28"/>
        </w:rPr>
        <w:t xml:space="preserve"> </w:t>
      </w:r>
      <w:proofErr w:type="spellStart"/>
      <w:r w:rsidR="0013612A">
        <w:rPr>
          <w:sz w:val="28"/>
          <w:szCs w:val="28"/>
        </w:rPr>
        <w:t>визначив</w:t>
      </w:r>
      <w:proofErr w:type="spellEnd"/>
      <w:r w:rsidR="0013612A">
        <w:rPr>
          <w:sz w:val="28"/>
          <w:szCs w:val="28"/>
        </w:rPr>
        <w:t xml:space="preserve"> </w:t>
      </w:r>
      <w:proofErr w:type="spellStart"/>
      <w:r w:rsidR="0013612A">
        <w:rPr>
          <w:sz w:val="28"/>
          <w:szCs w:val="28"/>
        </w:rPr>
        <w:lastRenderedPageBreak/>
        <w:t>самостійно</w:t>
      </w:r>
      <w:proofErr w:type="spellEnd"/>
      <w:r w:rsidR="0013612A">
        <w:rPr>
          <w:sz w:val="28"/>
          <w:szCs w:val="28"/>
        </w:rPr>
        <w:t xml:space="preserve"> з </w:t>
      </w:r>
      <w:proofErr w:type="spellStart"/>
      <w:r w:rsidR="0013612A">
        <w:rPr>
          <w:sz w:val="28"/>
          <w:szCs w:val="28"/>
        </w:rPr>
        <w:t>урахуванням</w:t>
      </w:r>
      <w:proofErr w:type="spellEnd"/>
      <w:r w:rsidR="0013612A">
        <w:rPr>
          <w:sz w:val="28"/>
          <w:szCs w:val="28"/>
        </w:rPr>
        <w:t xml:space="preserve"> </w:t>
      </w:r>
      <w:proofErr w:type="spellStart"/>
      <w:r w:rsidR="0013612A">
        <w:rPr>
          <w:sz w:val="28"/>
          <w:szCs w:val="28"/>
        </w:rPr>
        <w:t>навчального</w:t>
      </w:r>
      <w:proofErr w:type="spellEnd"/>
      <w:r w:rsidR="0013612A">
        <w:rPr>
          <w:sz w:val="28"/>
          <w:szCs w:val="28"/>
        </w:rPr>
        <w:t xml:space="preserve"> </w:t>
      </w:r>
      <w:proofErr w:type="spellStart"/>
      <w:r w:rsidR="0013612A">
        <w:rPr>
          <w:sz w:val="28"/>
          <w:szCs w:val="28"/>
        </w:rPr>
        <w:t>навантаження</w:t>
      </w:r>
      <w:proofErr w:type="spellEnd"/>
      <w:r w:rsidR="0013612A">
        <w:rPr>
          <w:sz w:val="28"/>
          <w:szCs w:val="28"/>
        </w:rPr>
        <w:t xml:space="preserve"> на </w:t>
      </w:r>
      <w:proofErr w:type="spellStart"/>
      <w:r w:rsidR="0013612A">
        <w:rPr>
          <w:sz w:val="28"/>
          <w:szCs w:val="28"/>
        </w:rPr>
        <w:t>відповідні</w:t>
      </w:r>
      <w:proofErr w:type="spellEnd"/>
      <w:r w:rsidR="0013612A">
        <w:rPr>
          <w:sz w:val="28"/>
          <w:szCs w:val="28"/>
        </w:rPr>
        <w:t xml:space="preserve"> </w:t>
      </w:r>
      <w:proofErr w:type="spellStart"/>
      <w:r w:rsidR="0013612A">
        <w:rPr>
          <w:sz w:val="28"/>
          <w:szCs w:val="28"/>
        </w:rPr>
        <w:t>навчальні</w:t>
      </w:r>
      <w:proofErr w:type="spellEnd"/>
      <w:r w:rsidR="0013612A">
        <w:rPr>
          <w:sz w:val="28"/>
          <w:szCs w:val="28"/>
        </w:rPr>
        <w:t xml:space="preserve"> </w:t>
      </w:r>
      <w:proofErr w:type="spellStart"/>
      <w:r w:rsidR="0013612A">
        <w:rPr>
          <w:sz w:val="28"/>
          <w:szCs w:val="28"/>
        </w:rPr>
        <w:t>предмети</w:t>
      </w:r>
      <w:proofErr w:type="spellEnd"/>
      <w:r w:rsidR="0013612A">
        <w:rPr>
          <w:sz w:val="28"/>
          <w:szCs w:val="28"/>
        </w:rPr>
        <w:t xml:space="preserve"> у типовому </w:t>
      </w:r>
      <w:proofErr w:type="spellStart"/>
      <w:r w:rsidR="0013612A">
        <w:rPr>
          <w:sz w:val="28"/>
          <w:szCs w:val="28"/>
        </w:rPr>
        <w:t>навчальному</w:t>
      </w:r>
      <w:proofErr w:type="spellEnd"/>
      <w:r w:rsidR="0013612A">
        <w:rPr>
          <w:sz w:val="28"/>
          <w:szCs w:val="28"/>
        </w:rPr>
        <w:t xml:space="preserve"> </w:t>
      </w:r>
      <w:proofErr w:type="spellStart"/>
      <w:r w:rsidR="0013612A">
        <w:rPr>
          <w:sz w:val="28"/>
          <w:szCs w:val="28"/>
        </w:rPr>
        <w:t>плані</w:t>
      </w:r>
      <w:proofErr w:type="spellEnd"/>
      <w:r w:rsidR="0013612A">
        <w:rPr>
          <w:sz w:val="28"/>
          <w:szCs w:val="28"/>
        </w:rPr>
        <w:t xml:space="preserve">. </w:t>
      </w:r>
    </w:p>
    <w:p w:rsidR="0013612A" w:rsidRDefault="0013612A" w:rsidP="00C91484">
      <w:pPr>
        <w:pStyle w:val="Default"/>
        <w:spacing w:line="276" w:lineRule="auto"/>
        <w:jc w:val="both"/>
        <w:rPr>
          <w:sz w:val="28"/>
          <w:szCs w:val="28"/>
        </w:rPr>
      </w:pPr>
      <w:proofErr w:type="spellStart"/>
      <w:r>
        <w:rPr>
          <w:sz w:val="28"/>
          <w:szCs w:val="28"/>
        </w:rPr>
        <w:t>Навчальний</w:t>
      </w:r>
      <w:proofErr w:type="spellEnd"/>
      <w:r>
        <w:rPr>
          <w:sz w:val="28"/>
          <w:szCs w:val="28"/>
        </w:rPr>
        <w:t xml:space="preserve"> план для 5-х</w:t>
      </w:r>
      <w:r>
        <w:rPr>
          <w:sz w:val="28"/>
          <w:szCs w:val="28"/>
          <w:lang w:val="uk-UA"/>
        </w:rPr>
        <w:t xml:space="preserve">, 6-х </w:t>
      </w:r>
      <w:r>
        <w:rPr>
          <w:sz w:val="28"/>
          <w:szCs w:val="28"/>
        </w:rPr>
        <w:t xml:space="preserve"> </w:t>
      </w:r>
      <w:proofErr w:type="spellStart"/>
      <w:r>
        <w:rPr>
          <w:sz w:val="28"/>
          <w:szCs w:val="28"/>
        </w:rPr>
        <w:t>класів</w:t>
      </w:r>
      <w:proofErr w:type="spellEnd"/>
      <w:r>
        <w:rPr>
          <w:sz w:val="28"/>
          <w:szCs w:val="28"/>
        </w:rPr>
        <w:t xml:space="preserve"> </w:t>
      </w:r>
      <w:proofErr w:type="spellStart"/>
      <w:r>
        <w:rPr>
          <w:sz w:val="28"/>
          <w:szCs w:val="28"/>
        </w:rPr>
        <w:t>містить</w:t>
      </w:r>
      <w:proofErr w:type="spellEnd"/>
      <w:r>
        <w:rPr>
          <w:sz w:val="28"/>
          <w:szCs w:val="28"/>
        </w:rPr>
        <w:t xml:space="preserve">: </w:t>
      </w:r>
    </w:p>
    <w:p w:rsidR="0013612A" w:rsidRDefault="0013612A" w:rsidP="0013612A">
      <w:pPr>
        <w:pStyle w:val="Default"/>
        <w:spacing w:after="72"/>
        <w:rPr>
          <w:sz w:val="28"/>
          <w:szCs w:val="28"/>
        </w:rPr>
      </w:pPr>
      <w:r>
        <w:rPr>
          <w:sz w:val="28"/>
          <w:szCs w:val="28"/>
        </w:rPr>
        <w:t xml:space="preserve"> </w:t>
      </w:r>
      <w:proofErr w:type="spellStart"/>
      <w:r>
        <w:rPr>
          <w:sz w:val="28"/>
          <w:szCs w:val="28"/>
        </w:rPr>
        <w:t>перелік</w:t>
      </w:r>
      <w:proofErr w:type="spellEnd"/>
      <w:r>
        <w:rPr>
          <w:sz w:val="28"/>
          <w:szCs w:val="28"/>
        </w:rPr>
        <w:t xml:space="preserve"> </w:t>
      </w:r>
      <w:proofErr w:type="spellStart"/>
      <w:r>
        <w:rPr>
          <w:sz w:val="28"/>
          <w:szCs w:val="28"/>
        </w:rPr>
        <w:t>предметів</w:t>
      </w:r>
      <w:proofErr w:type="spellEnd"/>
      <w:r>
        <w:rPr>
          <w:sz w:val="28"/>
          <w:szCs w:val="28"/>
        </w:rPr>
        <w:t xml:space="preserve"> та </w:t>
      </w:r>
      <w:proofErr w:type="spellStart"/>
      <w:r>
        <w:rPr>
          <w:sz w:val="28"/>
          <w:szCs w:val="28"/>
        </w:rPr>
        <w:t>інтегрованих</w:t>
      </w:r>
      <w:proofErr w:type="spellEnd"/>
      <w:r>
        <w:rPr>
          <w:sz w:val="28"/>
          <w:szCs w:val="28"/>
        </w:rPr>
        <w:t xml:space="preserve"> </w:t>
      </w:r>
      <w:proofErr w:type="spellStart"/>
      <w:r>
        <w:rPr>
          <w:sz w:val="28"/>
          <w:szCs w:val="28"/>
        </w:rPr>
        <w:t>курсів</w:t>
      </w:r>
      <w:proofErr w:type="spellEnd"/>
      <w:r>
        <w:rPr>
          <w:sz w:val="28"/>
          <w:szCs w:val="28"/>
        </w:rPr>
        <w:t xml:space="preserve"> для </w:t>
      </w:r>
      <w:proofErr w:type="spellStart"/>
      <w:r>
        <w:rPr>
          <w:sz w:val="28"/>
          <w:szCs w:val="28"/>
        </w:rPr>
        <w:t>реалізації</w:t>
      </w:r>
      <w:proofErr w:type="spellEnd"/>
      <w:r>
        <w:rPr>
          <w:sz w:val="28"/>
          <w:szCs w:val="28"/>
        </w:rPr>
        <w:t xml:space="preserve"> </w:t>
      </w:r>
      <w:proofErr w:type="spellStart"/>
      <w:r>
        <w:rPr>
          <w:sz w:val="28"/>
          <w:szCs w:val="28"/>
        </w:rPr>
        <w:t>кожної</w:t>
      </w:r>
      <w:proofErr w:type="spellEnd"/>
      <w:r>
        <w:rPr>
          <w:sz w:val="28"/>
          <w:szCs w:val="28"/>
        </w:rPr>
        <w:t xml:space="preserve"> </w:t>
      </w:r>
      <w:proofErr w:type="spellStart"/>
      <w:r>
        <w:rPr>
          <w:sz w:val="28"/>
          <w:szCs w:val="28"/>
        </w:rPr>
        <w:t>освітньої</w:t>
      </w:r>
      <w:proofErr w:type="spellEnd"/>
      <w:r>
        <w:rPr>
          <w:sz w:val="28"/>
          <w:szCs w:val="28"/>
        </w:rPr>
        <w:t xml:space="preserve"> </w:t>
      </w:r>
      <w:proofErr w:type="spellStart"/>
      <w:r>
        <w:rPr>
          <w:sz w:val="28"/>
          <w:szCs w:val="28"/>
        </w:rPr>
        <w:t>галузі</w:t>
      </w:r>
      <w:proofErr w:type="spellEnd"/>
      <w:r>
        <w:rPr>
          <w:sz w:val="28"/>
          <w:szCs w:val="28"/>
        </w:rPr>
        <w:t xml:space="preserve">; </w:t>
      </w:r>
    </w:p>
    <w:p w:rsidR="0013612A" w:rsidRDefault="0013612A" w:rsidP="0013612A">
      <w:pPr>
        <w:pStyle w:val="Default"/>
        <w:spacing w:after="72"/>
        <w:rPr>
          <w:sz w:val="28"/>
          <w:szCs w:val="28"/>
        </w:rPr>
      </w:pPr>
      <w:r>
        <w:rPr>
          <w:sz w:val="28"/>
          <w:szCs w:val="28"/>
        </w:rPr>
        <w:t xml:space="preserve"> </w:t>
      </w:r>
      <w:proofErr w:type="spellStart"/>
      <w:r>
        <w:rPr>
          <w:sz w:val="28"/>
          <w:szCs w:val="28"/>
        </w:rPr>
        <w:t>розподіл</w:t>
      </w:r>
      <w:proofErr w:type="spellEnd"/>
      <w:r>
        <w:rPr>
          <w:sz w:val="28"/>
          <w:szCs w:val="28"/>
        </w:rPr>
        <w:t xml:space="preserve"> </w:t>
      </w:r>
      <w:proofErr w:type="spellStart"/>
      <w:r>
        <w:rPr>
          <w:sz w:val="28"/>
          <w:szCs w:val="28"/>
        </w:rPr>
        <w:t>навчального</w:t>
      </w:r>
      <w:proofErr w:type="spellEnd"/>
      <w:r>
        <w:rPr>
          <w:sz w:val="28"/>
          <w:szCs w:val="28"/>
        </w:rPr>
        <w:t xml:space="preserve"> </w:t>
      </w:r>
      <w:proofErr w:type="spellStart"/>
      <w:r>
        <w:rPr>
          <w:sz w:val="28"/>
          <w:szCs w:val="28"/>
        </w:rPr>
        <w:t>навантаження</w:t>
      </w:r>
      <w:proofErr w:type="spell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навчальними</w:t>
      </w:r>
      <w:proofErr w:type="spellEnd"/>
      <w:r>
        <w:rPr>
          <w:sz w:val="28"/>
          <w:szCs w:val="28"/>
        </w:rPr>
        <w:t xml:space="preserve"> предметами (</w:t>
      </w:r>
      <w:proofErr w:type="spellStart"/>
      <w:r>
        <w:rPr>
          <w:sz w:val="28"/>
          <w:szCs w:val="28"/>
        </w:rPr>
        <w:t>інтегрованими</w:t>
      </w:r>
      <w:proofErr w:type="spellEnd"/>
      <w:r>
        <w:rPr>
          <w:sz w:val="28"/>
          <w:szCs w:val="28"/>
        </w:rPr>
        <w:t xml:space="preserve"> курсами), </w:t>
      </w:r>
      <w:proofErr w:type="spellStart"/>
      <w:r>
        <w:rPr>
          <w:sz w:val="28"/>
          <w:szCs w:val="28"/>
        </w:rPr>
        <w:t>обов’язковими</w:t>
      </w:r>
      <w:proofErr w:type="spellEnd"/>
      <w:r>
        <w:rPr>
          <w:sz w:val="28"/>
          <w:szCs w:val="28"/>
        </w:rPr>
        <w:t xml:space="preserve"> для </w:t>
      </w:r>
      <w:proofErr w:type="spellStart"/>
      <w:r>
        <w:rPr>
          <w:sz w:val="28"/>
          <w:szCs w:val="28"/>
        </w:rPr>
        <w:t>вивчення</w:t>
      </w:r>
      <w:proofErr w:type="spellEnd"/>
      <w:r>
        <w:rPr>
          <w:sz w:val="28"/>
          <w:szCs w:val="28"/>
        </w:rPr>
        <w:t xml:space="preserve">; </w:t>
      </w:r>
    </w:p>
    <w:p w:rsidR="0013612A" w:rsidRDefault="0013612A" w:rsidP="0013612A">
      <w:pPr>
        <w:pStyle w:val="Default"/>
        <w:spacing w:after="72"/>
        <w:rPr>
          <w:sz w:val="28"/>
          <w:szCs w:val="28"/>
        </w:rPr>
      </w:pPr>
      <w:r>
        <w:rPr>
          <w:sz w:val="28"/>
          <w:szCs w:val="28"/>
        </w:rPr>
        <w:t xml:space="preserve"> </w:t>
      </w:r>
      <w:proofErr w:type="spellStart"/>
      <w:r>
        <w:rPr>
          <w:sz w:val="28"/>
          <w:szCs w:val="28"/>
        </w:rPr>
        <w:t>додаткові</w:t>
      </w:r>
      <w:proofErr w:type="spellEnd"/>
      <w:r>
        <w:rPr>
          <w:sz w:val="28"/>
          <w:szCs w:val="28"/>
        </w:rPr>
        <w:t xml:space="preserve"> </w:t>
      </w:r>
      <w:proofErr w:type="spellStart"/>
      <w:r>
        <w:rPr>
          <w:sz w:val="28"/>
          <w:szCs w:val="28"/>
        </w:rPr>
        <w:t>години</w:t>
      </w:r>
      <w:proofErr w:type="spellEnd"/>
      <w:r>
        <w:rPr>
          <w:sz w:val="28"/>
          <w:szCs w:val="28"/>
        </w:rPr>
        <w:t xml:space="preserve"> для </w:t>
      </w:r>
      <w:proofErr w:type="spellStart"/>
      <w:r>
        <w:rPr>
          <w:sz w:val="28"/>
          <w:szCs w:val="28"/>
        </w:rPr>
        <w:t>вивчення</w:t>
      </w:r>
      <w:proofErr w:type="spellEnd"/>
      <w:r>
        <w:rPr>
          <w:sz w:val="28"/>
          <w:szCs w:val="28"/>
        </w:rPr>
        <w:t xml:space="preserve"> </w:t>
      </w:r>
      <w:proofErr w:type="spellStart"/>
      <w:r>
        <w:rPr>
          <w:sz w:val="28"/>
          <w:szCs w:val="28"/>
        </w:rPr>
        <w:t>предметів</w:t>
      </w:r>
      <w:proofErr w:type="spellEnd"/>
      <w:r>
        <w:rPr>
          <w:sz w:val="28"/>
          <w:szCs w:val="28"/>
        </w:rPr>
        <w:t xml:space="preserve"> </w:t>
      </w:r>
      <w:proofErr w:type="spellStart"/>
      <w:r>
        <w:rPr>
          <w:sz w:val="28"/>
          <w:szCs w:val="28"/>
        </w:rPr>
        <w:t>освітніх</w:t>
      </w:r>
      <w:proofErr w:type="spellEnd"/>
      <w:r>
        <w:rPr>
          <w:sz w:val="28"/>
          <w:szCs w:val="28"/>
        </w:rPr>
        <w:t xml:space="preserve"> </w:t>
      </w:r>
      <w:proofErr w:type="spellStart"/>
      <w:r>
        <w:rPr>
          <w:sz w:val="28"/>
          <w:szCs w:val="28"/>
        </w:rPr>
        <w:t>галузей</w:t>
      </w:r>
      <w:proofErr w:type="spellEnd"/>
      <w:r>
        <w:rPr>
          <w:sz w:val="28"/>
          <w:szCs w:val="28"/>
        </w:rPr>
        <w:t xml:space="preserve">, </w:t>
      </w:r>
      <w:proofErr w:type="spellStart"/>
      <w:r>
        <w:rPr>
          <w:sz w:val="28"/>
          <w:szCs w:val="28"/>
        </w:rPr>
        <w:t>курсів</w:t>
      </w:r>
      <w:proofErr w:type="spellEnd"/>
      <w:r>
        <w:rPr>
          <w:sz w:val="28"/>
          <w:szCs w:val="28"/>
        </w:rPr>
        <w:t xml:space="preserve"> за </w:t>
      </w:r>
      <w:proofErr w:type="spellStart"/>
      <w:r>
        <w:rPr>
          <w:sz w:val="28"/>
          <w:szCs w:val="28"/>
        </w:rPr>
        <w:t>вибором</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індивідуальних</w:t>
      </w:r>
      <w:proofErr w:type="spellEnd"/>
      <w:r>
        <w:rPr>
          <w:sz w:val="28"/>
          <w:szCs w:val="28"/>
        </w:rPr>
        <w:t xml:space="preserve"> </w:t>
      </w:r>
      <w:proofErr w:type="spellStart"/>
      <w:r>
        <w:rPr>
          <w:sz w:val="28"/>
          <w:szCs w:val="28"/>
        </w:rPr>
        <w:t>консультацій</w:t>
      </w:r>
      <w:proofErr w:type="spellEnd"/>
      <w:r>
        <w:rPr>
          <w:sz w:val="28"/>
          <w:szCs w:val="28"/>
        </w:rPr>
        <w:t xml:space="preserve"> та </w:t>
      </w:r>
      <w:proofErr w:type="spellStart"/>
      <w:r>
        <w:rPr>
          <w:sz w:val="28"/>
          <w:szCs w:val="28"/>
        </w:rPr>
        <w:t>групових</w:t>
      </w:r>
      <w:proofErr w:type="spellEnd"/>
      <w:r>
        <w:rPr>
          <w:sz w:val="28"/>
          <w:szCs w:val="28"/>
        </w:rPr>
        <w:t xml:space="preserve"> занять; </w:t>
      </w:r>
    </w:p>
    <w:p w:rsidR="0013612A" w:rsidRDefault="0013612A" w:rsidP="0013612A">
      <w:pPr>
        <w:pStyle w:val="Default"/>
        <w:rPr>
          <w:sz w:val="28"/>
          <w:szCs w:val="28"/>
        </w:rPr>
      </w:pPr>
      <w:r>
        <w:rPr>
          <w:sz w:val="28"/>
          <w:szCs w:val="28"/>
        </w:rPr>
        <w:t xml:space="preserve"> </w:t>
      </w:r>
      <w:proofErr w:type="spellStart"/>
      <w:r>
        <w:rPr>
          <w:sz w:val="28"/>
          <w:szCs w:val="28"/>
        </w:rPr>
        <w:t>корекційно-розвитковий</w:t>
      </w:r>
      <w:proofErr w:type="spellEnd"/>
      <w:r>
        <w:rPr>
          <w:sz w:val="28"/>
          <w:szCs w:val="28"/>
        </w:rPr>
        <w:t xml:space="preserve"> </w:t>
      </w:r>
      <w:proofErr w:type="spellStart"/>
      <w:r>
        <w:rPr>
          <w:sz w:val="28"/>
          <w:szCs w:val="28"/>
        </w:rPr>
        <w:t>складник</w:t>
      </w:r>
      <w:proofErr w:type="spellEnd"/>
      <w:r>
        <w:rPr>
          <w:sz w:val="28"/>
          <w:szCs w:val="28"/>
        </w:rPr>
        <w:t xml:space="preserve"> для </w:t>
      </w:r>
      <w:proofErr w:type="spellStart"/>
      <w:r>
        <w:rPr>
          <w:sz w:val="28"/>
          <w:szCs w:val="28"/>
        </w:rPr>
        <w:t>осіб</w:t>
      </w:r>
      <w:proofErr w:type="spellEnd"/>
      <w:r>
        <w:rPr>
          <w:sz w:val="28"/>
          <w:szCs w:val="28"/>
        </w:rPr>
        <w:t xml:space="preserve"> з </w:t>
      </w:r>
      <w:proofErr w:type="spellStart"/>
      <w:r>
        <w:rPr>
          <w:sz w:val="28"/>
          <w:szCs w:val="28"/>
        </w:rPr>
        <w:t>о</w:t>
      </w:r>
      <w:r w:rsidR="00C91484">
        <w:rPr>
          <w:sz w:val="28"/>
          <w:szCs w:val="28"/>
        </w:rPr>
        <w:t>собливими</w:t>
      </w:r>
      <w:proofErr w:type="spellEnd"/>
      <w:r w:rsidR="00C91484">
        <w:rPr>
          <w:sz w:val="28"/>
          <w:szCs w:val="28"/>
        </w:rPr>
        <w:t xml:space="preserve"> </w:t>
      </w:r>
      <w:proofErr w:type="spellStart"/>
      <w:r w:rsidR="00C91484">
        <w:rPr>
          <w:sz w:val="28"/>
          <w:szCs w:val="28"/>
        </w:rPr>
        <w:t>освітніми</w:t>
      </w:r>
      <w:proofErr w:type="spellEnd"/>
      <w:r w:rsidR="00C91484">
        <w:rPr>
          <w:sz w:val="28"/>
          <w:szCs w:val="28"/>
        </w:rPr>
        <w:t xml:space="preserve"> потребами. </w:t>
      </w:r>
    </w:p>
    <w:p w:rsidR="0013612A" w:rsidRPr="005A2D28" w:rsidRDefault="00C91484" w:rsidP="00C91484">
      <w:pPr>
        <w:pStyle w:val="Default"/>
        <w:jc w:val="both"/>
        <w:rPr>
          <w:sz w:val="28"/>
          <w:szCs w:val="28"/>
          <w:lang w:val="uk-UA"/>
        </w:rPr>
      </w:pPr>
      <w:r w:rsidRPr="00C91484">
        <w:rPr>
          <w:sz w:val="28"/>
          <w:szCs w:val="28"/>
          <w:lang w:val="uk-UA"/>
        </w:rPr>
        <w:t xml:space="preserve">  </w:t>
      </w:r>
      <w:r w:rsidR="0013612A" w:rsidRPr="005A2D28">
        <w:rPr>
          <w:sz w:val="28"/>
          <w:szCs w:val="28"/>
          <w:lang w:val="uk-UA"/>
        </w:rPr>
        <w:t xml:space="preserve">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 закладом освіти </w:t>
      </w:r>
      <w:proofErr w:type="spellStart"/>
      <w:r w:rsidR="0013612A" w:rsidRPr="005A2D28">
        <w:rPr>
          <w:sz w:val="28"/>
          <w:szCs w:val="28"/>
          <w:lang w:val="uk-UA"/>
        </w:rPr>
        <w:t>розподілено</w:t>
      </w:r>
      <w:proofErr w:type="spellEnd"/>
      <w:r w:rsidR="0013612A" w:rsidRPr="005A2D28">
        <w:rPr>
          <w:sz w:val="28"/>
          <w:szCs w:val="28"/>
          <w:lang w:val="uk-UA"/>
        </w:rPr>
        <w:t xml:space="preserve"> самостійно, враховуючи особливості організації освітнього процесу в умовах воєнного стану та індивідуальні освітні потреби учнів. </w:t>
      </w:r>
    </w:p>
    <w:p w:rsidR="0013612A" w:rsidRPr="005A2D28" w:rsidRDefault="0013612A" w:rsidP="00C91484">
      <w:pPr>
        <w:spacing w:after="0"/>
        <w:jc w:val="both"/>
        <w:rPr>
          <w:rFonts w:ascii="Times New Roman" w:hAnsi="Times New Roman" w:cs="Times New Roman"/>
          <w:sz w:val="28"/>
          <w:szCs w:val="28"/>
          <w:lang w:val="uk-UA"/>
        </w:rPr>
      </w:pPr>
      <w:r w:rsidRPr="005A2D28">
        <w:rPr>
          <w:rFonts w:ascii="Times New Roman" w:hAnsi="Times New Roman" w:cs="Times New Roman"/>
          <w:sz w:val="28"/>
          <w:szCs w:val="28"/>
          <w:lang w:val="uk-UA"/>
        </w:rPr>
        <w:t xml:space="preserve">Сума годин на вивчення всіх освітніх галузей у навчальному плані не перевищує </w:t>
      </w:r>
      <w:proofErr w:type="spellStart"/>
      <w:r w:rsidRPr="005A2D28">
        <w:rPr>
          <w:rFonts w:ascii="Times New Roman" w:hAnsi="Times New Roman" w:cs="Times New Roman"/>
          <w:sz w:val="28"/>
          <w:szCs w:val="28"/>
          <w:lang w:val="uk-UA"/>
        </w:rPr>
        <w:t>загальнорічної</w:t>
      </w:r>
      <w:proofErr w:type="spellEnd"/>
      <w:r w:rsidRPr="005A2D28">
        <w:rPr>
          <w:rFonts w:ascii="Times New Roman" w:hAnsi="Times New Roman" w:cs="Times New Roman"/>
          <w:sz w:val="28"/>
          <w:szCs w:val="28"/>
          <w:lang w:val="uk-UA"/>
        </w:rPr>
        <w:t xml:space="preserve"> кількості навчальних годин, визначеної базовим навчальним планом, що фінансуються з бюджету (без урахування поділу на групи), з дотриманням вимог гранично допустимого річного навчального навантаження учнів.</w:t>
      </w:r>
    </w:p>
    <w:p w:rsidR="0013612A" w:rsidRDefault="0013612A" w:rsidP="00C91484">
      <w:pPr>
        <w:pStyle w:val="Default"/>
        <w:spacing w:line="276" w:lineRule="auto"/>
        <w:rPr>
          <w:sz w:val="28"/>
          <w:szCs w:val="28"/>
        </w:rPr>
      </w:pPr>
      <w:proofErr w:type="spellStart"/>
      <w:r>
        <w:rPr>
          <w:b/>
          <w:bCs/>
          <w:sz w:val="28"/>
          <w:szCs w:val="28"/>
        </w:rPr>
        <w:t>Освітню</w:t>
      </w:r>
      <w:proofErr w:type="spellEnd"/>
      <w:r>
        <w:rPr>
          <w:b/>
          <w:bCs/>
          <w:sz w:val="28"/>
          <w:szCs w:val="28"/>
        </w:rPr>
        <w:t xml:space="preserve"> </w:t>
      </w:r>
      <w:proofErr w:type="spellStart"/>
      <w:r>
        <w:rPr>
          <w:b/>
          <w:bCs/>
          <w:sz w:val="28"/>
          <w:szCs w:val="28"/>
        </w:rPr>
        <w:t>програму</w:t>
      </w:r>
      <w:proofErr w:type="spellEnd"/>
      <w:r>
        <w:rPr>
          <w:b/>
          <w:bCs/>
          <w:sz w:val="28"/>
          <w:szCs w:val="28"/>
        </w:rPr>
        <w:t xml:space="preserve"> для 5-х</w:t>
      </w:r>
      <w:r>
        <w:rPr>
          <w:b/>
          <w:bCs/>
          <w:sz w:val="28"/>
          <w:szCs w:val="28"/>
          <w:lang w:val="uk-UA"/>
        </w:rPr>
        <w:t>,6-</w:t>
      </w:r>
      <w:proofErr w:type="gramStart"/>
      <w:r>
        <w:rPr>
          <w:b/>
          <w:bCs/>
          <w:sz w:val="28"/>
          <w:szCs w:val="28"/>
          <w:lang w:val="uk-UA"/>
        </w:rPr>
        <w:t xml:space="preserve">х </w:t>
      </w:r>
      <w:r>
        <w:rPr>
          <w:b/>
          <w:bCs/>
          <w:sz w:val="28"/>
          <w:szCs w:val="28"/>
        </w:rPr>
        <w:t xml:space="preserve"> </w:t>
      </w:r>
      <w:proofErr w:type="spellStart"/>
      <w:r>
        <w:rPr>
          <w:b/>
          <w:bCs/>
          <w:sz w:val="28"/>
          <w:szCs w:val="28"/>
        </w:rPr>
        <w:t>класів</w:t>
      </w:r>
      <w:proofErr w:type="spellEnd"/>
      <w:proofErr w:type="gramEnd"/>
      <w:r>
        <w:rPr>
          <w:b/>
          <w:bCs/>
          <w:sz w:val="28"/>
          <w:szCs w:val="28"/>
        </w:rPr>
        <w:t xml:space="preserve"> </w:t>
      </w:r>
      <w:proofErr w:type="spellStart"/>
      <w:r>
        <w:rPr>
          <w:b/>
          <w:bCs/>
          <w:sz w:val="28"/>
          <w:szCs w:val="28"/>
        </w:rPr>
        <w:t>укладено</w:t>
      </w:r>
      <w:proofErr w:type="spellEnd"/>
      <w:r>
        <w:rPr>
          <w:b/>
          <w:bCs/>
          <w:sz w:val="28"/>
          <w:szCs w:val="28"/>
        </w:rPr>
        <w:t xml:space="preserve"> за такими </w:t>
      </w:r>
      <w:proofErr w:type="spellStart"/>
      <w:r>
        <w:rPr>
          <w:b/>
          <w:bCs/>
          <w:sz w:val="28"/>
          <w:szCs w:val="28"/>
        </w:rPr>
        <w:t>освітніми</w:t>
      </w:r>
      <w:proofErr w:type="spellEnd"/>
      <w:r>
        <w:rPr>
          <w:b/>
          <w:bCs/>
          <w:sz w:val="28"/>
          <w:szCs w:val="28"/>
        </w:rPr>
        <w:t xml:space="preserve"> </w:t>
      </w:r>
      <w:proofErr w:type="spellStart"/>
      <w:r>
        <w:rPr>
          <w:b/>
          <w:bCs/>
          <w:sz w:val="28"/>
          <w:szCs w:val="28"/>
        </w:rPr>
        <w:t>галузями</w:t>
      </w:r>
      <w:proofErr w:type="spellEnd"/>
      <w:r>
        <w:rPr>
          <w:b/>
          <w:bCs/>
          <w:sz w:val="28"/>
          <w:szCs w:val="28"/>
        </w:rPr>
        <w:t xml:space="preserve">: </w:t>
      </w:r>
    </w:p>
    <w:p w:rsidR="0013612A" w:rsidRDefault="0013612A" w:rsidP="00C91484">
      <w:pPr>
        <w:pStyle w:val="Default"/>
        <w:spacing w:after="14" w:line="276" w:lineRule="auto"/>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Мовно-літературна</w:t>
      </w:r>
      <w:proofErr w:type="spellEnd"/>
      <w:r>
        <w:rPr>
          <w:sz w:val="28"/>
          <w:szCs w:val="28"/>
        </w:rPr>
        <w:t xml:space="preserve"> </w:t>
      </w:r>
    </w:p>
    <w:p w:rsidR="0013612A" w:rsidRDefault="0013612A" w:rsidP="00C91484">
      <w:pPr>
        <w:pStyle w:val="Default"/>
        <w:spacing w:after="14" w:line="276" w:lineRule="auto"/>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Математична</w:t>
      </w:r>
      <w:proofErr w:type="spellEnd"/>
      <w:r>
        <w:rPr>
          <w:sz w:val="28"/>
          <w:szCs w:val="28"/>
        </w:rPr>
        <w:t xml:space="preserve"> </w:t>
      </w:r>
    </w:p>
    <w:p w:rsidR="0013612A" w:rsidRDefault="0013612A" w:rsidP="00C91484">
      <w:pPr>
        <w:pStyle w:val="Default"/>
        <w:spacing w:after="14" w:line="276" w:lineRule="auto"/>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Природнича</w:t>
      </w:r>
      <w:proofErr w:type="spellEnd"/>
      <w:r>
        <w:rPr>
          <w:sz w:val="28"/>
          <w:szCs w:val="28"/>
        </w:rPr>
        <w:t xml:space="preserve"> </w:t>
      </w:r>
    </w:p>
    <w:p w:rsidR="0013612A" w:rsidRDefault="0013612A" w:rsidP="00C91484">
      <w:pPr>
        <w:pStyle w:val="Default"/>
        <w:spacing w:after="14" w:line="276" w:lineRule="auto"/>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Соціальна</w:t>
      </w:r>
      <w:proofErr w:type="spellEnd"/>
      <w:r>
        <w:rPr>
          <w:sz w:val="28"/>
          <w:szCs w:val="28"/>
        </w:rPr>
        <w:t xml:space="preserve"> і </w:t>
      </w:r>
      <w:proofErr w:type="spellStart"/>
      <w:r>
        <w:rPr>
          <w:sz w:val="28"/>
          <w:szCs w:val="28"/>
        </w:rPr>
        <w:t>здоров’язбережувальна</w:t>
      </w:r>
      <w:proofErr w:type="spellEnd"/>
      <w:r>
        <w:rPr>
          <w:sz w:val="28"/>
          <w:szCs w:val="28"/>
        </w:rPr>
        <w:t xml:space="preserve"> </w:t>
      </w:r>
    </w:p>
    <w:p w:rsidR="0013612A" w:rsidRDefault="0013612A" w:rsidP="00C91484">
      <w:pPr>
        <w:pStyle w:val="Default"/>
        <w:spacing w:after="14" w:line="276" w:lineRule="auto"/>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Громадянська</w:t>
      </w:r>
      <w:proofErr w:type="spellEnd"/>
      <w:r>
        <w:rPr>
          <w:sz w:val="28"/>
          <w:szCs w:val="28"/>
        </w:rPr>
        <w:t xml:space="preserve"> та </w:t>
      </w:r>
      <w:proofErr w:type="spellStart"/>
      <w:r>
        <w:rPr>
          <w:sz w:val="28"/>
          <w:szCs w:val="28"/>
        </w:rPr>
        <w:t>історична</w:t>
      </w:r>
      <w:proofErr w:type="spellEnd"/>
      <w:r>
        <w:rPr>
          <w:sz w:val="28"/>
          <w:szCs w:val="28"/>
        </w:rPr>
        <w:t xml:space="preserve"> </w:t>
      </w:r>
    </w:p>
    <w:p w:rsidR="0013612A" w:rsidRDefault="0013612A" w:rsidP="00C91484">
      <w:pPr>
        <w:pStyle w:val="Default"/>
        <w:spacing w:after="14" w:line="276" w:lineRule="auto"/>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Технологічна</w:t>
      </w:r>
      <w:proofErr w:type="spellEnd"/>
      <w:r>
        <w:rPr>
          <w:sz w:val="28"/>
          <w:szCs w:val="28"/>
        </w:rPr>
        <w:t xml:space="preserve"> </w:t>
      </w:r>
    </w:p>
    <w:p w:rsidR="0013612A" w:rsidRPr="0013612A" w:rsidRDefault="0013612A" w:rsidP="00C91484">
      <w:pPr>
        <w:pStyle w:val="Default"/>
        <w:spacing w:line="276" w:lineRule="auto"/>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Інформатична</w:t>
      </w:r>
      <w:proofErr w:type="spellEnd"/>
      <w:r>
        <w:rPr>
          <w:sz w:val="28"/>
          <w:szCs w:val="28"/>
        </w:rPr>
        <w:t xml:space="preserve"> </w:t>
      </w:r>
    </w:p>
    <w:p w:rsidR="0013612A" w:rsidRDefault="0013612A" w:rsidP="00C91484">
      <w:pPr>
        <w:pStyle w:val="Default"/>
        <w:spacing w:after="17" w:line="276" w:lineRule="auto"/>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proofErr w:type="spellStart"/>
      <w:r>
        <w:rPr>
          <w:color w:val="auto"/>
          <w:sz w:val="28"/>
          <w:szCs w:val="28"/>
        </w:rPr>
        <w:t>Мистецька</w:t>
      </w:r>
      <w:proofErr w:type="spellEnd"/>
      <w:r>
        <w:rPr>
          <w:color w:val="auto"/>
          <w:sz w:val="28"/>
          <w:szCs w:val="28"/>
        </w:rPr>
        <w:t xml:space="preserve"> </w:t>
      </w:r>
    </w:p>
    <w:p w:rsidR="0013612A" w:rsidRDefault="0013612A" w:rsidP="00C91484">
      <w:pPr>
        <w:pStyle w:val="Default"/>
        <w:spacing w:line="276" w:lineRule="auto"/>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proofErr w:type="spellStart"/>
      <w:r>
        <w:rPr>
          <w:color w:val="auto"/>
          <w:sz w:val="28"/>
          <w:szCs w:val="28"/>
        </w:rPr>
        <w:t>Фізична</w:t>
      </w:r>
      <w:proofErr w:type="spellEnd"/>
      <w:r>
        <w:rPr>
          <w:color w:val="auto"/>
          <w:sz w:val="28"/>
          <w:szCs w:val="28"/>
        </w:rPr>
        <w:t xml:space="preserve"> культура </w:t>
      </w:r>
    </w:p>
    <w:p w:rsidR="0013612A" w:rsidRPr="0013612A" w:rsidRDefault="00C91484" w:rsidP="00C91484">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13612A">
        <w:rPr>
          <w:rFonts w:ascii="Times New Roman" w:hAnsi="Times New Roman" w:cs="Times New Roman"/>
          <w:sz w:val="28"/>
          <w:szCs w:val="28"/>
        </w:rPr>
        <w:t>Мовно-літературна</w:t>
      </w:r>
      <w:proofErr w:type="spellEnd"/>
      <w:r w:rsidR="0013612A">
        <w:rPr>
          <w:rFonts w:ascii="Times New Roman" w:hAnsi="Times New Roman" w:cs="Times New Roman"/>
          <w:sz w:val="28"/>
          <w:szCs w:val="28"/>
        </w:rPr>
        <w:t xml:space="preserve"> </w:t>
      </w:r>
      <w:proofErr w:type="spellStart"/>
      <w:r w:rsidR="0013612A">
        <w:rPr>
          <w:rFonts w:ascii="Times New Roman" w:hAnsi="Times New Roman" w:cs="Times New Roman"/>
          <w:sz w:val="28"/>
          <w:szCs w:val="28"/>
        </w:rPr>
        <w:t>освітня</w:t>
      </w:r>
      <w:proofErr w:type="spellEnd"/>
      <w:r w:rsidR="0013612A">
        <w:rPr>
          <w:rFonts w:ascii="Times New Roman" w:hAnsi="Times New Roman" w:cs="Times New Roman"/>
          <w:sz w:val="28"/>
          <w:szCs w:val="28"/>
        </w:rPr>
        <w:t xml:space="preserve"> </w:t>
      </w:r>
      <w:proofErr w:type="spellStart"/>
      <w:r w:rsidR="0013612A">
        <w:rPr>
          <w:rFonts w:ascii="Times New Roman" w:hAnsi="Times New Roman" w:cs="Times New Roman"/>
          <w:sz w:val="28"/>
          <w:szCs w:val="28"/>
        </w:rPr>
        <w:t>галузь</w:t>
      </w:r>
      <w:proofErr w:type="spellEnd"/>
      <w:r w:rsidR="0013612A">
        <w:rPr>
          <w:rFonts w:ascii="Times New Roman" w:hAnsi="Times New Roman" w:cs="Times New Roman"/>
          <w:sz w:val="28"/>
          <w:szCs w:val="28"/>
        </w:rPr>
        <w:t xml:space="preserve"> </w:t>
      </w:r>
      <w:proofErr w:type="spellStart"/>
      <w:r w:rsidR="0013612A">
        <w:rPr>
          <w:rFonts w:ascii="Times New Roman" w:hAnsi="Times New Roman" w:cs="Times New Roman"/>
          <w:sz w:val="28"/>
          <w:szCs w:val="28"/>
        </w:rPr>
        <w:t>складає</w:t>
      </w:r>
      <w:proofErr w:type="spellEnd"/>
      <w:r w:rsidR="0013612A">
        <w:rPr>
          <w:rFonts w:ascii="Times New Roman" w:hAnsi="Times New Roman" w:cs="Times New Roman"/>
          <w:sz w:val="28"/>
          <w:szCs w:val="28"/>
        </w:rPr>
        <w:t xml:space="preserve"> 11 годин, </w:t>
      </w:r>
      <w:proofErr w:type="spellStart"/>
      <w:r w:rsidR="0013612A">
        <w:rPr>
          <w:rFonts w:ascii="Times New Roman" w:hAnsi="Times New Roman" w:cs="Times New Roman"/>
          <w:sz w:val="28"/>
          <w:szCs w:val="28"/>
        </w:rPr>
        <w:t>реалізується</w:t>
      </w:r>
      <w:proofErr w:type="spellEnd"/>
      <w:r w:rsidR="0013612A">
        <w:rPr>
          <w:rFonts w:ascii="Times New Roman" w:hAnsi="Times New Roman" w:cs="Times New Roman"/>
          <w:sz w:val="28"/>
          <w:szCs w:val="28"/>
        </w:rPr>
        <w:t xml:space="preserve"> через </w:t>
      </w:r>
      <w:proofErr w:type="spellStart"/>
      <w:r w:rsidR="0013612A">
        <w:rPr>
          <w:rFonts w:ascii="Times New Roman" w:hAnsi="Times New Roman" w:cs="Times New Roman"/>
          <w:sz w:val="28"/>
          <w:szCs w:val="28"/>
        </w:rPr>
        <w:t>окремі</w:t>
      </w:r>
      <w:proofErr w:type="spellEnd"/>
      <w:r w:rsidR="0013612A">
        <w:rPr>
          <w:rFonts w:ascii="Times New Roman" w:hAnsi="Times New Roman" w:cs="Times New Roman"/>
          <w:sz w:val="28"/>
          <w:szCs w:val="28"/>
        </w:rPr>
        <w:t xml:space="preserve"> </w:t>
      </w:r>
      <w:proofErr w:type="spellStart"/>
      <w:r w:rsidR="0013612A">
        <w:rPr>
          <w:rFonts w:ascii="Times New Roman" w:hAnsi="Times New Roman" w:cs="Times New Roman"/>
          <w:sz w:val="28"/>
          <w:szCs w:val="28"/>
        </w:rPr>
        <w:t>предмети</w:t>
      </w:r>
      <w:proofErr w:type="spellEnd"/>
      <w:r w:rsidR="0013612A">
        <w:rPr>
          <w:rFonts w:ascii="Times New Roman" w:hAnsi="Times New Roman" w:cs="Times New Roman"/>
          <w:sz w:val="28"/>
          <w:szCs w:val="28"/>
        </w:rPr>
        <w:t xml:space="preserve"> «</w:t>
      </w:r>
      <w:proofErr w:type="spellStart"/>
      <w:r w:rsidR="0013612A">
        <w:rPr>
          <w:rFonts w:ascii="Times New Roman" w:hAnsi="Times New Roman" w:cs="Times New Roman"/>
          <w:sz w:val="28"/>
          <w:szCs w:val="28"/>
        </w:rPr>
        <w:t>Українська</w:t>
      </w:r>
      <w:proofErr w:type="spellEnd"/>
      <w:r w:rsidR="0013612A">
        <w:rPr>
          <w:rFonts w:ascii="Times New Roman" w:hAnsi="Times New Roman" w:cs="Times New Roman"/>
          <w:sz w:val="28"/>
          <w:szCs w:val="28"/>
        </w:rPr>
        <w:t xml:space="preserve"> мова», «</w:t>
      </w:r>
      <w:proofErr w:type="spellStart"/>
      <w:r w:rsidR="0013612A">
        <w:rPr>
          <w:rFonts w:ascii="Times New Roman" w:hAnsi="Times New Roman" w:cs="Times New Roman"/>
          <w:sz w:val="28"/>
          <w:szCs w:val="28"/>
        </w:rPr>
        <w:t>Українська</w:t>
      </w:r>
      <w:proofErr w:type="spellEnd"/>
      <w:r w:rsidR="0013612A">
        <w:rPr>
          <w:rFonts w:ascii="Times New Roman" w:hAnsi="Times New Roman" w:cs="Times New Roman"/>
          <w:sz w:val="28"/>
          <w:szCs w:val="28"/>
        </w:rPr>
        <w:t xml:space="preserve"> </w:t>
      </w:r>
      <w:proofErr w:type="spellStart"/>
      <w:r w:rsidR="0013612A">
        <w:rPr>
          <w:rFonts w:ascii="Times New Roman" w:hAnsi="Times New Roman" w:cs="Times New Roman"/>
          <w:sz w:val="28"/>
          <w:szCs w:val="28"/>
        </w:rPr>
        <w:t>література</w:t>
      </w:r>
      <w:proofErr w:type="spellEnd"/>
      <w:r w:rsidR="0013612A">
        <w:rPr>
          <w:rFonts w:ascii="Times New Roman" w:hAnsi="Times New Roman" w:cs="Times New Roman"/>
          <w:sz w:val="28"/>
          <w:szCs w:val="28"/>
        </w:rPr>
        <w:t>», «</w:t>
      </w:r>
      <w:proofErr w:type="spellStart"/>
      <w:r w:rsidR="0013612A">
        <w:rPr>
          <w:rFonts w:ascii="Times New Roman" w:hAnsi="Times New Roman" w:cs="Times New Roman"/>
          <w:sz w:val="28"/>
          <w:szCs w:val="28"/>
        </w:rPr>
        <w:t>Зарубіжна</w:t>
      </w:r>
      <w:proofErr w:type="spellEnd"/>
      <w:r w:rsidR="0013612A">
        <w:rPr>
          <w:rFonts w:ascii="Times New Roman" w:hAnsi="Times New Roman" w:cs="Times New Roman"/>
          <w:sz w:val="28"/>
          <w:szCs w:val="28"/>
        </w:rPr>
        <w:t xml:space="preserve"> </w:t>
      </w:r>
      <w:proofErr w:type="spellStart"/>
      <w:r w:rsidR="0013612A" w:rsidRPr="0013612A">
        <w:rPr>
          <w:rFonts w:ascii="Times New Roman" w:hAnsi="Times New Roman" w:cs="Times New Roman"/>
          <w:sz w:val="28"/>
          <w:szCs w:val="28"/>
        </w:rPr>
        <w:t>література</w:t>
      </w:r>
      <w:proofErr w:type="spellEnd"/>
      <w:r w:rsidR="0013612A" w:rsidRPr="0013612A">
        <w:rPr>
          <w:rFonts w:ascii="Times New Roman" w:hAnsi="Times New Roman" w:cs="Times New Roman"/>
          <w:sz w:val="28"/>
          <w:szCs w:val="28"/>
        </w:rPr>
        <w:t>», «</w:t>
      </w:r>
      <w:proofErr w:type="spellStart"/>
      <w:r w:rsidR="0013612A" w:rsidRPr="0013612A">
        <w:rPr>
          <w:rFonts w:ascii="Times New Roman" w:hAnsi="Times New Roman" w:cs="Times New Roman"/>
          <w:sz w:val="28"/>
          <w:szCs w:val="28"/>
        </w:rPr>
        <w:t>Іноземна</w:t>
      </w:r>
      <w:proofErr w:type="spellEnd"/>
      <w:r w:rsidR="0013612A" w:rsidRPr="0013612A">
        <w:rPr>
          <w:rFonts w:ascii="Times New Roman" w:hAnsi="Times New Roman" w:cs="Times New Roman"/>
          <w:sz w:val="28"/>
          <w:szCs w:val="28"/>
        </w:rPr>
        <w:t xml:space="preserve"> мова (</w:t>
      </w:r>
      <w:proofErr w:type="spellStart"/>
      <w:r w:rsidR="0013612A" w:rsidRPr="0013612A">
        <w:rPr>
          <w:rFonts w:ascii="Times New Roman" w:hAnsi="Times New Roman" w:cs="Times New Roman"/>
          <w:sz w:val="28"/>
          <w:szCs w:val="28"/>
        </w:rPr>
        <w:t>англійська</w:t>
      </w:r>
      <w:proofErr w:type="spellEnd"/>
      <w:r w:rsidR="0013612A" w:rsidRPr="0013612A">
        <w:rPr>
          <w:rFonts w:ascii="Times New Roman" w:hAnsi="Times New Roman" w:cs="Times New Roman"/>
          <w:sz w:val="28"/>
          <w:szCs w:val="28"/>
        </w:rPr>
        <w:t>)».</w:t>
      </w:r>
    </w:p>
    <w:p w:rsidR="0013612A" w:rsidRPr="0013612A" w:rsidRDefault="0013612A" w:rsidP="00C91484">
      <w:pPr>
        <w:pStyle w:val="Default"/>
        <w:spacing w:line="276" w:lineRule="auto"/>
        <w:jc w:val="both"/>
        <w:rPr>
          <w:sz w:val="28"/>
          <w:szCs w:val="28"/>
        </w:rPr>
      </w:pPr>
      <w:proofErr w:type="spellStart"/>
      <w:r w:rsidRPr="0013612A">
        <w:rPr>
          <w:sz w:val="28"/>
          <w:szCs w:val="28"/>
        </w:rPr>
        <w:t>Математична</w:t>
      </w:r>
      <w:proofErr w:type="spellEnd"/>
      <w:r w:rsidRPr="0013612A">
        <w:rPr>
          <w:sz w:val="28"/>
          <w:szCs w:val="28"/>
        </w:rPr>
        <w:t xml:space="preserve"> </w:t>
      </w:r>
      <w:proofErr w:type="spellStart"/>
      <w:r w:rsidRPr="0013612A">
        <w:rPr>
          <w:sz w:val="28"/>
          <w:szCs w:val="28"/>
        </w:rPr>
        <w:t>галузь</w:t>
      </w:r>
      <w:proofErr w:type="spellEnd"/>
      <w:r w:rsidRPr="0013612A">
        <w:rPr>
          <w:sz w:val="28"/>
          <w:szCs w:val="28"/>
        </w:rPr>
        <w:t xml:space="preserve"> </w:t>
      </w:r>
      <w:proofErr w:type="spellStart"/>
      <w:r w:rsidRPr="0013612A">
        <w:rPr>
          <w:sz w:val="28"/>
          <w:szCs w:val="28"/>
        </w:rPr>
        <w:t>складає</w:t>
      </w:r>
      <w:proofErr w:type="spellEnd"/>
      <w:r w:rsidRPr="0013612A">
        <w:rPr>
          <w:sz w:val="28"/>
          <w:szCs w:val="28"/>
        </w:rPr>
        <w:t xml:space="preserve"> 5 годин </w:t>
      </w:r>
      <w:proofErr w:type="spellStart"/>
      <w:r w:rsidRPr="0013612A">
        <w:rPr>
          <w:sz w:val="28"/>
          <w:szCs w:val="28"/>
        </w:rPr>
        <w:t>відповідно</w:t>
      </w:r>
      <w:proofErr w:type="spellEnd"/>
      <w:r w:rsidRPr="0013612A">
        <w:rPr>
          <w:sz w:val="28"/>
          <w:szCs w:val="28"/>
        </w:rPr>
        <w:t xml:space="preserve"> до </w:t>
      </w:r>
      <w:proofErr w:type="spellStart"/>
      <w:r w:rsidRPr="0013612A">
        <w:rPr>
          <w:sz w:val="28"/>
          <w:szCs w:val="28"/>
        </w:rPr>
        <w:t>рекомендованої</w:t>
      </w:r>
      <w:proofErr w:type="spellEnd"/>
      <w:r w:rsidRPr="0013612A">
        <w:rPr>
          <w:sz w:val="28"/>
          <w:szCs w:val="28"/>
        </w:rPr>
        <w:t xml:space="preserve"> </w:t>
      </w:r>
      <w:proofErr w:type="spellStart"/>
      <w:r w:rsidRPr="0013612A">
        <w:rPr>
          <w:sz w:val="28"/>
          <w:szCs w:val="28"/>
        </w:rPr>
        <w:t>кількості</w:t>
      </w:r>
      <w:proofErr w:type="spellEnd"/>
      <w:r w:rsidRPr="0013612A">
        <w:rPr>
          <w:sz w:val="28"/>
          <w:szCs w:val="28"/>
        </w:rPr>
        <w:t xml:space="preserve">, </w:t>
      </w:r>
      <w:proofErr w:type="spellStart"/>
      <w:r w:rsidRPr="0013612A">
        <w:rPr>
          <w:sz w:val="28"/>
          <w:szCs w:val="28"/>
        </w:rPr>
        <w:t>реалізується</w:t>
      </w:r>
      <w:proofErr w:type="spellEnd"/>
      <w:r w:rsidRPr="0013612A">
        <w:rPr>
          <w:sz w:val="28"/>
          <w:szCs w:val="28"/>
        </w:rPr>
        <w:t xml:space="preserve"> через предмет «Математика», ставить за мету </w:t>
      </w:r>
      <w:proofErr w:type="spellStart"/>
      <w:r w:rsidRPr="0013612A">
        <w:rPr>
          <w:sz w:val="28"/>
          <w:szCs w:val="28"/>
        </w:rPr>
        <w:t>розвиток</w:t>
      </w:r>
      <w:proofErr w:type="spellEnd"/>
      <w:r w:rsidRPr="0013612A">
        <w:rPr>
          <w:sz w:val="28"/>
          <w:szCs w:val="28"/>
        </w:rPr>
        <w:t xml:space="preserve"> </w:t>
      </w:r>
      <w:proofErr w:type="spellStart"/>
      <w:r w:rsidRPr="0013612A">
        <w:rPr>
          <w:sz w:val="28"/>
          <w:szCs w:val="28"/>
        </w:rPr>
        <w:t>особистості</w:t>
      </w:r>
      <w:proofErr w:type="spellEnd"/>
      <w:r w:rsidRPr="0013612A">
        <w:rPr>
          <w:sz w:val="28"/>
          <w:szCs w:val="28"/>
        </w:rPr>
        <w:t xml:space="preserve"> </w:t>
      </w:r>
      <w:proofErr w:type="spellStart"/>
      <w:r w:rsidRPr="0013612A">
        <w:rPr>
          <w:sz w:val="28"/>
          <w:szCs w:val="28"/>
        </w:rPr>
        <w:t>учня</w:t>
      </w:r>
      <w:proofErr w:type="spellEnd"/>
      <w:r w:rsidRPr="0013612A">
        <w:rPr>
          <w:sz w:val="28"/>
          <w:szCs w:val="28"/>
        </w:rPr>
        <w:t xml:space="preserve"> через </w:t>
      </w:r>
      <w:proofErr w:type="spellStart"/>
      <w:r w:rsidRPr="0013612A">
        <w:rPr>
          <w:sz w:val="28"/>
          <w:szCs w:val="28"/>
        </w:rPr>
        <w:t>формування</w:t>
      </w:r>
      <w:proofErr w:type="spellEnd"/>
      <w:r w:rsidRPr="0013612A">
        <w:rPr>
          <w:sz w:val="28"/>
          <w:szCs w:val="28"/>
        </w:rPr>
        <w:t xml:space="preserve"> </w:t>
      </w:r>
      <w:proofErr w:type="spellStart"/>
      <w:r w:rsidRPr="0013612A">
        <w:rPr>
          <w:sz w:val="28"/>
          <w:szCs w:val="28"/>
        </w:rPr>
        <w:t>математичної</w:t>
      </w:r>
      <w:proofErr w:type="spellEnd"/>
      <w:r w:rsidRPr="0013612A">
        <w:rPr>
          <w:sz w:val="28"/>
          <w:szCs w:val="28"/>
        </w:rPr>
        <w:t xml:space="preserve"> </w:t>
      </w:r>
      <w:proofErr w:type="spellStart"/>
      <w:r w:rsidRPr="0013612A">
        <w:rPr>
          <w:sz w:val="28"/>
          <w:szCs w:val="28"/>
        </w:rPr>
        <w:t>компетентності</w:t>
      </w:r>
      <w:proofErr w:type="spellEnd"/>
      <w:r w:rsidRPr="0013612A">
        <w:rPr>
          <w:sz w:val="28"/>
          <w:szCs w:val="28"/>
        </w:rPr>
        <w:t xml:space="preserve"> у </w:t>
      </w:r>
      <w:proofErr w:type="spellStart"/>
      <w:r w:rsidRPr="0013612A">
        <w:rPr>
          <w:sz w:val="28"/>
          <w:szCs w:val="28"/>
        </w:rPr>
        <w:t>взаємозв’язку</w:t>
      </w:r>
      <w:proofErr w:type="spellEnd"/>
      <w:r w:rsidRPr="0013612A">
        <w:rPr>
          <w:sz w:val="28"/>
          <w:szCs w:val="28"/>
        </w:rPr>
        <w:t xml:space="preserve"> з </w:t>
      </w:r>
      <w:proofErr w:type="spellStart"/>
      <w:r w:rsidRPr="0013612A">
        <w:rPr>
          <w:sz w:val="28"/>
          <w:szCs w:val="28"/>
        </w:rPr>
        <w:t>іншими</w:t>
      </w:r>
      <w:proofErr w:type="spellEnd"/>
      <w:r w:rsidRPr="0013612A">
        <w:rPr>
          <w:sz w:val="28"/>
          <w:szCs w:val="28"/>
        </w:rPr>
        <w:t xml:space="preserve"> </w:t>
      </w:r>
      <w:proofErr w:type="spellStart"/>
      <w:r w:rsidRPr="0013612A">
        <w:rPr>
          <w:sz w:val="28"/>
          <w:szCs w:val="28"/>
        </w:rPr>
        <w:t>ключовими</w:t>
      </w:r>
      <w:proofErr w:type="spellEnd"/>
      <w:r w:rsidRPr="0013612A">
        <w:rPr>
          <w:sz w:val="28"/>
          <w:szCs w:val="28"/>
        </w:rPr>
        <w:t xml:space="preserve"> компетентностями для </w:t>
      </w:r>
      <w:proofErr w:type="spellStart"/>
      <w:r w:rsidRPr="0013612A">
        <w:rPr>
          <w:sz w:val="28"/>
          <w:szCs w:val="28"/>
        </w:rPr>
        <w:t>успішної</w:t>
      </w:r>
      <w:proofErr w:type="spellEnd"/>
      <w:r w:rsidRPr="0013612A">
        <w:rPr>
          <w:sz w:val="28"/>
          <w:szCs w:val="28"/>
        </w:rPr>
        <w:t xml:space="preserve"> </w:t>
      </w:r>
      <w:proofErr w:type="spellStart"/>
      <w:r w:rsidRPr="0013612A">
        <w:rPr>
          <w:sz w:val="28"/>
          <w:szCs w:val="28"/>
        </w:rPr>
        <w:t>освітньої</w:t>
      </w:r>
      <w:proofErr w:type="spellEnd"/>
      <w:r w:rsidRPr="0013612A">
        <w:rPr>
          <w:sz w:val="28"/>
          <w:szCs w:val="28"/>
        </w:rPr>
        <w:t xml:space="preserve"> та </w:t>
      </w:r>
      <w:proofErr w:type="spellStart"/>
      <w:r w:rsidRPr="0013612A">
        <w:rPr>
          <w:sz w:val="28"/>
          <w:szCs w:val="28"/>
        </w:rPr>
        <w:t>подальшої</w:t>
      </w:r>
      <w:proofErr w:type="spellEnd"/>
      <w:r w:rsidRPr="0013612A">
        <w:rPr>
          <w:sz w:val="28"/>
          <w:szCs w:val="28"/>
        </w:rPr>
        <w:t xml:space="preserve"> </w:t>
      </w:r>
      <w:proofErr w:type="spellStart"/>
      <w:r w:rsidRPr="0013612A">
        <w:rPr>
          <w:sz w:val="28"/>
          <w:szCs w:val="28"/>
        </w:rPr>
        <w:t>професійної</w:t>
      </w:r>
      <w:proofErr w:type="spellEnd"/>
      <w:r w:rsidRPr="0013612A">
        <w:rPr>
          <w:sz w:val="28"/>
          <w:szCs w:val="28"/>
        </w:rPr>
        <w:t xml:space="preserve"> </w:t>
      </w:r>
      <w:proofErr w:type="spellStart"/>
      <w:r w:rsidRPr="0013612A">
        <w:rPr>
          <w:sz w:val="28"/>
          <w:szCs w:val="28"/>
        </w:rPr>
        <w:t>діяльності</w:t>
      </w:r>
      <w:proofErr w:type="spellEnd"/>
      <w:r w:rsidRPr="0013612A">
        <w:rPr>
          <w:sz w:val="28"/>
          <w:szCs w:val="28"/>
        </w:rPr>
        <w:t xml:space="preserve"> </w:t>
      </w:r>
      <w:proofErr w:type="spellStart"/>
      <w:r w:rsidRPr="0013612A">
        <w:rPr>
          <w:sz w:val="28"/>
          <w:szCs w:val="28"/>
        </w:rPr>
        <w:t>впродовж</w:t>
      </w:r>
      <w:proofErr w:type="spellEnd"/>
      <w:r w:rsidRPr="0013612A">
        <w:rPr>
          <w:sz w:val="28"/>
          <w:szCs w:val="28"/>
        </w:rPr>
        <w:t xml:space="preserve"> </w:t>
      </w:r>
      <w:proofErr w:type="spellStart"/>
      <w:r w:rsidRPr="0013612A">
        <w:rPr>
          <w:sz w:val="28"/>
          <w:szCs w:val="28"/>
        </w:rPr>
        <w:t>життя</w:t>
      </w:r>
      <w:proofErr w:type="spellEnd"/>
      <w:r w:rsidRPr="0013612A">
        <w:rPr>
          <w:sz w:val="28"/>
          <w:szCs w:val="28"/>
        </w:rPr>
        <w:t xml:space="preserve">, </w:t>
      </w:r>
      <w:proofErr w:type="spellStart"/>
      <w:r w:rsidRPr="0013612A">
        <w:rPr>
          <w:sz w:val="28"/>
          <w:szCs w:val="28"/>
        </w:rPr>
        <w:t>що</w:t>
      </w:r>
      <w:proofErr w:type="spellEnd"/>
      <w:r w:rsidRPr="0013612A">
        <w:rPr>
          <w:sz w:val="28"/>
          <w:szCs w:val="28"/>
        </w:rPr>
        <w:t xml:space="preserve"> </w:t>
      </w:r>
      <w:proofErr w:type="spellStart"/>
      <w:r w:rsidRPr="0013612A">
        <w:rPr>
          <w:sz w:val="28"/>
          <w:szCs w:val="28"/>
        </w:rPr>
        <w:t>передбачає</w:t>
      </w:r>
      <w:proofErr w:type="spellEnd"/>
      <w:r w:rsidRPr="0013612A">
        <w:rPr>
          <w:sz w:val="28"/>
          <w:szCs w:val="28"/>
        </w:rPr>
        <w:t xml:space="preserve"> </w:t>
      </w:r>
      <w:proofErr w:type="spellStart"/>
      <w:r w:rsidRPr="0013612A">
        <w:rPr>
          <w:sz w:val="28"/>
          <w:szCs w:val="28"/>
        </w:rPr>
        <w:lastRenderedPageBreak/>
        <w:t>засвоєння</w:t>
      </w:r>
      <w:proofErr w:type="spellEnd"/>
      <w:r w:rsidRPr="0013612A">
        <w:rPr>
          <w:sz w:val="28"/>
          <w:szCs w:val="28"/>
        </w:rPr>
        <w:t xml:space="preserve"> </w:t>
      </w:r>
      <w:proofErr w:type="spellStart"/>
      <w:r w:rsidRPr="0013612A">
        <w:rPr>
          <w:sz w:val="28"/>
          <w:szCs w:val="28"/>
        </w:rPr>
        <w:t>системи</w:t>
      </w:r>
      <w:proofErr w:type="spellEnd"/>
      <w:r w:rsidRPr="0013612A">
        <w:rPr>
          <w:sz w:val="28"/>
          <w:szCs w:val="28"/>
        </w:rPr>
        <w:t xml:space="preserve"> </w:t>
      </w:r>
      <w:proofErr w:type="spellStart"/>
      <w:r w:rsidRPr="0013612A">
        <w:rPr>
          <w:sz w:val="28"/>
          <w:szCs w:val="28"/>
        </w:rPr>
        <w:t>знань</w:t>
      </w:r>
      <w:proofErr w:type="spellEnd"/>
      <w:r w:rsidRPr="0013612A">
        <w:rPr>
          <w:sz w:val="28"/>
          <w:szCs w:val="28"/>
        </w:rPr>
        <w:t xml:space="preserve">, </w:t>
      </w:r>
      <w:proofErr w:type="spellStart"/>
      <w:r w:rsidRPr="0013612A">
        <w:rPr>
          <w:sz w:val="28"/>
          <w:szCs w:val="28"/>
        </w:rPr>
        <w:t>удосконалення</w:t>
      </w:r>
      <w:proofErr w:type="spellEnd"/>
      <w:r w:rsidRPr="0013612A">
        <w:rPr>
          <w:sz w:val="28"/>
          <w:szCs w:val="28"/>
        </w:rPr>
        <w:t xml:space="preserve"> </w:t>
      </w:r>
      <w:proofErr w:type="spellStart"/>
      <w:r w:rsidRPr="0013612A">
        <w:rPr>
          <w:sz w:val="28"/>
          <w:szCs w:val="28"/>
        </w:rPr>
        <w:t>вміння</w:t>
      </w:r>
      <w:proofErr w:type="spellEnd"/>
      <w:r w:rsidRPr="0013612A">
        <w:rPr>
          <w:sz w:val="28"/>
          <w:szCs w:val="28"/>
        </w:rPr>
        <w:t xml:space="preserve"> </w:t>
      </w:r>
      <w:proofErr w:type="spellStart"/>
      <w:r w:rsidRPr="0013612A">
        <w:rPr>
          <w:sz w:val="28"/>
          <w:szCs w:val="28"/>
        </w:rPr>
        <w:t>розв’язувати</w:t>
      </w:r>
      <w:proofErr w:type="spellEnd"/>
      <w:r w:rsidRPr="0013612A">
        <w:rPr>
          <w:sz w:val="28"/>
          <w:szCs w:val="28"/>
        </w:rPr>
        <w:t xml:space="preserve"> </w:t>
      </w:r>
      <w:proofErr w:type="spellStart"/>
      <w:r w:rsidRPr="0013612A">
        <w:rPr>
          <w:sz w:val="28"/>
          <w:szCs w:val="28"/>
        </w:rPr>
        <w:t>математичні</w:t>
      </w:r>
      <w:proofErr w:type="spellEnd"/>
      <w:r w:rsidRPr="0013612A">
        <w:rPr>
          <w:sz w:val="28"/>
          <w:szCs w:val="28"/>
        </w:rPr>
        <w:t xml:space="preserve"> та </w:t>
      </w:r>
      <w:proofErr w:type="spellStart"/>
      <w:r w:rsidRPr="0013612A">
        <w:rPr>
          <w:sz w:val="28"/>
          <w:szCs w:val="28"/>
        </w:rPr>
        <w:t>практичні</w:t>
      </w:r>
      <w:proofErr w:type="spellEnd"/>
      <w:r w:rsidRPr="0013612A">
        <w:rPr>
          <w:sz w:val="28"/>
          <w:szCs w:val="28"/>
        </w:rPr>
        <w:t xml:space="preserve"> </w:t>
      </w:r>
      <w:proofErr w:type="spellStart"/>
      <w:r w:rsidRPr="0013612A">
        <w:rPr>
          <w:sz w:val="28"/>
          <w:szCs w:val="28"/>
        </w:rPr>
        <w:t>задачі</w:t>
      </w:r>
      <w:proofErr w:type="spellEnd"/>
      <w:r w:rsidRPr="0013612A">
        <w:rPr>
          <w:sz w:val="28"/>
          <w:szCs w:val="28"/>
        </w:rPr>
        <w:t xml:space="preserve">; </w:t>
      </w:r>
      <w:proofErr w:type="spellStart"/>
      <w:r w:rsidRPr="0013612A">
        <w:rPr>
          <w:sz w:val="28"/>
          <w:szCs w:val="28"/>
        </w:rPr>
        <w:t>розвиток</w:t>
      </w:r>
      <w:proofErr w:type="spellEnd"/>
      <w:r w:rsidRPr="0013612A">
        <w:rPr>
          <w:sz w:val="28"/>
          <w:szCs w:val="28"/>
        </w:rPr>
        <w:t xml:space="preserve"> </w:t>
      </w:r>
      <w:proofErr w:type="spellStart"/>
      <w:r w:rsidRPr="0013612A">
        <w:rPr>
          <w:sz w:val="28"/>
          <w:szCs w:val="28"/>
        </w:rPr>
        <w:t>логічного</w:t>
      </w:r>
      <w:proofErr w:type="spellEnd"/>
      <w:r w:rsidRPr="0013612A">
        <w:rPr>
          <w:sz w:val="28"/>
          <w:szCs w:val="28"/>
        </w:rPr>
        <w:t xml:space="preserve"> </w:t>
      </w:r>
      <w:proofErr w:type="spellStart"/>
      <w:r w:rsidRPr="0013612A">
        <w:rPr>
          <w:sz w:val="28"/>
          <w:szCs w:val="28"/>
        </w:rPr>
        <w:t>мислення</w:t>
      </w:r>
      <w:proofErr w:type="spellEnd"/>
      <w:r w:rsidRPr="0013612A">
        <w:rPr>
          <w:sz w:val="28"/>
          <w:szCs w:val="28"/>
        </w:rPr>
        <w:t xml:space="preserve"> та </w:t>
      </w:r>
      <w:proofErr w:type="spellStart"/>
      <w:r w:rsidRPr="0013612A">
        <w:rPr>
          <w:sz w:val="28"/>
          <w:szCs w:val="28"/>
        </w:rPr>
        <w:t>психічних</w:t>
      </w:r>
      <w:proofErr w:type="spellEnd"/>
      <w:r w:rsidRPr="0013612A">
        <w:rPr>
          <w:sz w:val="28"/>
          <w:szCs w:val="28"/>
        </w:rPr>
        <w:t xml:space="preserve"> </w:t>
      </w:r>
      <w:proofErr w:type="spellStart"/>
      <w:r w:rsidRPr="0013612A">
        <w:rPr>
          <w:sz w:val="28"/>
          <w:szCs w:val="28"/>
        </w:rPr>
        <w:t>властивостей</w:t>
      </w:r>
      <w:proofErr w:type="spellEnd"/>
      <w:r w:rsidRPr="0013612A">
        <w:rPr>
          <w:sz w:val="28"/>
          <w:szCs w:val="28"/>
        </w:rPr>
        <w:t xml:space="preserve"> </w:t>
      </w:r>
      <w:proofErr w:type="spellStart"/>
      <w:r w:rsidRPr="0013612A">
        <w:rPr>
          <w:sz w:val="28"/>
          <w:szCs w:val="28"/>
        </w:rPr>
        <w:t>особистості</w:t>
      </w:r>
      <w:proofErr w:type="spellEnd"/>
      <w:r w:rsidRPr="0013612A">
        <w:rPr>
          <w:sz w:val="28"/>
          <w:szCs w:val="28"/>
        </w:rPr>
        <w:t xml:space="preserve">; </w:t>
      </w:r>
      <w:proofErr w:type="spellStart"/>
      <w:r w:rsidRPr="0013612A">
        <w:rPr>
          <w:sz w:val="28"/>
          <w:szCs w:val="28"/>
        </w:rPr>
        <w:t>розуміння</w:t>
      </w:r>
      <w:proofErr w:type="spellEnd"/>
      <w:r w:rsidRPr="0013612A">
        <w:rPr>
          <w:sz w:val="28"/>
          <w:szCs w:val="28"/>
        </w:rPr>
        <w:t xml:space="preserve"> </w:t>
      </w:r>
      <w:proofErr w:type="spellStart"/>
      <w:r w:rsidRPr="0013612A">
        <w:rPr>
          <w:sz w:val="28"/>
          <w:szCs w:val="28"/>
        </w:rPr>
        <w:t>можливостей</w:t>
      </w:r>
      <w:proofErr w:type="spellEnd"/>
      <w:r w:rsidRPr="0013612A">
        <w:rPr>
          <w:sz w:val="28"/>
          <w:szCs w:val="28"/>
        </w:rPr>
        <w:t xml:space="preserve"> </w:t>
      </w:r>
      <w:proofErr w:type="spellStart"/>
      <w:r w:rsidRPr="0013612A">
        <w:rPr>
          <w:sz w:val="28"/>
          <w:szCs w:val="28"/>
        </w:rPr>
        <w:t>застосування</w:t>
      </w:r>
      <w:proofErr w:type="spellEnd"/>
      <w:r w:rsidRPr="0013612A">
        <w:rPr>
          <w:sz w:val="28"/>
          <w:szCs w:val="28"/>
        </w:rPr>
        <w:t xml:space="preserve"> математики в </w:t>
      </w:r>
      <w:proofErr w:type="spellStart"/>
      <w:r w:rsidRPr="0013612A">
        <w:rPr>
          <w:sz w:val="28"/>
          <w:szCs w:val="28"/>
        </w:rPr>
        <w:t>особистому</w:t>
      </w:r>
      <w:proofErr w:type="spellEnd"/>
      <w:r w:rsidRPr="0013612A">
        <w:rPr>
          <w:sz w:val="28"/>
          <w:szCs w:val="28"/>
        </w:rPr>
        <w:t xml:space="preserve"> та </w:t>
      </w:r>
      <w:proofErr w:type="spellStart"/>
      <w:r w:rsidRPr="0013612A">
        <w:rPr>
          <w:sz w:val="28"/>
          <w:szCs w:val="28"/>
        </w:rPr>
        <w:t>суспільному</w:t>
      </w:r>
      <w:proofErr w:type="spellEnd"/>
      <w:r w:rsidRPr="0013612A">
        <w:rPr>
          <w:sz w:val="28"/>
          <w:szCs w:val="28"/>
        </w:rPr>
        <w:t xml:space="preserve"> </w:t>
      </w:r>
      <w:proofErr w:type="spellStart"/>
      <w:r w:rsidRPr="0013612A">
        <w:rPr>
          <w:sz w:val="28"/>
          <w:szCs w:val="28"/>
        </w:rPr>
        <w:t>житті</w:t>
      </w:r>
      <w:proofErr w:type="spellEnd"/>
      <w:r w:rsidRPr="0013612A">
        <w:rPr>
          <w:sz w:val="28"/>
          <w:szCs w:val="28"/>
        </w:rPr>
        <w:t xml:space="preserve">. </w:t>
      </w:r>
      <w:proofErr w:type="spellStart"/>
      <w:r w:rsidRPr="0013612A">
        <w:rPr>
          <w:sz w:val="28"/>
          <w:szCs w:val="28"/>
        </w:rPr>
        <w:t>Реалізація</w:t>
      </w:r>
      <w:proofErr w:type="spellEnd"/>
      <w:r w:rsidRPr="0013612A">
        <w:rPr>
          <w:sz w:val="28"/>
          <w:szCs w:val="28"/>
        </w:rPr>
        <w:t xml:space="preserve"> мети </w:t>
      </w:r>
      <w:proofErr w:type="spellStart"/>
      <w:r w:rsidRPr="0013612A">
        <w:rPr>
          <w:sz w:val="28"/>
          <w:szCs w:val="28"/>
        </w:rPr>
        <w:t>ґрунтується</w:t>
      </w:r>
      <w:proofErr w:type="spellEnd"/>
      <w:r w:rsidRPr="0013612A">
        <w:rPr>
          <w:sz w:val="28"/>
          <w:szCs w:val="28"/>
        </w:rPr>
        <w:t xml:space="preserve"> на </w:t>
      </w:r>
      <w:proofErr w:type="spellStart"/>
      <w:r w:rsidRPr="0013612A">
        <w:rPr>
          <w:sz w:val="28"/>
          <w:szCs w:val="28"/>
        </w:rPr>
        <w:t>ціннісних</w:t>
      </w:r>
      <w:proofErr w:type="spellEnd"/>
      <w:r w:rsidRPr="0013612A">
        <w:rPr>
          <w:sz w:val="28"/>
          <w:szCs w:val="28"/>
        </w:rPr>
        <w:t xml:space="preserve"> </w:t>
      </w:r>
      <w:proofErr w:type="spellStart"/>
      <w:r w:rsidRPr="0013612A">
        <w:rPr>
          <w:sz w:val="28"/>
          <w:szCs w:val="28"/>
        </w:rPr>
        <w:t>орієнтирах</w:t>
      </w:r>
      <w:proofErr w:type="spellEnd"/>
      <w:r w:rsidRPr="0013612A">
        <w:rPr>
          <w:sz w:val="28"/>
          <w:szCs w:val="28"/>
        </w:rPr>
        <w:t xml:space="preserve">. </w:t>
      </w:r>
    </w:p>
    <w:p w:rsidR="0013612A" w:rsidRPr="0013612A" w:rsidRDefault="0013612A" w:rsidP="00C91484">
      <w:pPr>
        <w:spacing w:after="0"/>
        <w:jc w:val="both"/>
        <w:rPr>
          <w:rFonts w:ascii="Times New Roman" w:hAnsi="Times New Roman" w:cs="Times New Roman"/>
          <w:sz w:val="28"/>
          <w:szCs w:val="28"/>
        </w:rPr>
      </w:pPr>
      <w:r w:rsidRPr="0013612A">
        <w:rPr>
          <w:rFonts w:ascii="Times New Roman" w:hAnsi="Times New Roman" w:cs="Times New Roman"/>
          <w:sz w:val="28"/>
          <w:szCs w:val="28"/>
        </w:rPr>
        <w:t xml:space="preserve">Метою </w:t>
      </w:r>
      <w:proofErr w:type="spellStart"/>
      <w:r w:rsidRPr="0013612A">
        <w:rPr>
          <w:rFonts w:ascii="Times New Roman" w:hAnsi="Times New Roman" w:cs="Times New Roman"/>
          <w:sz w:val="28"/>
          <w:szCs w:val="28"/>
        </w:rPr>
        <w:t>природничої</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освітньої</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галузі</w:t>
      </w:r>
      <w:proofErr w:type="spellEnd"/>
      <w:r w:rsidRPr="0013612A">
        <w:rPr>
          <w:rFonts w:ascii="Times New Roman" w:hAnsi="Times New Roman" w:cs="Times New Roman"/>
          <w:sz w:val="28"/>
          <w:szCs w:val="28"/>
        </w:rPr>
        <w:t xml:space="preserve"> є </w:t>
      </w:r>
      <w:proofErr w:type="spellStart"/>
      <w:r w:rsidRPr="0013612A">
        <w:rPr>
          <w:rFonts w:ascii="Times New Roman" w:hAnsi="Times New Roman" w:cs="Times New Roman"/>
          <w:sz w:val="28"/>
          <w:szCs w:val="28"/>
        </w:rPr>
        <w:t>формування</w:t>
      </w:r>
      <w:proofErr w:type="spellEnd"/>
      <w:r w:rsidRPr="0013612A">
        <w:rPr>
          <w:rFonts w:ascii="Times New Roman" w:hAnsi="Times New Roman" w:cs="Times New Roman"/>
          <w:sz w:val="28"/>
          <w:szCs w:val="28"/>
        </w:rPr>
        <w:t xml:space="preserve"> в </w:t>
      </w:r>
      <w:proofErr w:type="spellStart"/>
      <w:r w:rsidRPr="0013612A">
        <w:rPr>
          <w:rFonts w:ascii="Times New Roman" w:hAnsi="Times New Roman" w:cs="Times New Roman"/>
          <w:sz w:val="28"/>
          <w:szCs w:val="28"/>
        </w:rPr>
        <w:t>учнів</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природничо-наукової</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компетентності</w:t>
      </w:r>
      <w:proofErr w:type="spellEnd"/>
      <w:r w:rsidRPr="0013612A">
        <w:rPr>
          <w:rFonts w:ascii="Times New Roman" w:hAnsi="Times New Roman" w:cs="Times New Roman"/>
          <w:sz w:val="28"/>
          <w:szCs w:val="28"/>
        </w:rPr>
        <w:t xml:space="preserve"> як </w:t>
      </w:r>
      <w:proofErr w:type="spellStart"/>
      <w:r w:rsidRPr="0013612A">
        <w:rPr>
          <w:rFonts w:ascii="Times New Roman" w:hAnsi="Times New Roman" w:cs="Times New Roman"/>
          <w:sz w:val="28"/>
          <w:szCs w:val="28"/>
        </w:rPr>
        <w:t>базової</w:t>
      </w:r>
      <w:proofErr w:type="spellEnd"/>
      <w:r w:rsidRPr="0013612A">
        <w:rPr>
          <w:rFonts w:ascii="Times New Roman" w:hAnsi="Times New Roman" w:cs="Times New Roman"/>
          <w:sz w:val="28"/>
          <w:szCs w:val="28"/>
        </w:rPr>
        <w:t xml:space="preserve"> та </w:t>
      </w:r>
      <w:proofErr w:type="spellStart"/>
      <w:r w:rsidRPr="0013612A">
        <w:rPr>
          <w:rFonts w:ascii="Times New Roman" w:hAnsi="Times New Roman" w:cs="Times New Roman"/>
          <w:sz w:val="28"/>
          <w:szCs w:val="28"/>
        </w:rPr>
        <w:t>відповідних</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предметних</w:t>
      </w:r>
      <w:proofErr w:type="spellEnd"/>
      <w:r w:rsidRPr="0013612A">
        <w:rPr>
          <w:rFonts w:ascii="Times New Roman" w:hAnsi="Times New Roman" w:cs="Times New Roman"/>
          <w:sz w:val="28"/>
          <w:szCs w:val="28"/>
        </w:rPr>
        <w:t xml:space="preserve"> компетентностей як </w:t>
      </w:r>
      <w:proofErr w:type="spellStart"/>
      <w:r w:rsidRPr="0013612A">
        <w:rPr>
          <w:rFonts w:ascii="Times New Roman" w:hAnsi="Times New Roman" w:cs="Times New Roman"/>
          <w:sz w:val="28"/>
          <w:szCs w:val="28"/>
        </w:rPr>
        <w:t>обов’язкової</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складової</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загальної</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культури</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особистості</w:t>
      </w:r>
      <w:proofErr w:type="spellEnd"/>
      <w:r w:rsidRPr="0013612A">
        <w:rPr>
          <w:rFonts w:ascii="Times New Roman" w:hAnsi="Times New Roman" w:cs="Times New Roman"/>
          <w:sz w:val="28"/>
          <w:szCs w:val="28"/>
        </w:rPr>
        <w:t xml:space="preserve"> і </w:t>
      </w:r>
      <w:proofErr w:type="spellStart"/>
      <w:r w:rsidRPr="0013612A">
        <w:rPr>
          <w:rFonts w:ascii="Times New Roman" w:hAnsi="Times New Roman" w:cs="Times New Roman"/>
          <w:sz w:val="28"/>
          <w:szCs w:val="28"/>
        </w:rPr>
        <w:t>розвитку</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її</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творчого</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потенціалу</w:t>
      </w:r>
      <w:proofErr w:type="spellEnd"/>
      <w:r w:rsidRPr="0013612A">
        <w:rPr>
          <w:rFonts w:ascii="Times New Roman" w:hAnsi="Times New Roman" w:cs="Times New Roman"/>
          <w:sz w:val="28"/>
          <w:szCs w:val="28"/>
        </w:rPr>
        <w:t xml:space="preserve"> на </w:t>
      </w:r>
      <w:proofErr w:type="spellStart"/>
      <w:r w:rsidRPr="0013612A">
        <w:rPr>
          <w:rFonts w:ascii="Times New Roman" w:hAnsi="Times New Roman" w:cs="Times New Roman"/>
          <w:sz w:val="28"/>
          <w:szCs w:val="28"/>
        </w:rPr>
        <w:t>основі</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компетентнісного</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діяльнісного</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інтегративного</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особистісно-орієнтованого</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дослідницького</w:t>
      </w:r>
      <w:proofErr w:type="spellEnd"/>
      <w:r w:rsidRPr="0013612A">
        <w:rPr>
          <w:rFonts w:ascii="Times New Roman" w:hAnsi="Times New Roman" w:cs="Times New Roman"/>
          <w:sz w:val="28"/>
          <w:szCs w:val="28"/>
        </w:rPr>
        <w:t xml:space="preserve">, проблемно-ситуативного, </w:t>
      </w:r>
      <w:proofErr w:type="spellStart"/>
      <w:r w:rsidRPr="0013612A">
        <w:rPr>
          <w:rFonts w:ascii="Times New Roman" w:hAnsi="Times New Roman" w:cs="Times New Roman"/>
          <w:sz w:val="28"/>
          <w:szCs w:val="28"/>
        </w:rPr>
        <w:t>диференційованого</w:t>
      </w:r>
      <w:proofErr w:type="spellEnd"/>
      <w:r w:rsidRPr="0013612A">
        <w:rPr>
          <w:rFonts w:ascii="Times New Roman" w:hAnsi="Times New Roman" w:cs="Times New Roman"/>
          <w:sz w:val="28"/>
          <w:szCs w:val="28"/>
        </w:rPr>
        <w:t xml:space="preserve"> та рефлексивного </w:t>
      </w:r>
      <w:proofErr w:type="spellStart"/>
      <w:r w:rsidRPr="0013612A">
        <w:rPr>
          <w:rFonts w:ascii="Times New Roman" w:hAnsi="Times New Roman" w:cs="Times New Roman"/>
          <w:sz w:val="28"/>
          <w:szCs w:val="28"/>
        </w:rPr>
        <w:t>підходів</w:t>
      </w:r>
      <w:proofErr w:type="spellEnd"/>
      <w:r w:rsidRPr="0013612A">
        <w:rPr>
          <w:rFonts w:ascii="Times New Roman" w:hAnsi="Times New Roman" w:cs="Times New Roman"/>
          <w:sz w:val="28"/>
          <w:szCs w:val="28"/>
        </w:rPr>
        <w:t xml:space="preserve"> до </w:t>
      </w:r>
      <w:proofErr w:type="spellStart"/>
      <w:r w:rsidRPr="0013612A">
        <w:rPr>
          <w:rFonts w:ascii="Times New Roman" w:hAnsi="Times New Roman" w:cs="Times New Roman"/>
          <w:sz w:val="28"/>
          <w:szCs w:val="28"/>
        </w:rPr>
        <w:t>освітнього</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процесу</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Реалізація</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природничої</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освітньої</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галузі</w:t>
      </w:r>
      <w:proofErr w:type="spellEnd"/>
      <w:r w:rsidRPr="0013612A">
        <w:rPr>
          <w:rFonts w:ascii="Times New Roman" w:hAnsi="Times New Roman" w:cs="Times New Roman"/>
          <w:sz w:val="28"/>
          <w:szCs w:val="28"/>
        </w:rPr>
        <w:t xml:space="preserve"> у 202</w:t>
      </w:r>
      <w:r w:rsidRPr="0013612A">
        <w:rPr>
          <w:rFonts w:ascii="Times New Roman" w:hAnsi="Times New Roman" w:cs="Times New Roman"/>
          <w:sz w:val="28"/>
          <w:szCs w:val="28"/>
          <w:lang w:val="uk-UA"/>
        </w:rPr>
        <w:t>3</w:t>
      </w:r>
      <w:r w:rsidRPr="0013612A">
        <w:rPr>
          <w:rFonts w:ascii="Times New Roman" w:hAnsi="Times New Roman" w:cs="Times New Roman"/>
          <w:sz w:val="28"/>
          <w:szCs w:val="28"/>
        </w:rPr>
        <w:t>/202</w:t>
      </w:r>
      <w:r w:rsidRPr="0013612A">
        <w:rPr>
          <w:rFonts w:ascii="Times New Roman" w:hAnsi="Times New Roman" w:cs="Times New Roman"/>
          <w:sz w:val="28"/>
          <w:szCs w:val="28"/>
          <w:lang w:val="uk-UA"/>
        </w:rPr>
        <w:t>4</w:t>
      </w:r>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навчальному</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році</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забезпечується</w:t>
      </w:r>
      <w:proofErr w:type="spellEnd"/>
      <w:r w:rsidRPr="0013612A">
        <w:rPr>
          <w:rFonts w:ascii="Times New Roman" w:hAnsi="Times New Roman" w:cs="Times New Roman"/>
          <w:sz w:val="28"/>
          <w:szCs w:val="28"/>
        </w:rPr>
        <w:t xml:space="preserve"> через </w:t>
      </w:r>
      <w:proofErr w:type="spellStart"/>
      <w:r w:rsidRPr="0013612A">
        <w:rPr>
          <w:rFonts w:ascii="Times New Roman" w:hAnsi="Times New Roman" w:cs="Times New Roman"/>
          <w:sz w:val="28"/>
          <w:szCs w:val="28"/>
        </w:rPr>
        <w:t>інтегрований</w:t>
      </w:r>
      <w:proofErr w:type="spellEnd"/>
      <w:r w:rsidRPr="0013612A">
        <w:rPr>
          <w:rFonts w:ascii="Times New Roman" w:hAnsi="Times New Roman" w:cs="Times New Roman"/>
          <w:sz w:val="28"/>
          <w:szCs w:val="28"/>
        </w:rPr>
        <w:t xml:space="preserve"> курс «</w:t>
      </w:r>
      <w:proofErr w:type="spellStart"/>
      <w:r w:rsidRPr="0013612A">
        <w:rPr>
          <w:rFonts w:ascii="Times New Roman" w:hAnsi="Times New Roman" w:cs="Times New Roman"/>
          <w:sz w:val="28"/>
          <w:szCs w:val="28"/>
        </w:rPr>
        <w:t>Пізнаємо</w:t>
      </w:r>
      <w:proofErr w:type="spellEnd"/>
      <w:r w:rsidRPr="0013612A">
        <w:rPr>
          <w:rFonts w:ascii="Times New Roman" w:hAnsi="Times New Roman" w:cs="Times New Roman"/>
          <w:sz w:val="28"/>
          <w:szCs w:val="28"/>
        </w:rPr>
        <w:t xml:space="preserve"> природу», </w:t>
      </w:r>
      <w:proofErr w:type="spellStart"/>
      <w:r w:rsidRPr="0013612A">
        <w:rPr>
          <w:rFonts w:ascii="Times New Roman" w:hAnsi="Times New Roman" w:cs="Times New Roman"/>
          <w:sz w:val="28"/>
          <w:szCs w:val="28"/>
        </w:rPr>
        <w:t>вивчається</w:t>
      </w:r>
      <w:proofErr w:type="spellEnd"/>
      <w:r w:rsidRPr="0013612A">
        <w:rPr>
          <w:rFonts w:ascii="Times New Roman" w:hAnsi="Times New Roman" w:cs="Times New Roman"/>
          <w:sz w:val="28"/>
          <w:szCs w:val="28"/>
        </w:rPr>
        <w:t xml:space="preserve"> у </w:t>
      </w:r>
      <w:proofErr w:type="spellStart"/>
      <w:r w:rsidRPr="0013612A">
        <w:rPr>
          <w:rFonts w:ascii="Times New Roman" w:hAnsi="Times New Roman" w:cs="Times New Roman"/>
          <w:sz w:val="28"/>
          <w:szCs w:val="28"/>
        </w:rPr>
        <w:t>кількості</w:t>
      </w:r>
      <w:proofErr w:type="spellEnd"/>
      <w:r w:rsidRPr="0013612A">
        <w:rPr>
          <w:rFonts w:ascii="Times New Roman" w:hAnsi="Times New Roman" w:cs="Times New Roman"/>
          <w:sz w:val="28"/>
          <w:szCs w:val="28"/>
        </w:rPr>
        <w:t xml:space="preserve"> 2 годин.</w:t>
      </w:r>
    </w:p>
    <w:p w:rsidR="0013612A" w:rsidRDefault="0013612A" w:rsidP="00C91484">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13612A">
        <w:rPr>
          <w:rFonts w:ascii="Times New Roman" w:hAnsi="Times New Roman" w:cs="Times New Roman"/>
          <w:sz w:val="28"/>
          <w:szCs w:val="28"/>
        </w:rPr>
        <w:t>Соціальна</w:t>
      </w:r>
      <w:proofErr w:type="spellEnd"/>
      <w:r w:rsidRPr="0013612A">
        <w:rPr>
          <w:rFonts w:ascii="Times New Roman" w:hAnsi="Times New Roman" w:cs="Times New Roman"/>
          <w:sz w:val="28"/>
          <w:szCs w:val="28"/>
        </w:rPr>
        <w:t xml:space="preserve"> і </w:t>
      </w:r>
      <w:proofErr w:type="spellStart"/>
      <w:r w:rsidRPr="0013612A">
        <w:rPr>
          <w:rFonts w:ascii="Times New Roman" w:hAnsi="Times New Roman" w:cs="Times New Roman"/>
          <w:sz w:val="28"/>
          <w:szCs w:val="28"/>
        </w:rPr>
        <w:t>здоров’язбережувальна</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освітня</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галузь</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вивчається</w:t>
      </w:r>
      <w:proofErr w:type="spellEnd"/>
      <w:r w:rsidRPr="0013612A">
        <w:rPr>
          <w:rFonts w:ascii="Times New Roman" w:hAnsi="Times New Roman" w:cs="Times New Roman"/>
          <w:sz w:val="28"/>
          <w:szCs w:val="28"/>
        </w:rPr>
        <w:t xml:space="preserve"> у </w:t>
      </w:r>
      <w:proofErr w:type="spellStart"/>
      <w:r w:rsidRPr="0013612A">
        <w:rPr>
          <w:rFonts w:ascii="Times New Roman" w:hAnsi="Times New Roman" w:cs="Times New Roman"/>
          <w:sz w:val="28"/>
          <w:szCs w:val="28"/>
        </w:rPr>
        <w:t>кількості</w:t>
      </w:r>
      <w:proofErr w:type="spellEnd"/>
      <w:r w:rsidRPr="0013612A">
        <w:rPr>
          <w:rFonts w:ascii="Times New Roman" w:hAnsi="Times New Roman" w:cs="Times New Roman"/>
          <w:sz w:val="28"/>
          <w:szCs w:val="28"/>
        </w:rPr>
        <w:t xml:space="preserve"> 1,5 </w:t>
      </w:r>
      <w:proofErr w:type="spellStart"/>
      <w:r w:rsidRPr="0013612A">
        <w:rPr>
          <w:rFonts w:ascii="Times New Roman" w:hAnsi="Times New Roman" w:cs="Times New Roman"/>
          <w:sz w:val="28"/>
          <w:szCs w:val="28"/>
        </w:rPr>
        <w:t>години</w:t>
      </w:r>
      <w:proofErr w:type="spellEnd"/>
      <w:r w:rsidRPr="0013612A">
        <w:rPr>
          <w:rFonts w:ascii="Times New Roman" w:hAnsi="Times New Roman" w:cs="Times New Roman"/>
          <w:sz w:val="28"/>
          <w:szCs w:val="28"/>
        </w:rPr>
        <w:t xml:space="preserve"> на </w:t>
      </w:r>
      <w:proofErr w:type="spellStart"/>
      <w:r w:rsidRPr="0013612A">
        <w:rPr>
          <w:rFonts w:ascii="Times New Roman" w:hAnsi="Times New Roman" w:cs="Times New Roman"/>
          <w:sz w:val="28"/>
          <w:szCs w:val="28"/>
        </w:rPr>
        <w:t>тиждень</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реалізується</w:t>
      </w:r>
      <w:proofErr w:type="spellEnd"/>
      <w:r w:rsidRPr="0013612A">
        <w:rPr>
          <w:rFonts w:ascii="Times New Roman" w:hAnsi="Times New Roman" w:cs="Times New Roman"/>
          <w:sz w:val="28"/>
          <w:szCs w:val="28"/>
        </w:rPr>
        <w:t xml:space="preserve"> через </w:t>
      </w:r>
      <w:proofErr w:type="spellStart"/>
      <w:r w:rsidRPr="0013612A">
        <w:rPr>
          <w:rFonts w:ascii="Times New Roman" w:hAnsi="Times New Roman" w:cs="Times New Roman"/>
          <w:sz w:val="28"/>
          <w:szCs w:val="28"/>
        </w:rPr>
        <w:t>обов’язковий</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інтегрований</w:t>
      </w:r>
      <w:proofErr w:type="spellEnd"/>
      <w:r w:rsidRPr="0013612A">
        <w:rPr>
          <w:rFonts w:ascii="Times New Roman" w:hAnsi="Times New Roman" w:cs="Times New Roman"/>
          <w:sz w:val="28"/>
          <w:szCs w:val="28"/>
        </w:rPr>
        <w:t xml:space="preserve"> курс «</w:t>
      </w:r>
      <w:proofErr w:type="spellStart"/>
      <w:r w:rsidRPr="0013612A">
        <w:rPr>
          <w:rFonts w:ascii="Times New Roman" w:hAnsi="Times New Roman" w:cs="Times New Roman"/>
          <w:sz w:val="28"/>
          <w:szCs w:val="28"/>
        </w:rPr>
        <w:t>Здоров’я</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безпека</w:t>
      </w:r>
      <w:proofErr w:type="spellEnd"/>
      <w:r w:rsidRPr="0013612A">
        <w:rPr>
          <w:rFonts w:ascii="Times New Roman" w:hAnsi="Times New Roman" w:cs="Times New Roman"/>
          <w:sz w:val="28"/>
          <w:szCs w:val="28"/>
        </w:rPr>
        <w:t xml:space="preserve"> та </w:t>
      </w:r>
      <w:proofErr w:type="spellStart"/>
      <w:r w:rsidRPr="0013612A">
        <w:rPr>
          <w:rFonts w:ascii="Times New Roman" w:hAnsi="Times New Roman" w:cs="Times New Roman"/>
          <w:sz w:val="28"/>
          <w:szCs w:val="28"/>
        </w:rPr>
        <w:t>добробут</w:t>
      </w:r>
      <w:proofErr w:type="spellEnd"/>
      <w:r w:rsidRPr="0013612A">
        <w:rPr>
          <w:rFonts w:ascii="Times New Roman" w:hAnsi="Times New Roman" w:cs="Times New Roman"/>
          <w:sz w:val="28"/>
          <w:szCs w:val="28"/>
        </w:rPr>
        <w:t xml:space="preserve">» (1 год на </w:t>
      </w:r>
      <w:proofErr w:type="spellStart"/>
      <w:r w:rsidRPr="0013612A">
        <w:rPr>
          <w:rFonts w:ascii="Times New Roman" w:hAnsi="Times New Roman" w:cs="Times New Roman"/>
          <w:sz w:val="28"/>
          <w:szCs w:val="28"/>
        </w:rPr>
        <w:t>тиждень</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навчальний</w:t>
      </w:r>
      <w:proofErr w:type="spellEnd"/>
      <w:r w:rsidRPr="0013612A">
        <w:rPr>
          <w:rFonts w:ascii="Times New Roman" w:hAnsi="Times New Roman" w:cs="Times New Roman"/>
          <w:sz w:val="28"/>
          <w:szCs w:val="28"/>
        </w:rPr>
        <w:t xml:space="preserve"> курс «</w:t>
      </w:r>
      <w:proofErr w:type="spellStart"/>
      <w:r w:rsidRPr="0013612A">
        <w:rPr>
          <w:rFonts w:ascii="Times New Roman" w:hAnsi="Times New Roman" w:cs="Times New Roman"/>
          <w:sz w:val="28"/>
          <w:szCs w:val="28"/>
        </w:rPr>
        <w:t>Етика</w:t>
      </w:r>
      <w:proofErr w:type="spellEnd"/>
      <w:r w:rsidRPr="0013612A">
        <w:rPr>
          <w:rFonts w:ascii="Times New Roman" w:hAnsi="Times New Roman" w:cs="Times New Roman"/>
          <w:sz w:val="28"/>
          <w:szCs w:val="28"/>
        </w:rPr>
        <w:t xml:space="preserve">» (0,5 год на </w:t>
      </w:r>
      <w:proofErr w:type="spellStart"/>
      <w:r w:rsidRPr="0013612A">
        <w:rPr>
          <w:rFonts w:ascii="Times New Roman" w:hAnsi="Times New Roman" w:cs="Times New Roman"/>
          <w:sz w:val="28"/>
          <w:szCs w:val="28"/>
        </w:rPr>
        <w:t>тиждень</w:t>
      </w:r>
      <w:proofErr w:type="spellEnd"/>
      <w:r w:rsidRPr="0013612A">
        <w:rPr>
          <w:rFonts w:ascii="Times New Roman" w:hAnsi="Times New Roman" w:cs="Times New Roman"/>
          <w:sz w:val="28"/>
          <w:szCs w:val="28"/>
        </w:rPr>
        <w:t xml:space="preserve">). Метою </w:t>
      </w:r>
      <w:proofErr w:type="spellStart"/>
      <w:r w:rsidRPr="0013612A">
        <w:rPr>
          <w:rFonts w:ascii="Times New Roman" w:hAnsi="Times New Roman" w:cs="Times New Roman"/>
          <w:sz w:val="28"/>
          <w:szCs w:val="28"/>
        </w:rPr>
        <w:t>навчання</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інтегрованого</w:t>
      </w:r>
      <w:proofErr w:type="spellEnd"/>
      <w:r w:rsidRPr="0013612A">
        <w:rPr>
          <w:rFonts w:ascii="Times New Roman" w:hAnsi="Times New Roman" w:cs="Times New Roman"/>
          <w:sz w:val="28"/>
          <w:szCs w:val="28"/>
        </w:rPr>
        <w:t xml:space="preserve"> курсу «</w:t>
      </w:r>
      <w:proofErr w:type="spellStart"/>
      <w:r w:rsidRPr="0013612A">
        <w:rPr>
          <w:rFonts w:ascii="Times New Roman" w:hAnsi="Times New Roman" w:cs="Times New Roman"/>
          <w:sz w:val="28"/>
          <w:szCs w:val="28"/>
        </w:rPr>
        <w:t>Здоров’я</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безпека</w:t>
      </w:r>
      <w:proofErr w:type="spellEnd"/>
      <w:r w:rsidRPr="0013612A">
        <w:rPr>
          <w:rFonts w:ascii="Times New Roman" w:hAnsi="Times New Roman" w:cs="Times New Roman"/>
          <w:sz w:val="28"/>
          <w:szCs w:val="28"/>
        </w:rPr>
        <w:t xml:space="preserve"> та </w:t>
      </w:r>
      <w:proofErr w:type="spellStart"/>
      <w:r w:rsidRPr="0013612A">
        <w:rPr>
          <w:rFonts w:ascii="Times New Roman" w:hAnsi="Times New Roman" w:cs="Times New Roman"/>
          <w:sz w:val="28"/>
          <w:szCs w:val="28"/>
        </w:rPr>
        <w:t>добробут</w:t>
      </w:r>
      <w:proofErr w:type="spellEnd"/>
      <w:r w:rsidRPr="0013612A">
        <w:rPr>
          <w:rFonts w:ascii="Times New Roman" w:hAnsi="Times New Roman" w:cs="Times New Roman"/>
          <w:sz w:val="28"/>
          <w:szCs w:val="28"/>
        </w:rPr>
        <w:t xml:space="preserve">» є </w:t>
      </w:r>
      <w:proofErr w:type="spellStart"/>
      <w:r w:rsidRPr="0013612A">
        <w:rPr>
          <w:rFonts w:ascii="Times New Roman" w:hAnsi="Times New Roman" w:cs="Times New Roman"/>
          <w:sz w:val="28"/>
          <w:szCs w:val="28"/>
        </w:rPr>
        <w:t>формування</w:t>
      </w:r>
      <w:proofErr w:type="spellEnd"/>
      <w:r w:rsidRPr="0013612A">
        <w:rPr>
          <w:rFonts w:ascii="Times New Roman" w:hAnsi="Times New Roman" w:cs="Times New Roman"/>
          <w:sz w:val="28"/>
          <w:szCs w:val="28"/>
        </w:rPr>
        <w:t xml:space="preserve"> в </w:t>
      </w:r>
      <w:proofErr w:type="spellStart"/>
      <w:r w:rsidRPr="0013612A">
        <w:rPr>
          <w:rFonts w:ascii="Times New Roman" w:hAnsi="Times New Roman" w:cs="Times New Roman"/>
          <w:sz w:val="28"/>
          <w:szCs w:val="28"/>
        </w:rPr>
        <w:t>учнів</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відповідальності</w:t>
      </w:r>
      <w:proofErr w:type="spellEnd"/>
      <w:r w:rsidRPr="0013612A">
        <w:rPr>
          <w:rFonts w:ascii="Times New Roman" w:hAnsi="Times New Roman" w:cs="Times New Roman"/>
          <w:sz w:val="28"/>
          <w:szCs w:val="28"/>
        </w:rPr>
        <w:t xml:space="preserve"> за </w:t>
      </w:r>
      <w:proofErr w:type="spellStart"/>
      <w:r w:rsidRPr="0013612A">
        <w:rPr>
          <w:rFonts w:ascii="Times New Roman" w:hAnsi="Times New Roman" w:cs="Times New Roman"/>
          <w:sz w:val="28"/>
          <w:szCs w:val="28"/>
        </w:rPr>
        <w:t>здоров’я</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добробут</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безпеку</w:t>
      </w:r>
      <w:proofErr w:type="spellEnd"/>
      <w:r w:rsidRPr="0013612A">
        <w:rPr>
          <w:rFonts w:ascii="Times New Roman" w:hAnsi="Times New Roman" w:cs="Times New Roman"/>
          <w:sz w:val="28"/>
          <w:szCs w:val="28"/>
        </w:rPr>
        <w:t xml:space="preserve"> та </w:t>
      </w:r>
      <w:proofErr w:type="spellStart"/>
      <w:r w:rsidRPr="0013612A">
        <w:rPr>
          <w:rFonts w:ascii="Times New Roman" w:hAnsi="Times New Roman" w:cs="Times New Roman"/>
          <w:sz w:val="28"/>
          <w:szCs w:val="28"/>
        </w:rPr>
        <w:t>навколишнє</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середовище</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їх</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соціальної</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залученості</w:t>
      </w:r>
      <w:proofErr w:type="spellEnd"/>
      <w:r w:rsidRPr="0013612A">
        <w:rPr>
          <w:rFonts w:ascii="Times New Roman" w:hAnsi="Times New Roman" w:cs="Times New Roman"/>
          <w:sz w:val="28"/>
          <w:szCs w:val="28"/>
        </w:rPr>
        <w:t xml:space="preserve"> та </w:t>
      </w:r>
      <w:proofErr w:type="spellStart"/>
      <w:r w:rsidRPr="0013612A">
        <w:rPr>
          <w:rFonts w:ascii="Times New Roman" w:hAnsi="Times New Roman" w:cs="Times New Roman"/>
          <w:sz w:val="28"/>
          <w:szCs w:val="28"/>
        </w:rPr>
        <w:t>активності</w:t>
      </w:r>
      <w:proofErr w:type="spellEnd"/>
      <w:r w:rsidRPr="0013612A">
        <w:rPr>
          <w:rFonts w:ascii="Times New Roman" w:hAnsi="Times New Roman" w:cs="Times New Roman"/>
          <w:sz w:val="28"/>
          <w:szCs w:val="28"/>
        </w:rPr>
        <w:t xml:space="preserve"> через </w:t>
      </w:r>
      <w:proofErr w:type="spellStart"/>
      <w:r w:rsidRPr="0013612A">
        <w:rPr>
          <w:rFonts w:ascii="Times New Roman" w:hAnsi="Times New Roman" w:cs="Times New Roman"/>
          <w:sz w:val="28"/>
          <w:szCs w:val="28"/>
        </w:rPr>
        <w:t>формування</w:t>
      </w:r>
      <w:proofErr w:type="spellEnd"/>
      <w:r w:rsidRPr="0013612A">
        <w:rPr>
          <w:rFonts w:ascii="Times New Roman" w:hAnsi="Times New Roman" w:cs="Times New Roman"/>
          <w:sz w:val="28"/>
          <w:szCs w:val="28"/>
        </w:rPr>
        <w:t xml:space="preserve"> здорового способу </w:t>
      </w:r>
      <w:proofErr w:type="spellStart"/>
      <w:r w:rsidRPr="0013612A">
        <w:rPr>
          <w:rFonts w:ascii="Times New Roman" w:hAnsi="Times New Roman" w:cs="Times New Roman"/>
          <w:sz w:val="28"/>
          <w:szCs w:val="28"/>
        </w:rPr>
        <w:t>життя</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життєвих</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навичок</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впевненості</w:t>
      </w:r>
      <w:proofErr w:type="spellEnd"/>
      <w:r w:rsidRPr="0013612A">
        <w:rPr>
          <w:rFonts w:ascii="Times New Roman" w:hAnsi="Times New Roman" w:cs="Times New Roman"/>
          <w:sz w:val="28"/>
          <w:szCs w:val="28"/>
        </w:rPr>
        <w:t xml:space="preserve"> в </w:t>
      </w:r>
      <w:proofErr w:type="spellStart"/>
      <w:r w:rsidRPr="0013612A">
        <w:rPr>
          <w:rFonts w:ascii="Times New Roman" w:hAnsi="Times New Roman" w:cs="Times New Roman"/>
          <w:sz w:val="28"/>
          <w:szCs w:val="28"/>
        </w:rPr>
        <w:t>собі</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розвиток</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підприємливості</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фінансової</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грамотності</w:t>
      </w:r>
      <w:proofErr w:type="spellEnd"/>
      <w:r w:rsidRPr="0013612A">
        <w:rPr>
          <w:rFonts w:ascii="Times New Roman" w:hAnsi="Times New Roman" w:cs="Times New Roman"/>
          <w:sz w:val="28"/>
          <w:szCs w:val="28"/>
        </w:rPr>
        <w:t xml:space="preserve">, активного </w:t>
      </w:r>
      <w:proofErr w:type="spellStart"/>
      <w:r w:rsidRPr="0013612A">
        <w:rPr>
          <w:rFonts w:ascii="Times New Roman" w:hAnsi="Times New Roman" w:cs="Times New Roman"/>
          <w:sz w:val="28"/>
          <w:szCs w:val="28"/>
        </w:rPr>
        <w:t>громадянства</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доброчесності</w:t>
      </w:r>
      <w:proofErr w:type="spellEnd"/>
      <w:r w:rsidRPr="0013612A">
        <w:rPr>
          <w:rFonts w:ascii="Times New Roman" w:hAnsi="Times New Roman" w:cs="Times New Roman"/>
          <w:sz w:val="28"/>
          <w:szCs w:val="28"/>
        </w:rPr>
        <w:t xml:space="preserve"> для </w:t>
      </w:r>
      <w:proofErr w:type="spellStart"/>
      <w:r w:rsidRPr="0013612A">
        <w:rPr>
          <w:rFonts w:ascii="Times New Roman" w:hAnsi="Times New Roman" w:cs="Times New Roman"/>
          <w:sz w:val="28"/>
          <w:szCs w:val="28"/>
        </w:rPr>
        <w:t>безпеки</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добробуту</w:t>
      </w:r>
      <w:proofErr w:type="spellEnd"/>
      <w:r w:rsidRPr="0013612A">
        <w:rPr>
          <w:rFonts w:ascii="Times New Roman" w:hAnsi="Times New Roman" w:cs="Times New Roman"/>
          <w:sz w:val="28"/>
          <w:szCs w:val="28"/>
        </w:rPr>
        <w:t xml:space="preserve"> та </w:t>
      </w:r>
      <w:proofErr w:type="spellStart"/>
      <w:r w:rsidRPr="0013612A">
        <w:rPr>
          <w:rFonts w:ascii="Times New Roman" w:hAnsi="Times New Roman" w:cs="Times New Roman"/>
          <w:sz w:val="28"/>
          <w:szCs w:val="28"/>
        </w:rPr>
        <w:t>сталого</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розвитку</w:t>
      </w:r>
      <w:proofErr w:type="spellEnd"/>
      <w:r w:rsidRPr="0013612A">
        <w:rPr>
          <w:rFonts w:ascii="Times New Roman" w:hAnsi="Times New Roman" w:cs="Times New Roman"/>
          <w:sz w:val="28"/>
          <w:szCs w:val="28"/>
        </w:rPr>
        <w:t>. Курс «</w:t>
      </w:r>
      <w:proofErr w:type="spellStart"/>
      <w:r w:rsidRPr="0013612A">
        <w:rPr>
          <w:rFonts w:ascii="Times New Roman" w:hAnsi="Times New Roman" w:cs="Times New Roman"/>
          <w:sz w:val="28"/>
          <w:szCs w:val="28"/>
        </w:rPr>
        <w:t>Етика</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спрямований</w:t>
      </w:r>
      <w:proofErr w:type="spellEnd"/>
      <w:r w:rsidRPr="0013612A">
        <w:rPr>
          <w:rFonts w:ascii="Times New Roman" w:hAnsi="Times New Roman" w:cs="Times New Roman"/>
          <w:sz w:val="28"/>
          <w:szCs w:val="28"/>
        </w:rPr>
        <w:t xml:space="preserve"> на </w:t>
      </w:r>
      <w:proofErr w:type="spellStart"/>
      <w:r w:rsidRPr="0013612A">
        <w:rPr>
          <w:rFonts w:ascii="Times New Roman" w:hAnsi="Times New Roman" w:cs="Times New Roman"/>
          <w:sz w:val="28"/>
          <w:szCs w:val="28"/>
        </w:rPr>
        <w:t>формування</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моральних</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цінностей</w:t>
      </w:r>
      <w:proofErr w:type="spellEnd"/>
      <w:r w:rsidRPr="0013612A">
        <w:rPr>
          <w:rFonts w:ascii="Times New Roman" w:hAnsi="Times New Roman" w:cs="Times New Roman"/>
          <w:sz w:val="28"/>
          <w:szCs w:val="28"/>
        </w:rPr>
        <w:t xml:space="preserve"> і </w:t>
      </w:r>
      <w:proofErr w:type="spellStart"/>
      <w:r w:rsidRPr="0013612A">
        <w:rPr>
          <w:rFonts w:ascii="Times New Roman" w:hAnsi="Times New Roman" w:cs="Times New Roman"/>
          <w:sz w:val="28"/>
          <w:szCs w:val="28"/>
        </w:rPr>
        <w:t>орієнтирів</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особистості</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моральної</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культури</w:t>
      </w:r>
      <w:proofErr w:type="spellEnd"/>
      <w:r w:rsidRPr="0013612A">
        <w:rPr>
          <w:rFonts w:ascii="Times New Roman" w:hAnsi="Times New Roman" w:cs="Times New Roman"/>
          <w:sz w:val="28"/>
          <w:szCs w:val="28"/>
        </w:rPr>
        <w:t xml:space="preserve"> і </w:t>
      </w:r>
      <w:proofErr w:type="spellStart"/>
      <w:r w:rsidRPr="0013612A">
        <w:rPr>
          <w:rFonts w:ascii="Times New Roman" w:hAnsi="Times New Roman" w:cs="Times New Roman"/>
          <w:sz w:val="28"/>
          <w:szCs w:val="28"/>
        </w:rPr>
        <w:t>культури</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поведінки</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учня</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вивчатиметься</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протягом</w:t>
      </w:r>
      <w:proofErr w:type="spellEnd"/>
      <w:r w:rsidRPr="0013612A">
        <w:rPr>
          <w:rFonts w:ascii="Times New Roman" w:hAnsi="Times New Roman" w:cs="Times New Roman"/>
          <w:sz w:val="28"/>
          <w:szCs w:val="28"/>
        </w:rPr>
        <w:t xml:space="preserve"> року.</w:t>
      </w:r>
    </w:p>
    <w:p w:rsidR="0013612A" w:rsidRPr="0013612A" w:rsidRDefault="0013612A" w:rsidP="00C91484">
      <w:pPr>
        <w:spacing w:after="0"/>
        <w:jc w:val="both"/>
        <w:rPr>
          <w:rFonts w:ascii="Times New Roman" w:hAnsi="Times New Roman" w:cs="Times New Roman"/>
          <w:sz w:val="28"/>
          <w:szCs w:val="28"/>
        </w:rPr>
      </w:pPr>
      <w:r w:rsidRPr="0013612A">
        <w:rPr>
          <w:rFonts w:ascii="Times New Roman" w:hAnsi="Times New Roman" w:cs="Times New Roman"/>
          <w:sz w:val="28"/>
          <w:szCs w:val="28"/>
          <w:lang w:val="uk-UA"/>
        </w:rPr>
        <w:t xml:space="preserve">    </w:t>
      </w:r>
      <w:r w:rsidRPr="0026414C">
        <w:rPr>
          <w:rFonts w:ascii="Times New Roman" w:hAnsi="Times New Roman" w:cs="Times New Roman"/>
          <w:sz w:val="28"/>
          <w:szCs w:val="28"/>
          <w:lang w:val="uk-UA"/>
        </w:rPr>
        <w:t xml:space="preserve">Громадянська та історична освітня галузь складає 1 годину, вивчається через предмет «Вступ до історії та громадянської освіти», може реалізовуватись за активного використання міжпредметних </w:t>
      </w:r>
      <w:proofErr w:type="spellStart"/>
      <w:r w:rsidRPr="0026414C">
        <w:rPr>
          <w:rFonts w:ascii="Times New Roman" w:hAnsi="Times New Roman" w:cs="Times New Roman"/>
          <w:sz w:val="28"/>
          <w:szCs w:val="28"/>
          <w:lang w:val="uk-UA"/>
        </w:rPr>
        <w:t>зв’язків</w:t>
      </w:r>
      <w:proofErr w:type="spellEnd"/>
      <w:r w:rsidRPr="0026414C">
        <w:rPr>
          <w:rFonts w:ascii="Times New Roman" w:hAnsi="Times New Roman" w:cs="Times New Roman"/>
          <w:sz w:val="28"/>
          <w:szCs w:val="28"/>
          <w:lang w:val="uk-UA"/>
        </w:rPr>
        <w:t xml:space="preserve">, організації різних форм взаємодії учнів. </w:t>
      </w:r>
      <w:r w:rsidRPr="0013612A">
        <w:rPr>
          <w:rFonts w:ascii="Times New Roman" w:hAnsi="Times New Roman" w:cs="Times New Roman"/>
          <w:sz w:val="28"/>
          <w:szCs w:val="28"/>
        </w:rPr>
        <w:t xml:space="preserve">Для </w:t>
      </w:r>
      <w:proofErr w:type="spellStart"/>
      <w:r w:rsidRPr="0013612A">
        <w:rPr>
          <w:rFonts w:ascii="Times New Roman" w:hAnsi="Times New Roman" w:cs="Times New Roman"/>
          <w:sz w:val="28"/>
          <w:szCs w:val="28"/>
        </w:rPr>
        <w:t>розв'язання</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учнями</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практичних</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завдань</w:t>
      </w:r>
      <w:proofErr w:type="spellEnd"/>
      <w:r w:rsidRPr="0013612A">
        <w:rPr>
          <w:rFonts w:ascii="Times New Roman" w:hAnsi="Times New Roman" w:cs="Times New Roman"/>
          <w:sz w:val="28"/>
          <w:szCs w:val="28"/>
        </w:rPr>
        <w:t xml:space="preserve"> у </w:t>
      </w:r>
      <w:proofErr w:type="spellStart"/>
      <w:r w:rsidRPr="0013612A">
        <w:rPr>
          <w:rFonts w:ascii="Times New Roman" w:hAnsi="Times New Roman" w:cs="Times New Roman"/>
          <w:sz w:val="28"/>
          <w:szCs w:val="28"/>
        </w:rPr>
        <w:t>життєвих</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ситуаціях</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залучаються</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навчальні</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результати</w:t>
      </w:r>
      <w:proofErr w:type="spellEnd"/>
      <w:r w:rsidRPr="0013612A">
        <w:rPr>
          <w:rFonts w:ascii="Times New Roman" w:hAnsi="Times New Roman" w:cs="Times New Roman"/>
          <w:sz w:val="28"/>
          <w:szCs w:val="28"/>
        </w:rPr>
        <w:t xml:space="preserve"> з </w:t>
      </w:r>
      <w:proofErr w:type="spellStart"/>
      <w:r w:rsidRPr="0013612A">
        <w:rPr>
          <w:rFonts w:ascii="Times New Roman" w:hAnsi="Times New Roman" w:cs="Times New Roman"/>
          <w:sz w:val="28"/>
          <w:szCs w:val="28"/>
        </w:rPr>
        <w:t>інших</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освітніх</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галузей</w:t>
      </w:r>
      <w:proofErr w:type="spellEnd"/>
      <w:r w:rsidRPr="0013612A">
        <w:rPr>
          <w:rFonts w:ascii="Times New Roman" w:hAnsi="Times New Roman" w:cs="Times New Roman"/>
          <w:sz w:val="28"/>
          <w:szCs w:val="28"/>
        </w:rPr>
        <w:t>.</w:t>
      </w:r>
    </w:p>
    <w:p w:rsidR="0013612A" w:rsidRPr="0013612A" w:rsidRDefault="0013612A" w:rsidP="00C91484">
      <w:pPr>
        <w:pStyle w:val="Default"/>
        <w:spacing w:line="276" w:lineRule="auto"/>
        <w:jc w:val="both"/>
        <w:rPr>
          <w:sz w:val="22"/>
          <w:szCs w:val="22"/>
        </w:rPr>
      </w:pPr>
      <w:r>
        <w:rPr>
          <w:sz w:val="28"/>
          <w:szCs w:val="28"/>
          <w:lang w:val="uk-UA"/>
        </w:rPr>
        <w:t xml:space="preserve">   </w:t>
      </w:r>
      <w:proofErr w:type="spellStart"/>
      <w:r w:rsidRPr="0013612A">
        <w:rPr>
          <w:sz w:val="28"/>
          <w:szCs w:val="28"/>
        </w:rPr>
        <w:t>Інформатична</w:t>
      </w:r>
      <w:proofErr w:type="spellEnd"/>
      <w:r w:rsidRPr="0013612A">
        <w:rPr>
          <w:sz w:val="28"/>
          <w:szCs w:val="28"/>
        </w:rPr>
        <w:t xml:space="preserve"> </w:t>
      </w:r>
      <w:proofErr w:type="spellStart"/>
      <w:r w:rsidRPr="0013612A">
        <w:rPr>
          <w:sz w:val="28"/>
          <w:szCs w:val="28"/>
        </w:rPr>
        <w:t>освітня</w:t>
      </w:r>
      <w:proofErr w:type="spellEnd"/>
      <w:r w:rsidRPr="0013612A">
        <w:rPr>
          <w:sz w:val="28"/>
          <w:szCs w:val="28"/>
        </w:rPr>
        <w:t xml:space="preserve"> </w:t>
      </w:r>
      <w:proofErr w:type="spellStart"/>
      <w:r w:rsidRPr="0013612A">
        <w:rPr>
          <w:sz w:val="28"/>
          <w:szCs w:val="28"/>
        </w:rPr>
        <w:t>галузь</w:t>
      </w:r>
      <w:proofErr w:type="spellEnd"/>
      <w:r w:rsidRPr="0013612A">
        <w:rPr>
          <w:sz w:val="28"/>
          <w:szCs w:val="28"/>
        </w:rPr>
        <w:t xml:space="preserve"> </w:t>
      </w:r>
      <w:proofErr w:type="spellStart"/>
      <w:r w:rsidRPr="0013612A">
        <w:rPr>
          <w:sz w:val="28"/>
          <w:szCs w:val="28"/>
        </w:rPr>
        <w:t>складає</w:t>
      </w:r>
      <w:proofErr w:type="spellEnd"/>
      <w:r w:rsidRPr="0013612A">
        <w:rPr>
          <w:sz w:val="28"/>
          <w:szCs w:val="28"/>
        </w:rPr>
        <w:t xml:space="preserve">, </w:t>
      </w:r>
      <w:proofErr w:type="spellStart"/>
      <w:r w:rsidRPr="0013612A">
        <w:rPr>
          <w:sz w:val="28"/>
          <w:szCs w:val="28"/>
        </w:rPr>
        <w:t>реалізується</w:t>
      </w:r>
      <w:proofErr w:type="spellEnd"/>
      <w:r w:rsidRPr="0013612A">
        <w:rPr>
          <w:sz w:val="28"/>
          <w:szCs w:val="28"/>
        </w:rPr>
        <w:t xml:space="preserve"> через предмет «</w:t>
      </w:r>
      <w:proofErr w:type="spellStart"/>
      <w:r w:rsidRPr="0013612A">
        <w:rPr>
          <w:sz w:val="28"/>
          <w:szCs w:val="28"/>
        </w:rPr>
        <w:t>Інформатика</w:t>
      </w:r>
      <w:proofErr w:type="spellEnd"/>
      <w:r w:rsidRPr="0013612A">
        <w:rPr>
          <w:sz w:val="28"/>
          <w:szCs w:val="28"/>
        </w:rPr>
        <w:t xml:space="preserve">», ставить за мету </w:t>
      </w:r>
      <w:proofErr w:type="spellStart"/>
      <w:r w:rsidRPr="0013612A">
        <w:rPr>
          <w:sz w:val="28"/>
          <w:szCs w:val="28"/>
        </w:rPr>
        <w:t>розвиток</w:t>
      </w:r>
      <w:proofErr w:type="spellEnd"/>
      <w:r w:rsidRPr="0013612A">
        <w:rPr>
          <w:sz w:val="28"/>
          <w:szCs w:val="28"/>
        </w:rPr>
        <w:t xml:space="preserve"> </w:t>
      </w:r>
      <w:proofErr w:type="spellStart"/>
      <w:r w:rsidRPr="0013612A">
        <w:rPr>
          <w:sz w:val="28"/>
          <w:szCs w:val="28"/>
        </w:rPr>
        <w:t>особистості</w:t>
      </w:r>
      <w:proofErr w:type="spellEnd"/>
      <w:r w:rsidRPr="0013612A">
        <w:rPr>
          <w:sz w:val="28"/>
          <w:szCs w:val="28"/>
        </w:rPr>
        <w:t xml:space="preserve"> </w:t>
      </w:r>
      <w:proofErr w:type="spellStart"/>
      <w:r w:rsidRPr="0013612A">
        <w:rPr>
          <w:sz w:val="28"/>
          <w:szCs w:val="28"/>
        </w:rPr>
        <w:t>учня</w:t>
      </w:r>
      <w:proofErr w:type="spellEnd"/>
      <w:r w:rsidRPr="0013612A">
        <w:rPr>
          <w:sz w:val="28"/>
          <w:szCs w:val="28"/>
        </w:rPr>
        <w:t xml:space="preserve">, </w:t>
      </w:r>
      <w:proofErr w:type="spellStart"/>
      <w:r w:rsidRPr="0013612A">
        <w:rPr>
          <w:sz w:val="28"/>
          <w:szCs w:val="28"/>
        </w:rPr>
        <w:t>здатного</w:t>
      </w:r>
      <w:proofErr w:type="spellEnd"/>
      <w:r w:rsidRPr="0013612A">
        <w:rPr>
          <w:sz w:val="28"/>
          <w:szCs w:val="28"/>
        </w:rPr>
        <w:t xml:space="preserve"> </w:t>
      </w:r>
      <w:proofErr w:type="spellStart"/>
      <w:r w:rsidRPr="0013612A">
        <w:rPr>
          <w:sz w:val="28"/>
          <w:szCs w:val="28"/>
        </w:rPr>
        <w:t>використовувати</w:t>
      </w:r>
      <w:proofErr w:type="spellEnd"/>
      <w:r w:rsidRPr="0013612A">
        <w:rPr>
          <w:sz w:val="28"/>
          <w:szCs w:val="28"/>
        </w:rPr>
        <w:t xml:space="preserve"> </w:t>
      </w:r>
      <w:proofErr w:type="spellStart"/>
      <w:r w:rsidRPr="0013612A">
        <w:rPr>
          <w:sz w:val="28"/>
          <w:szCs w:val="28"/>
        </w:rPr>
        <w:t>цифрові</w:t>
      </w:r>
      <w:proofErr w:type="spellEnd"/>
      <w:r w:rsidRPr="0013612A">
        <w:rPr>
          <w:sz w:val="28"/>
          <w:szCs w:val="28"/>
        </w:rPr>
        <w:t xml:space="preserve"> </w:t>
      </w:r>
      <w:proofErr w:type="spellStart"/>
      <w:r w:rsidRPr="0013612A">
        <w:rPr>
          <w:sz w:val="28"/>
          <w:szCs w:val="28"/>
        </w:rPr>
        <w:t>інструменти</w:t>
      </w:r>
      <w:proofErr w:type="spellEnd"/>
      <w:r w:rsidRPr="0013612A">
        <w:rPr>
          <w:sz w:val="28"/>
          <w:szCs w:val="28"/>
        </w:rPr>
        <w:t xml:space="preserve"> і </w:t>
      </w:r>
      <w:proofErr w:type="spellStart"/>
      <w:r w:rsidRPr="0013612A">
        <w:rPr>
          <w:sz w:val="28"/>
          <w:szCs w:val="28"/>
        </w:rPr>
        <w:t>технології</w:t>
      </w:r>
      <w:proofErr w:type="spellEnd"/>
      <w:r w:rsidRPr="0013612A">
        <w:rPr>
          <w:sz w:val="28"/>
          <w:szCs w:val="28"/>
        </w:rPr>
        <w:t xml:space="preserve"> для </w:t>
      </w:r>
      <w:proofErr w:type="spellStart"/>
      <w:r w:rsidRPr="0013612A">
        <w:rPr>
          <w:sz w:val="28"/>
          <w:szCs w:val="28"/>
        </w:rPr>
        <w:t>розв’язання</w:t>
      </w:r>
      <w:proofErr w:type="spellEnd"/>
      <w:r w:rsidRPr="0013612A">
        <w:rPr>
          <w:sz w:val="28"/>
          <w:szCs w:val="28"/>
        </w:rPr>
        <w:t xml:space="preserve"> проблем, </w:t>
      </w:r>
      <w:proofErr w:type="spellStart"/>
      <w:r w:rsidRPr="0013612A">
        <w:rPr>
          <w:sz w:val="28"/>
          <w:szCs w:val="28"/>
        </w:rPr>
        <w:t>розвитку</w:t>
      </w:r>
      <w:proofErr w:type="spellEnd"/>
      <w:r w:rsidRPr="0013612A">
        <w:rPr>
          <w:sz w:val="28"/>
          <w:szCs w:val="28"/>
        </w:rPr>
        <w:t xml:space="preserve">, </w:t>
      </w:r>
      <w:proofErr w:type="spellStart"/>
      <w:r w:rsidRPr="0013612A">
        <w:rPr>
          <w:sz w:val="28"/>
          <w:szCs w:val="28"/>
        </w:rPr>
        <w:t>творчого</w:t>
      </w:r>
      <w:proofErr w:type="spellEnd"/>
      <w:r w:rsidRPr="0013612A">
        <w:rPr>
          <w:sz w:val="28"/>
          <w:szCs w:val="28"/>
        </w:rPr>
        <w:t xml:space="preserve"> </w:t>
      </w:r>
      <w:proofErr w:type="spellStart"/>
      <w:r w:rsidRPr="0013612A">
        <w:rPr>
          <w:sz w:val="28"/>
          <w:szCs w:val="28"/>
        </w:rPr>
        <w:t>самовираження</w:t>
      </w:r>
      <w:proofErr w:type="spellEnd"/>
      <w:r w:rsidRPr="0013612A">
        <w:rPr>
          <w:sz w:val="28"/>
          <w:szCs w:val="28"/>
        </w:rPr>
        <w:t xml:space="preserve">, </w:t>
      </w:r>
      <w:proofErr w:type="spellStart"/>
      <w:r w:rsidRPr="0013612A">
        <w:rPr>
          <w:sz w:val="28"/>
          <w:szCs w:val="28"/>
        </w:rPr>
        <w:t>забезпечення</w:t>
      </w:r>
      <w:proofErr w:type="spellEnd"/>
      <w:r w:rsidRPr="0013612A">
        <w:rPr>
          <w:sz w:val="28"/>
          <w:szCs w:val="28"/>
        </w:rPr>
        <w:t xml:space="preserve"> </w:t>
      </w:r>
      <w:proofErr w:type="spellStart"/>
      <w:r w:rsidRPr="0013612A">
        <w:rPr>
          <w:sz w:val="28"/>
          <w:szCs w:val="28"/>
        </w:rPr>
        <w:t>власного</w:t>
      </w:r>
      <w:proofErr w:type="spellEnd"/>
      <w:r w:rsidRPr="0013612A">
        <w:rPr>
          <w:sz w:val="28"/>
          <w:szCs w:val="28"/>
        </w:rPr>
        <w:t xml:space="preserve"> і </w:t>
      </w:r>
      <w:proofErr w:type="spellStart"/>
      <w:r w:rsidRPr="0013612A">
        <w:rPr>
          <w:sz w:val="28"/>
          <w:szCs w:val="28"/>
        </w:rPr>
        <w:t>суспільного</w:t>
      </w:r>
      <w:proofErr w:type="spellEnd"/>
      <w:r w:rsidRPr="0013612A">
        <w:rPr>
          <w:sz w:val="28"/>
          <w:szCs w:val="28"/>
        </w:rPr>
        <w:t xml:space="preserve"> </w:t>
      </w:r>
    </w:p>
    <w:p w:rsidR="0013612A" w:rsidRPr="0013612A" w:rsidRDefault="0013612A" w:rsidP="00C91484">
      <w:pPr>
        <w:spacing w:after="0"/>
        <w:jc w:val="both"/>
        <w:rPr>
          <w:rFonts w:ascii="Times New Roman" w:hAnsi="Times New Roman" w:cs="Times New Roman"/>
          <w:sz w:val="28"/>
          <w:szCs w:val="28"/>
        </w:rPr>
      </w:pPr>
      <w:proofErr w:type="spellStart"/>
      <w:r w:rsidRPr="0013612A">
        <w:rPr>
          <w:rFonts w:ascii="Times New Roman" w:hAnsi="Times New Roman" w:cs="Times New Roman"/>
          <w:sz w:val="28"/>
          <w:szCs w:val="28"/>
        </w:rPr>
        <w:t>добробуту</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здатного</w:t>
      </w:r>
      <w:proofErr w:type="spellEnd"/>
      <w:r w:rsidRPr="0013612A">
        <w:rPr>
          <w:rFonts w:ascii="Times New Roman" w:hAnsi="Times New Roman" w:cs="Times New Roman"/>
          <w:sz w:val="28"/>
          <w:szCs w:val="28"/>
        </w:rPr>
        <w:t xml:space="preserve"> критично </w:t>
      </w:r>
      <w:proofErr w:type="spellStart"/>
      <w:r w:rsidRPr="0013612A">
        <w:rPr>
          <w:rFonts w:ascii="Times New Roman" w:hAnsi="Times New Roman" w:cs="Times New Roman"/>
          <w:sz w:val="28"/>
          <w:szCs w:val="28"/>
        </w:rPr>
        <w:t>мислити</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безпечно</w:t>
      </w:r>
      <w:proofErr w:type="spellEnd"/>
      <w:r w:rsidRPr="0013612A">
        <w:rPr>
          <w:rFonts w:ascii="Times New Roman" w:hAnsi="Times New Roman" w:cs="Times New Roman"/>
          <w:sz w:val="28"/>
          <w:szCs w:val="28"/>
        </w:rPr>
        <w:t xml:space="preserve"> та </w:t>
      </w:r>
      <w:proofErr w:type="spellStart"/>
      <w:r w:rsidRPr="0013612A">
        <w:rPr>
          <w:rFonts w:ascii="Times New Roman" w:hAnsi="Times New Roman" w:cs="Times New Roman"/>
          <w:sz w:val="28"/>
          <w:szCs w:val="28"/>
        </w:rPr>
        <w:t>відповідально</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діяти</w:t>
      </w:r>
      <w:proofErr w:type="spellEnd"/>
      <w:r w:rsidRPr="0013612A">
        <w:rPr>
          <w:rFonts w:ascii="Times New Roman" w:hAnsi="Times New Roman" w:cs="Times New Roman"/>
          <w:sz w:val="28"/>
          <w:szCs w:val="28"/>
        </w:rPr>
        <w:t xml:space="preserve"> в </w:t>
      </w:r>
      <w:proofErr w:type="spellStart"/>
      <w:r w:rsidRPr="0013612A">
        <w:rPr>
          <w:rFonts w:ascii="Times New Roman" w:hAnsi="Times New Roman" w:cs="Times New Roman"/>
          <w:sz w:val="28"/>
          <w:szCs w:val="28"/>
        </w:rPr>
        <w:t>інформаційному</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суспільстві</w:t>
      </w:r>
      <w:proofErr w:type="spellEnd"/>
      <w:r w:rsidRPr="0013612A">
        <w:rPr>
          <w:rFonts w:ascii="Times New Roman" w:hAnsi="Times New Roman" w:cs="Times New Roman"/>
          <w:sz w:val="28"/>
          <w:szCs w:val="28"/>
        </w:rPr>
        <w:t>.</w:t>
      </w:r>
    </w:p>
    <w:p w:rsidR="0013612A" w:rsidRDefault="0013612A" w:rsidP="00C91484">
      <w:pPr>
        <w:pStyle w:val="Default"/>
        <w:spacing w:line="276" w:lineRule="auto"/>
        <w:jc w:val="both"/>
        <w:rPr>
          <w:sz w:val="28"/>
          <w:szCs w:val="28"/>
        </w:rPr>
      </w:pPr>
      <w:r>
        <w:rPr>
          <w:sz w:val="28"/>
          <w:szCs w:val="28"/>
          <w:lang w:val="uk-UA"/>
        </w:rPr>
        <w:t xml:space="preserve">    </w:t>
      </w:r>
      <w:proofErr w:type="spellStart"/>
      <w:r>
        <w:rPr>
          <w:sz w:val="28"/>
          <w:szCs w:val="28"/>
        </w:rPr>
        <w:t>Освітня</w:t>
      </w:r>
      <w:proofErr w:type="spellEnd"/>
      <w:r>
        <w:rPr>
          <w:sz w:val="28"/>
          <w:szCs w:val="28"/>
        </w:rPr>
        <w:t xml:space="preserve"> </w:t>
      </w:r>
      <w:proofErr w:type="spellStart"/>
      <w:r>
        <w:rPr>
          <w:sz w:val="28"/>
          <w:szCs w:val="28"/>
        </w:rPr>
        <w:t>галузь</w:t>
      </w:r>
      <w:proofErr w:type="spellEnd"/>
      <w:r>
        <w:rPr>
          <w:sz w:val="28"/>
          <w:szCs w:val="28"/>
        </w:rPr>
        <w:t xml:space="preserve"> «</w:t>
      </w:r>
      <w:proofErr w:type="spellStart"/>
      <w:r>
        <w:rPr>
          <w:sz w:val="28"/>
          <w:szCs w:val="28"/>
        </w:rPr>
        <w:t>Технологічна</w:t>
      </w:r>
      <w:proofErr w:type="spellEnd"/>
      <w:r>
        <w:rPr>
          <w:sz w:val="28"/>
          <w:szCs w:val="28"/>
        </w:rPr>
        <w:t xml:space="preserve">» </w:t>
      </w:r>
      <w:proofErr w:type="spellStart"/>
      <w:r>
        <w:rPr>
          <w:sz w:val="28"/>
          <w:szCs w:val="28"/>
        </w:rPr>
        <w:t>вивчається</w:t>
      </w:r>
      <w:proofErr w:type="spellEnd"/>
      <w:r>
        <w:rPr>
          <w:sz w:val="28"/>
          <w:szCs w:val="28"/>
        </w:rPr>
        <w:t xml:space="preserve"> у </w:t>
      </w:r>
      <w:proofErr w:type="spellStart"/>
      <w:r>
        <w:rPr>
          <w:sz w:val="28"/>
          <w:szCs w:val="28"/>
        </w:rPr>
        <w:t>кількості</w:t>
      </w:r>
      <w:proofErr w:type="spellEnd"/>
      <w:r>
        <w:rPr>
          <w:sz w:val="28"/>
          <w:szCs w:val="28"/>
        </w:rPr>
        <w:t xml:space="preserve"> 2 годин, </w:t>
      </w:r>
      <w:proofErr w:type="spellStart"/>
      <w:r>
        <w:rPr>
          <w:sz w:val="28"/>
          <w:szCs w:val="28"/>
        </w:rPr>
        <w:t>реалізується</w:t>
      </w:r>
      <w:proofErr w:type="spellEnd"/>
      <w:r>
        <w:rPr>
          <w:sz w:val="28"/>
          <w:szCs w:val="28"/>
        </w:rPr>
        <w:t xml:space="preserve"> у 5-х </w:t>
      </w:r>
      <w:proofErr w:type="spellStart"/>
      <w:r>
        <w:rPr>
          <w:sz w:val="28"/>
          <w:szCs w:val="28"/>
        </w:rPr>
        <w:t>класах</w:t>
      </w:r>
      <w:proofErr w:type="spellEnd"/>
      <w:r>
        <w:rPr>
          <w:sz w:val="28"/>
          <w:szCs w:val="28"/>
        </w:rPr>
        <w:t xml:space="preserve"> через предмет «</w:t>
      </w:r>
      <w:proofErr w:type="spellStart"/>
      <w:r>
        <w:rPr>
          <w:sz w:val="28"/>
          <w:szCs w:val="28"/>
        </w:rPr>
        <w:t>Технології</w:t>
      </w:r>
      <w:proofErr w:type="spellEnd"/>
      <w:r>
        <w:rPr>
          <w:sz w:val="28"/>
          <w:szCs w:val="28"/>
        </w:rPr>
        <w:t xml:space="preserve">». </w:t>
      </w:r>
      <w:proofErr w:type="spellStart"/>
      <w:r>
        <w:rPr>
          <w:sz w:val="28"/>
          <w:szCs w:val="28"/>
        </w:rPr>
        <w:t>Державним</w:t>
      </w:r>
      <w:proofErr w:type="spellEnd"/>
      <w:r>
        <w:rPr>
          <w:sz w:val="28"/>
          <w:szCs w:val="28"/>
        </w:rPr>
        <w:t xml:space="preserve"> стандартом </w:t>
      </w:r>
      <w:proofErr w:type="spellStart"/>
      <w:r>
        <w:rPr>
          <w:sz w:val="28"/>
          <w:szCs w:val="28"/>
        </w:rPr>
        <w:lastRenderedPageBreak/>
        <w:t>передбачено</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учні</w:t>
      </w:r>
      <w:proofErr w:type="spellEnd"/>
      <w:r>
        <w:rPr>
          <w:sz w:val="28"/>
          <w:szCs w:val="28"/>
        </w:rPr>
        <w:t xml:space="preserve"> </w:t>
      </w:r>
      <w:proofErr w:type="spellStart"/>
      <w:r>
        <w:rPr>
          <w:sz w:val="28"/>
          <w:szCs w:val="28"/>
        </w:rPr>
        <w:t>мають</w:t>
      </w:r>
      <w:proofErr w:type="spellEnd"/>
      <w:r>
        <w:rPr>
          <w:sz w:val="28"/>
          <w:szCs w:val="28"/>
        </w:rPr>
        <w:t xml:space="preserve"> </w:t>
      </w:r>
      <w:proofErr w:type="spellStart"/>
      <w:r>
        <w:rPr>
          <w:sz w:val="28"/>
          <w:szCs w:val="28"/>
        </w:rPr>
        <w:t>опанувати</w:t>
      </w:r>
      <w:proofErr w:type="spellEnd"/>
      <w:r>
        <w:rPr>
          <w:sz w:val="28"/>
          <w:szCs w:val="28"/>
        </w:rPr>
        <w:t xml:space="preserve"> </w:t>
      </w:r>
      <w:proofErr w:type="spellStart"/>
      <w:r>
        <w:rPr>
          <w:sz w:val="28"/>
          <w:szCs w:val="28"/>
        </w:rPr>
        <w:t>базові</w:t>
      </w:r>
      <w:proofErr w:type="spellEnd"/>
      <w:r>
        <w:rPr>
          <w:sz w:val="28"/>
          <w:szCs w:val="28"/>
        </w:rPr>
        <w:t xml:space="preserve"> </w:t>
      </w:r>
      <w:proofErr w:type="spellStart"/>
      <w:r>
        <w:rPr>
          <w:sz w:val="28"/>
          <w:szCs w:val="28"/>
        </w:rPr>
        <w:t>знання</w:t>
      </w:r>
      <w:proofErr w:type="spellEnd"/>
      <w:r>
        <w:rPr>
          <w:sz w:val="28"/>
          <w:szCs w:val="28"/>
        </w:rPr>
        <w:t xml:space="preserve"> </w:t>
      </w:r>
      <w:proofErr w:type="spellStart"/>
      <w:r>
        <w:rPr>
          <w:sz w:val="28"/>
          <w:szCs w:val="28"/>
        </w:rPr>
        <w:t>технологічної</w:t>
      </w:r>
      <w:proofErr w:type="spellEnd"/>
      <w:r>
        <w:rPr>
          <w:sz w:val="28"/>
          <w:szCs w:val="28"/>
        </w:rPr>
        <w:t xml:space="preserve"> </w:t>
      </w:r>
      <w:proofErr w:type="spellStart"/>
      <w:r>
        <w:rPr>
          <w:sz w:val="28"/>
          <w:szCs w:val="28"/>
        </w:rPr>
        <w:t>освітньої</w:t>
      </w:r>
      <w:proofErr w:type="spellEnd"/>
      <w:r>
        <w:rPr>
          <w:sz w:val="28"/>
          <w:szCs w:val="28"/>
        </w:rPr>
        <w:t xml:space="preserve"> </w:t>
      </w:r>
      <w:proofErr w:type="spellStart"/>
      <w:r>
        <w:rPr>
          <w:sz w:val="28"/>
          <w:szCs w:val="28"/>
        </w:rPr>
        <w:t>галузі</w:t>
      </w:r>
      <w:proofErr w:type="spellEnd"/>
      <w:r>
        <w:rPr>
          <w:sz w:val="28"/>
          <w:szCs w:val="28"/>
        </w:rPr>
        <w:t xml:space="preserve"> за такими </w:t>
      </w:r>
      <w:proofErr w:type="spellStart"/>
      <w:r>
        <w:rPr>
          <w:sz w:val="28"/>
          <w:szCs w:val="28"/>
        </w:rPr>
        <w:t>напрямами</w:t>
      </w:r>
      <w:proofErr w:type="spellEnd"/>
      <w:r>
        <w:rPr>
          <w:sz w:val="28"/>
          <w:szCs w:val="28"/>
        </w:rPr>
        <w:t xml:space="preserve">: </w:t>
      </w:r>
      <w:proofErr w:type="spellStart"/>
      <w:r>
        <w:rPr>
          <w:sz w:val="28"/>
          <w:szCs w:val="28"/>
        </w:rPr>
        <w:t>проєктування</w:t>
      </w:r>
      <w:proofErr w:type="spellEnd"/>
      <w:r>
        <w:rPr>
          <w:sz w:val="28"/>
          <w:szCs w:val="28"/>
        </w:rPr>
        <w:t xml:space="preserve">, </w:t>
      </w:r>
      <w:proofErr w:type="spellStart"/>
      <w:r>
        <w:rPr>
          <w:sz w:val="28"/>
          <w:szCs w:val="28"/>
        </w:rPr>
        <w:t>основи</w:t>
      </w:r>
      <w:proofErr w:type="spellEnd"/>
      <w:r>
        <w:rPr>
          <w:sz w:val="28"/>
          <w:szCs w:val="28"/>
        </w:rPr>
        <w:t xml:space="preserve"> </w:t>
      </w:r>
      <w:proofErr w:type="spellStart"/>
      <w:r>
        <w:rPr>
          <w:sz w:val="28"/>
          <w:szCs w:val="28"/>
        </w:rPr>
        <w:t>графічної</w:t>
      </w:r>
      <w:proofErr w:type="spellEnd"/>
      <w:r>
        <w:rPr>
          <w:sz w:val="28"/>
          <w:szCs w:val="28"/>
        </w:rPr>
        <w:t xml:space="preserve"> </w:t>
      </w:r>
      <w:proofErr w:type="spellStart"/>
      <w:r>
        <w:rPr>
          <w:sz w:val="28"/>
          <w:szCs w:val="28"/>
        </w:rPr>
        <w:t>грамотності</w:t>
      </w:r>
      <w:proofErr w:type="spellEnd"/>
      <w:r>
        <w:rPr>
          <w:sz w:val="28"/>
          <w:szCs w:val="28"/>
        </w:rPr>
        <w:t xml:space="preserve">, </w:t>
      </w:r>
      <w:proofErr w:type="spellStart"/>
      <w:r>
        <w:rPr>
          <w:sz w:val="28"/>
          <w:szCs w:val="28"/>
        </w:rPr>
        <w:t>технології</w:t>
      </w:r>
      <w:proofErr w:type="spellEnd"/>
      <w:r>
        <w:rPr>
          <w:sz w:val="28"/>
          <w:szCs w:val="28"/>
        </w:rPr>
        <w:t xml:space="preserve"> </w:t>
      </w:r>
      <w:proofErr w:type="spellStart"/>
      <w:r>
        <w:rPr>
          <w:sz w:val="28"/>
          <w:szCs w:val="28"/>
        </w:rPr>
        <w:t>виготовлення</w:t>
      </w:r>
      <w:proofErr w:type="spellEnd"/>
      <w:r>
        <w:rPr>
          <w:sz w:val="28"/>
          <w:szCs w:val="28"/>
        </w:rPr>
        <w:t xml:space="preserve"> </w:t>
      </w:r>
      <w:proofErr w:type="spellStart"/>
      <w:r>
        <w:rPr>
          <w:sz w:val="28"/>
          <w:szCs w:val="28"/>
        </w:rPr>
        <w:t>виробу</w:t>
      </w:r>
      <w:proofErr w:type="spellEnd"/>
      <w:r>
        <w:rPr>
          <w:sz w:val="28"/>
          <w:szCs w:val="28"/>
        </w:rPr>
        <w:t xml:space="preserve">, </w:t>
      </w:r>
      <w:proofErr w:type="spellStart"/>
      <w:r>
        <w:rPr>
          <w:sz w:val="28"/>
          <w:szCs w:val="28"/>
        </w:rPr>
        <w:t>оцінювання</w:t>
      </w:r>
      <w:proofErr w:type="spellEnd"/>
      <w:r>
        <w:rPr>
          <w:sz w:val="28"/>
          <w:szCs w:val="28"/>
        </w:rPr>
        <w:t xml:space="preserve"> і </w:t>
      </w:r>
      <w:proofErr w:type="spellStart"/>
      <w:r>
        <w:rPr>
          <w:sz w:val="28"/>
          <w:szCs w:val="28"/>
        </w:rPr>
        <w:t>презентація</w:t>
      </w:r>
      <w:proofErr w:type="spellEnd"/>
      <w:r>
        <w:rPr>
          <w:sz w:val="28"/>
          <w:szCs w:val="28"/>
        </w:rPr>
        <w:t xml:space="preserve"> </w:t>
      </w:r>
      <w:proofErr w:type="spellStart"/>
      <w:r>
        <w:rPr>
          <w:sz w:val="28"/>
          <w:szCs w:val="28"/>
        </w:rPr>
        <w:t>результатів</w:t>
      </w:r>
      <w:proofErr w:type="spellEnd"/>
      <w:r>
        <w:rPr>
          <w:sz w:val="28"/>
          <w:szCs w:val="28"/>
        </w:rPr>
        <w:t>, декоративно-</w:t>
      </w:r>
      <w:proofErr w:type="spellStart"/>
      <w:r>
        <w:rPr>
          <w:sz w:val="28"/>
          <w:szCs w:val="28"/>
        </w:rPr>
        <w:t>ужиткове</w:t>
      </w:r>
      <w:proofErr w:type="spellEnd"/>
      <w:r>
        <w:rPr>
          <w:sz w:val="28"/>
          <w:szCs w:val="28"/>
        </w:rPr>
        <w:t xml:space="preserve"> </w:t>
      </w:r>
      <w:proofErr w:type="spellStart"/>
      <w:r>
        <w:rPr>
          <w:sz w:val="28"/>
          <w:szCs w:val="28"/>
        </w:rPr>
        <w:t>мистецтво</w:t>
      </w:r>
      <w:proofErr w:type="spellEnd"/>
      <w:r>
        <w:rPr>
          <w:sz w:val="28"/>
          <w:szCs w:val="28"/>
        </w:rPr>
        <w:t xml:space="preserve">, </w:t>
      </w:r>
      <w:proofErr w:type="spellStart"/>
      <w:r>
        <w:rPr>
          <w:sz w:val="28"/>
          <w:szCs w:val="28"/>
        </w:rPr>
        <w:t>сучасна</w:t>
      </w:r>
      <w:proofErr w:type="spellEnd"/>
      <w:r>
        <w:rPr>
          <w:sz w:val="28"/>
          <w:szCs w:val="28"/>
        </w:rPr>
        <w:t xml:space="preserve"> </w:t>
      </w:r>
      <w:proofErr w:type="spellStart"/>
      <w:r>
        <w:rPr>
          <w:sz w:val="28"/>
          <w:szCs w:val="28"/>
        </w:rPr>
        <w:t>техніка</w:t>
      </w:r>
      <w:proofErr w:type="spellEnd"/>
      <w:r>
        <w:rPr>
          <w:sz w:val="28"/>
          <w:szCs w:val="28"/>
        </w:rPr>
        <w:t xml:space="preserve"> і </w:t>
      </w:r>
      <w:proofErr w:type="spellStart"/>
      <w:r>
        <w:rPr>
          <w:sz w:val="28"/>
          <w:szCs w:val="28"/>
        </w:rPr>
        <w:t>технології</w:t>
      </w:r>
      <w:proofErr w:type="spellEnd"/>
      <w:r>
        <w:rPr>
          <w:sz w:val="28"/>
          <w:szCs w:val="28"/>
        </w:rPr>
        <w:t xml:space="preserve">, </w:t>
      </w:r>
      <w:proofErr w:type="spellStart"/>
      <w:r>
        <w:rPr>
          <w:sz w:val="28"/>
          <w:szCs w:val="28"/>
        </w:rPr>
        <w:t>самозарадність</w:t>
      </w:r>
      <w:proofErr w:type="spellEnd"/>
      <w:r>
        <w:rPr>
          <w:sz w:val="28"/>
          <w:szCs w:val="28"/>
        </w:rPr>
        <w:t xml:space="preserve"> у </w:t>
      </w:r>
      <w:proofErr w:type="spellStart"/>
      <w:r>
        <w:rPr>
          <w:sz w:val="28"/>
          <w:szCs w:val="28"/>
        </w:rPr>
        <w:t>побуті</w:t>
      </w:r>
      <w:proofErr w:type="spellEnd"/>
      <w:r>
        <w:rPr>
          <w:sz w:val="28"/>
          <w:szCs w:val="28"/>
        </w:rPr>
        <w:t xml:space="preserve">. </w:t>
      </w:r>
      <w:proofErr w:type="spellStart"/>
      <w:r>
        <w:rPr>
          <w:sz w:val="28"/>
          <w:szCs w:val="28"/>
        </w:rPr>
        <w:t>Засвоєння</w:t>
      </w:r>
      <w:proofErr w:type="spellEnd"/>
      <w:r>
        <w:rPr>
          <w:sz w:val="28"/>
          <w:szCs w:val="28"/>
        </w:rPr>
        <w:t xml:space="preserve"> </w:t>
      </w:r>
      <w:proofErr w:type="spellStart"/>
      <w:r>
        <w:rPr>
          <w:sz w:val="28"/>
          <w:szCs w:val="28"/>
        </w:rPr>
        <w:t>основних</w:t>
      </w:r>
      <w:proofErr w:type="spellEnd"/>
      <w:r>
        <w:rPr>
          <w:sz w:val="28"/>
          <w:szCs w:val="28"/>
        </w:rPr>
        <w:t xml:space="preserve"> </w:t>
      </w:r>
      <w:proofErr w:type="spellStart"/>
      <w:r>
        <w:rPr>
          <w:sz w:val="28"/>
          <w:szCs w:val="28"/>
        </w:rPr>
        <w:t>технологій</w:t>
      </w:r>
      <w:proofErr w:type="spellEnd"/>
      <w:r>
        <w:rPr>
          <w:sz w:val="28"/>
          <w:szCs w:val="28"/>
        </w:rPr>
        <w:t xml:space="preserve"> </w:t>
      </w:r>
      <w:proofErr w:type="spellStart"/>
      <w:r>
        <w:rPr>
          <w:sz w:val="28"/>
          <w:szCs w:val="28"/>
        </w:rPr>
        <w:t>здійснюється</w:t>
      </w:r>
      <w:proofErr w:type="spellEnd"/>
      <w:r>
        <w:rPr>
          <w:sz w:val="28"/>
          <w:szCs w:val="28"/>
        </w:rPr>
        <w:t xml:space="preserve"> на </w:t>
      </w:r>
      <w:proofErr w:type="spellStart"/>
      <w:r>
        <w:rPr>
          <w:sz w:val="28"/>
          <w:szCs w:val="28"/>
        </w:rPr>
        <w:t>основі</w:t>
      </w:r>
      <w:proofErr w:type="spellEnd"/>
      <w:r>
        <w:rPr>
          <w:sz w:val="28"/>
          <w:szCs w:val="28"/>
        </w:rPr>
        <w:t xml:space="preserve"> проектно-</w:t>
      </w:r>
      <w:proofErr w:type="spellStart"/>
      <w:r>
        <w:rPr>
          <w:sz w:val="28"/>
          <w:szCs w:val="28"/>
        </w:rPr>
        <w:t>технологічної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Обрані</w:t>
      </w:r>
      <w:proofErr w:type="spellEnd"/>
      <w:r>
        <w:rPr>
          <w:sz w:val="28"/>
          <w:szCs w:val="28"/>
        </w:rPr>
        <w:t xml:space="preserve"> </w:t>
      </w:r>
      <w:proofErr w:type="spellStart"/>
      <w:r>
        <w:rPr>
          <w:sz w:val="28"/>
          <w:szCs w:val="28"/>
        </w:rPr>
        <w:t>технології</w:t>
      </w:r>
      <w:proofErr w:type="spellEnd"/>
      <w:r>
        <w:rPr>
          <w:sz w:val="28"/>
          <w:szCs w:val="28"/>
        </w:rPr>
        <w:t xml:space="preserve"> </w:t>
      </w:r>
      <w:proofErr w:type="spellStart"/>
      <w:r>
        <w:rPr>
          <w:sz w:val="28"/>
          <w:szCs w:val="28"/>
        </w:rPr>
        <w:t>визначені</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матеріально-технічних</w:t>
      </w:r>
      <w:proofErr w:type="spellEnd"/>
      <w:r>
        <w:rPr>
          <w:sz w:val="28"/>
          <w:szCs w:val="28"/>
        </w:rPr>
        <w:t xml:space="preserve"> </w:t>
      </w:r>
      <w:proofErr w:type="spellStart"/>
      <w:r>
        <w:rPr>
          <w:sz w:val="28"/>
          <w:szCs w:val="28"/>
        </w:rPr>
        <w:t>можливостей</w:t>
      </w:r>
      <w:proofErr w:type="spellEnd"/>
      <w:r>
        <w:rPr>
          <w:sz w:val="28"/>
          <w:szCs w:val="28"/>
        </w:rPr>
        <w:t xml:space="preserve"> </w:t>
      </w:r>
      <w:proofErr w:type="spellStart"/>
      <w:r>
        <w:rPr>
          <w:sz w:val="28"/>
          <w:szCs w:val="28"/>
        </w:rPr>
        <w:t>майстерні</w:t>
      </w:r>
      <w:proofErr w:type="spellEnd"/>
      <w:r>
        <w:rPr>
          <w:sz w:val="28"/>
          <w:szCs w:val="28"/>
        </w:rPr>
        <w:t xml:space="preserve"> закладу, </w:t>
      </w:r>
      <w:proofErr w:type="spellStart"/>
      <w:r>
        <w:rPr>
          <w:sz w:val="28"/>
          <w:szCs w:val="28"/>
        </w:rPr>
        <w:t>інтересів</w:t>
      </w:r>
      <w:proofErr w:type="spellEnd"/>
      <w:r>
        <w:rPr>
          <w:sz w:val="28"/>
          <w:szCs w:val="28"/>
        </w:rPr>
        <w:t xml:space="preserve"> і </w:t>
      </w:r>
      <w:proofErr w:type="spellStart"/>
      <w:r>
        <w:rPr>
          <w:sz w:val="28"/>
          <w:szCs w:val="28"/>
        </w:rPr>
        <w:t>здібностей</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фахової</w:t>
      </w:r>
      <w:proofErr w:type="spellEnd"/>
      <w:r>
        <w:rPr>
          <w:sz w:val="28"/>
          <w:szCs w:val="28"/>
        </w:rPr>
        <w:t xml:space="preserve"> </w:t>
      </w:r>
      <w:proofErr w:type="spellStart"/>
      <w:r>
        <w:rPr>
          <w:sz w:val="28"/>
          <w:szCs w:val="28"/>
        </w:rPr>
        <w:t>підготовки</w:t>
      </w:r>
      <w:proofErr w:type="spellEnd"/>
      <w:r>
        <w:rPr>
          <w:sz w:val="28"/>
          <w:szCs w:val="28"/>
        </w:rPr>
        <w:t xml:space="preserve"> </w:t>
      </w:r>
      <w:proofErr w:type="spellStart"/>
      <w:r>
        <w:rPr>
          <w:sz w:val="28"/>
          <w:szCs w:val="28"/>
        </w:rPr>
        <w:t>вчителів</w:t>
      </w:r>
      <w:proofErr w:type="spellEnd"/>
      <w:r>
        <w:rPr>
          <w:sz w:val="28"/>
          <w:szCs w:val="28"/>
        </w:rPr>
        <w:t>. У 202</w:t>
      </w:r>
      <w:r w:rsidR="00A323DF">
        <w:rPr>
          <w:sz w:val="28"/>
          <w:szCs w:val="28"/>
        </w:rPr>
        <w:t>3</w:t>
      </w:r>
      <w:r>
        <w:rPr>
          <w:sz w:val="28"/>
          <w:szCs w:val="28"/>
        </w:rPr>
        <w:t>/202</w:t>
      </w:r>
      <w:r w:rsidR="00A323DF">
        <w:rPr>
          <w:sz w:val="28"/>
          <w:szCs w:val="28"/>
        </w:rPr>
        <w:t>4</w:t>
      </w:r>
      <w:r>
        <w:rPr>
          <w:sz w:val="28"/>
          <w:szCs w:val="28"/>
        </w:rPr>
        <w:t xml:space="preserve"> </w:t>
      </w:r>
      <w:proofErr w:type="spellStart"/>
      <w:r>
        <w:rPr>
          <w:sz w:val="28"/>
          <w:szCs w:val="28"/>
        </w:rPr>
        <w:t>навчальному</w:t>
      </w:r>
      <w:proofErr w:type="spellEnd"/>
      <w:r>
        <w:rPr>
          <w:sz w:val="28"/>
          <w:szCs w:val="28"/>
        </w:rPr>
        <w:t xml:space="preserve"> </w:t>
      </w:r>
      <w:proofErr w:type="spellStart"/>
      <w:r>
        <w:rPr>
          <w:sz w:val="28"/>
          <w:szCs w:val="28"/>
        </w:rPr>
        <w:t>році</w:t>
      </w:r>
      <w:proofErr w:type="spellEnd"/>
      <w:r>
        <w:rPr>
          <w:sz w:val="28"/>
          <w:szCs w:val="28"/>
        </w:rPr>
        <w:t xml:space="preserve"> у 5-х </w:t>
      </w:r>
      <w:proofErr w:type="spellStart"/>
      <w:r>
        <w:rPr>
          <w:sz w:val="28"/>
          <w:szCs w:val="28"/>
        </w:rPr>
        <w:t>класах</w:t>
      </w:r>
      <w:proofErr w:type="spellEnd"/>
      <w:r>
        <w:rPr>
          <w:sz w:val="28"/>
          <w:szCs w:val="28"/>
        </w:rPr>
        <w:t xml:space="preserve"> </w:t>
      </w:r>
      <w:proofErr w:type="spellStart"/>
      <w:r>
        <w:rPr>
          <w:sz w:val="28"/>
          <w:szCs w:val="28"/>
        </w:rPr>
        <w:t>впроваджуються</w:t>
      </w:r>
      <w:proofErr w:type="spellEnd"/>
      <w:r>
        <w:rPr>
          <w:sz w:val="28"/>
          <w:szCs w:val="28"/>
        </w:rPr>
        <w:t xml:space="preserve"> </w:t>
      </w:r>
      <w:proofErr w:type="spellStart"/>
      <w:r>
        <w:rPr>
          <w:sz w:val="28"/>
          <w:szCs w:val="28"/>
        </w:rPr>
        <w:t>такі</w:t>
      </w:r>
      <w:proofErr w:type="spellEnd"/>
      <w:r>
        <w:rPr>
          <w:sz w:val="28"/>
          <w:szCs w:val="28"/>
        </w:rPr>
        <w:t xml:space="preserve"> </w:t>
      </w:r>
      <w:proofErr w:type="spellStart"/>
      <w:r>
        <w:rPr>
          <w:sz w:val="28"/>
          <w:szCs w:val="28"/>
        </w:rPr>
        <w:t>модулі</w:t>
      </w:r>
      <w:proofErr w:type="spellEnd"/>
      <w:r>
        <w:rPr>
          <w:sz w:val="28"/>
          <w:szCs w:val="28"/>
        </w:rPr>
        <w:t xml:space="preserve"> з </w:t>
      </w:r>
      <w:proofErr w:type="spellStart"/>
      <w:r>
        <w:rPr>
          <w:sz w:val="28"/>
          <w:szCs w:val="28"/>
        </w:rPr>
        <w:t>технологій</w:t>
      </w:r>
      <w:proofErr w:type="spellEnd"/>
      <w:r>
        <w:rPr>
          <w:sz w:val="28"/>
          <w:szCs w:val="28"/>
        </w:rPr>
        <w:t xml:space="preserve">: </w:t>
      </w:r>
    </w:p>
    <w:p w:rsidR="0013612A" w:rsidRDefault="0013612A" w:rsidP="00C91484">
      <w:pPr>
        <w:pStyle w:val="Default"/>
        <w:spacing w:after="55" w:line="276" w:lineRule="auto"/>
        <w:jc w:val="both"/>
        <w:rPr>
          <w:sz w:val="28"/>
          <w:szCs w:val="28"/>
        </w:rPr>
      </w:pPr>
      <w:r>
        <w:rPr>
          <w:color w:val="212121"/>
          <w:sz w:val="28"/>
          <w:szCs w:val="28"/>
        </w:rPr>
        <w:t xml:space="preserve"> </w:t>
      </w:r>
      <w:r>
        <w:rPr>
          <w:sz w:val="28"/>
          <w:szCs w:val="28"/>
        </w:rPr>
        <w:t xml:space="preserve">для </w:t>
      </w:r>
      <w:proofErr w:type="spellStart"/>
      <w:r>
        <w:rPr>
          <w:sz w:val="28"/>
          <w:szCs w:val="28"/>
        </w:rPr>
        <w:t>дівчат</w:t>
      </w:r>
      <w:proofErr w:type="spellEnd"/>
      <w:r>
        <w:rPr>
          <w:sz w:val="28"/>
          <w:szCs w:val="28"/>
        </w:rPr>
        <w:t xml:space="preserve">: </w:t>
      </w:r>
      <w:proofErr w:type="spellStart"/>
      <w:r>
        <w:rPr>
          <w:sz w:val="28"/>
          <w:szCs w:val="28"/>
        </w:rPr>
        <w:t>вишивання</w:t>
      </w:r>
      <w:proofErr w:type="spellEnd"/>
      <w:r>
        <w:rPr>
          <w:sz w:val="28"/>
          <w:szCs w:val="28"/>
        </w:rPr>
        <w:t xml:space="preserve">; </w:t>
      </w:r>
      <w:proofErr w:type="spellStart"/>
      <w:r>
        <w:rPr>
          <w:sz w:val="28"/>
          <w:szCs w:val="28"/>
        </w:rPr>
        <w:t>виготовлення</w:t>
      </w:r>
      <w:proofErr w:type="spellEnd"/>
      <w:r>
        <w:rPr>
          <w:sz w:val="28"/>
          <w:szCs w:val="28"/>
        </w:rPr>
        <w:t xml:space="preserve"> </w:t>
      </w:r>
      <w:proofErr w:type="spellStart"/>
      <w:r>
        <w:rPr>
          <w:sz w:val="28"/>
          <w:szCs w:val="28"/>
        </w:rPr>
        <w:t>народної</w:t>
      </w:r>
      <w:proofErr w:type="spellEnd"/>
      <w:r>
        <w:rPr>
          <w:sz w:val="28"/>
          <w:szCs w:val="28"/>
        </w:rPr>
        <w:t xml:space="preserve"> і </w:t>
      </w:r>
      <w:proofErr w:type="spellStart"/>
      <w:r>
        <w:rPr>
          <w:sz w:val="28"/>
          <w:szCs w:val="28"/>
        </w:rPr>
        <w:t>сучасної</w:t>
      </w:r>
      <w:proofErr w:type="spellEnd"/>
      <w:r>
        <w:rPr>
          <w:sz w:val="28"/>
          <w:szCs w:val="28"/>
        </w:rPr>
        <w:t xml:space="preserve"> </w:t>
      </w:r>
      <w:proofErr w:type="spellStart"/>
      <w:r>
        <w:rPr>
          <w:sz w:val="28"/>
          <w:szCs w:val="28"/>
        </w:rPr>
        <w:t>іграшки</w:t>
      </w:r>
      <w:proofErr w:type="spellEnd"/>
      <w:r>
        <w:rPr>
          <w:sz w:val="28"/>
          <w:szCs w:val="28"/>
        </w:rPr>
        <w:t xml:space="preserve">; </w:t>
      </w:r>
      <w:proofErr w:type="spellStart"/>
      <w:r>
        <w:rPr>
          <w:sz w:val="28"/>
          <w:szCs w:val="28"/>
        </w:rPr>
        <w:t>естетики</w:t>
      </w:r>
      <w:proofErr w:type="spellEnd"/>
      <w:r>
        <w:rPr>
          <w:sz w:val="28"/>
          <w:szCs w:val="28"/>
        </w:rPr>
        <w:t xml:space="preserve"> </w:t>
      </w:r>
      <w:proofErr w:type="spellStart"/>
      <w:r>
        <w:rPr>
          <w:sz w:val="28"/>
          <w:szCs w:val="28"/>
        </w:rPr>
        <w:t>житла</w:t>
      </w:r>
      <w:proofErr w:type="spellEnd"/>
      <w:r>
        <w:rPr>
          <w:sz w:val="28"/>
          <w:szCs w:val="28"/>
        </w:rPr>
        <w:t xml:space="preserve">, </w:t>
      </w:r>
      <w:proofErr w:type="spellStart"/>
      <w:r>
        <w:rPr>
          <w:sz w:val="28"/>
          <w:szCs w:val="28"/>
        </w:rPr>
        <w:t>довкілля</w:t>
      </w:r>
      <w:proofErr w:type="spellEnd"/>
      <w:r>
        <w:rPr>
          <w:sz w:val="28"/>
          <w:szCs w:val="28"/>
        </w:rPr>
        <w:t xml:space="preserve">; </w:t>
      </w:r>
      <w:proofErr w:type="spellStart"/>
      <w:r>
        <w:rPr>
          <w:sz w:val="28"/>
          <w:szCs w:val="28"/>
        </w:rPr>
        <w:t>виготовлення</w:t>
      </w:r>
      <w:proofErr w:type="spellEnd"/>
      <w:r>
        <w:rPr>
          <w:sz w:val="28"/>
          <w:szCs w:val="28"/>
        </w:rPr>
        <w:t xml:space="preserve"> </w:t>
      </w:r>
      <w:proofErr w:type="spellStart"/>
      <w:r>
        <w:rPr>
          <w:sz w:val="28"/>
          <w:szCs w:val="28"/>
        </w:rPr>
        <w:t>виробів</w:t>
      </w:r>
      <w:proofErr w:type="spellEnd"/>
      <w:r>
        <w:rPr>
          <w:sz w:val="28"/>
          <w:szCs w:val="28"/>
        </w:rPr>
        <w:t xml:space="preserve"> з </w:t>
      </w:r>
      <w:proofErr w:type="spellStart"/>
      <w:r>
        <w:rPr>
          <w:sz w:val="28"/>
          <w:szCs w:val="28"/>
        </w:rPr>
        <w:t>бісеру</w:t>
      </w:r>
      <w:proofErr w:type="spellEnd"/>
      <w:r>
        <w:rPr>
          <w:sz w:val="28"/>
          <w:szCs w:val="28"/>
        </w:rPr>
        <w:t xml:space="preserve">; </w:t>
      </w:r>
      <w:proofErr w:type="spellStart"/>
      <w:r>
        <w:rPr>
          <w:sz w:val="28"/>
          <w:szCs w:val="28"/>
        </w:rPr>
        <w:t>аплікації</w:t>
      </w:r>
      <w:proofErr w:type="spellEnd"/>
      <w:r>
        <w:rPr>
          <w:sz w:val="28"/>
          <w:szCs w:val="28"/>
        </w:rPr>
        <w:t xml:space="preserve">; </w:t>
      </w:r>
      <w:proofErr w:type="spellStart"/>
      <w:r>
        <w:rPr>
          <w:sz w:val="28"/>
          <w:szCs w:val="28"/>
        </w:rPr>
        <w:t>ткацтва</w:t>
      </w:r>
      <w:proofErr w:type="spellEnd"/>
      <w:r>
        <w:rPr>
          <w:sz w:val="28"/>
          <w:szCs w:val="28"/>
        </w:rPr>
        <w:t xml:space="preserve"> і </w:t>
      </w:r>
      <w:proofErr w:type="spellStart"/>
      <w:r>
        <w:rPr>
          <w:sz w:val="28"/>
          <w:szCs w:val="28"/>
        </w:rPr>
        <w:t>шиття</w:t>
      </w:r>
      <w:proofErr w:type="spellEnd"/>
      <w:r>
        <w:rPr>
          <w:sz w:val="28"/>
          <w:szCs w:val="28"/>
        </w:rPr>
        <w:t xml:space="preserve">; </w:t>
      </w:r>
      <w:proofErr w:type="spellStart"/>
      <w:r>
        <w:rPr>
          <w:sz w:val="28"/>
          <w:szCs w:val="28"/>
        </w:rPr>
        <w:t>культури</w:t>
      </w:r>
      <w:proofErr w:type="spellEnd"/>
      <w:r>
        <w:rPr>
          <w:sz w:val="28"/>
          <w:szCs w:val="28"/>
        </w:rPr>
        <w:t xml:space="preserve"> </w:t>
      </w:r>
      <w:proofErr w:type="spellStart"/>
      <w:r>
        <w:rPr>
          <w:sz w:val="28"/>
          <w:szCs w:val="28"/>
        </w:rPr>
        <w:t>споживання</w:t>
      </w:r>
      <w:proofErr w:type="spellEnd"/>
      <w:r>
        <w:rPr>
          <w:sz w:val="28"/>
          <w:szCs w:val="28"/>
        </w:rPr>
        <w:t xml:space="preserve"> </w:t>
      </w:r>
      <w:proofErr w:type="spellStart"/>
      <w:r>
        <w:rPr>
          <w:sz w:val="28"/>
          <w:szCs w:val="28"/>
        </w:rPr>
        <w:t>їжі</w:t>
      </w:r>
      <w:proofErr w:type="spellEnd"/>
      <w:r>
        <w:rPr>
          <w:sz w:val="28"/>
          <w:szCs w:val="28"/>
        </w:rPr>
        <w:t xml:space="preserve">; </w:t>
      </w:r>
    </w:p>
    <w:p w:rsidR="0013612A" w:rsidRDefault="0013612A" w:rsidP="00C91484">
      <w:pPr>
        <w:pStyle w:val="Default"/>
        <w:spacing w:line="276" w:lineRule="auto"/>
        <w:jc w:val="both"/>
        <w:rPr>
          <w:sz w:val="28"/>
          <w:szCs w:val="28"/>
        </w:rPr>
      </w:pPr>
      <w:r>
        <w:rPr>
          <w:color w:val="212121"/>
          <w:sz w:val="28"/>
          <w:szCs w:val="28"/>
        </w:rPr>
        <w:t xml:space="preserve"> для </w:t>
      </w:r>
      <w:proofErr w:type="spellStart"/>
      <w:r>
        <w:rPr>
          <w:color w:val="212121"/>
          <w:sz w:val="28"/>
          <w:szCs w:val="28"/>
        </w:rPr>
        <w:t>хлопців</w:t>
      </w:r>
      <w:proofErr w:type="spellEnd"/>
      <w:r>
        <w:rPr>
          <w:color w:val="212121"/>
          <w:sz w:val="28"/>
          <w:szCs w:val="28"/>
        </w:rPr>
        <w:t>/</w:t>
      </w:r>
      <w:proofErr w:type="spellStart"/>
      <w:r>
        <w:rPr>
          <w:color w:val="212121"/>
          <w:sz w:val="28"/>
          <w:szCs w:val="28"/>
        </w:rPr>
        <w:t>або</w:t>
      </w:r>
      <w:proofErr w:type="spellEnd"/>
      <w:r>
        <w:rPr>
          <w:color w:val="212121"/>
          <w:sz w:val="28"/>
          <w:szCs w:val="28"/>
        </w:rPr>
        <w:t xml:space="preserve"> </w:t>
      </w:r>
      <w:proofErr w:type="spellStart"/>
      <w:r>
        <w:rPr>
          <w:color w:val="212121"/>
          <w:sz w:val="28"/>
          <w:szCs w:val="28"/>
        </w:rPr>
        <w:t>сумісного</w:t>
      </w:r>
      <w:proofErr w:type="spellEnd"/>
      <w:r>
        <w:rPr>
          <w:color w:val="212121"/>
          <w:sz w:val="28"/>
          <w:szCs w:val="28"/>
        </w:rPr>
        <w:t xml:space="preserve"> </w:t>
      </w:r>
      <w:proofErr w:type="spellStart"/>
      <w:r>
        <w:rPr>
          <w:color w:val="212121"/>
          <w:sz w:val="28"/>
          <w:szCs w:val="28"/>
        </w:rPr>
        <w:t>вичення</w:t>
      </w:r>
      <w:proofErr w:type="spellEnd"/>
      <w:r>
        <w:rPr>
          <w:color w:val="212121"/>
          <w:sz w:val="28"/>
          <w:szCs w:val="28"/>
        </w:rPr>
        <w:t xml:space="preserve"> предмету в </w:t>
      </w:r>
      <w:proofErr w:type="spellStart"/>
      <w:r>
        <w:rPr>
          <w:color w:val="212121"/>
          <w:sz w:val="28"/>
          <w:szCs w:val="28"/>
        </w:rPr>
        <w:t>класах</w:t>
      </w:r>
      <w:proofErr w:type="spellEnd"/>
      <w:r>
        <w:rPr>
          <w:color w:val="212121"/>
          <w:sz w:val="28"/>
          <w:szCs w:val="28"/>
        </w:rPr>
        <w:t xml:space="preserve"> без </w:t>
      </w:r>
      <w:proofErr w:type="spellStart"/>
      <w:r>
        <w:rPr>
          <w:color w:val="212121"/>
          <w:sz w:val="28"/>
          <w:szCs w:val="28"/>
        </w:rPr>
        <w:t>поділу</w:t>
      </w:r>
      <w:proofErr w:type="spellEnd"/>
      <w:r>
        <w:rPr>
          <w:sz w:val="28"/>
          <w:szCs w:val="28"/>
        </w:rPr>
        <w:t xml:space="preserve">: </w:t>
      </w:r>
      <w:proofErr w:type="spellStart"/>
      <w:r>
        <w:rPr>
          <w:sz w:val="28"/>
          <w:szCs w:val="28"/>
        </w:rPr>
        <w:t>приготування</w:t>
      </w:r>
      <w:proofErr w:type="spellEnd"/>
      <w:r>
        <w:rPr>
          <w:sz w:val="28"/>
          <w:szCs w:val="28"/>
        </w:rPr>
        <w:t xml:space="preserve"> </w:t>
      </w:r>
      <w:proofErr w:type="spellStart"/>
      <w:r>
        <w:rPr>
          <w:sz w:val="28"/>
          <w:szCs w:val="28"/>
        </w:rPr>
        <w:t>їжі</w:t>
      </w:r>
      <w:proofErr w:type="spellEnd"/>
      <w:r>
        <w:rPr>
          <w:sz w:val="28"/>
          <w:szCs w:val="28"/>
        </w:rPr>
        <w:t xml:space="preserve">; </w:t>
      </w:r>
      <w:proofErr w:type="spellStart"/>
      <w:r>
        <w:rPr>
          <w:sz w:val="28"/>
          <w:szCs w:val="28"/>
        </w:rPr>
        <w:t>вирощування</w:t>
      </w:r>
      <w:proofErr w:type="spellEnd"/>
      <w:r>
        <w:rPr>
          <w:sz w:val="28"/>
          <w:szCs w:val="28"/>
        </w:rPr>
        <w:t xml:space="preserve"> </w:t>
      </w:r>
      <w:proofErr w:type="spellStart"/>
      <w:r>
        <w:rPr>
          <w:sz w:val="28"/>
          <w:szCs w:val="28"/>
        </w:rPr>
        <w:t>кімнатних</w:t>
      </w:r>
      <w:proofErr w:type="spellEnd"/>
      <w:r>
        <w:rPr>
          <w:sz w:val="28"/>
          <w:szCs w:val="28"/>
        </w:rPr>
        <w:t xml:space="preserve"> </w:t>
      </w:r>
      <w:proofErr w:type="spellStart"/>
      <w:r>
        <w:rPr>
          <w:sz w:val="28"/>
          <w:szCs w:val="28"/>
        </w:rPr>
        <w:t>рослин</w:t>
      </w:r>
      <w:proofErr w:type="spellEnd"/>
      <w:r>
        <w:rPr>
          <w:sz w:val="28"/>
          <w:szCs w:val="28"/>
        </w:rPr>
        <w:t xml:space="preserve">; </w:t>
      </w:r>
      <w:proofErr w:type="spellStart"/>
      <w:r>
        <w:rPr>
          <w:sz w:val="28"/>
          <w:szCs w:val="28"/>
        </w:rPr>
        <w:t>виготовлення</w:t>
      </w:r>
      <w:proofErr w:type="spellEnd"/>
      <w:r>
        <w:rPr>
          <w:sz w:val="28"/>
          <w:szCs w:val="28"/>
        </w:rPr>
        <w:t xml:space="preserve"> </w:t>
      </w:r>
      <w:proofErr w:type="spellStart"/>
      <w:r>
        <w:rPr>
          <w:sz w:val="28"/>
          <w:szCs w:val="28"/>
        </w:rPr>
        <w:t>аплікації</w:t>
      </w:r>
      <w:proofErr w:type="spellEnd"/>
      <w:r>
        <w:rPr>
          <w:sz w:val="28"/>
          <w:szCs w:val="28"/>
        </w:rPr>
        <w:t xml:space="preserve"> (з </w:t>
      </w:r>
      <w:proofErr w:type="spellStart"/>
      <w:r>
        <w:rPr>
          <w:sz w:val="28"/>
          <w:szCs w:val="28"/>
        </w:rPr>
        <w:t>текстильних</w:t>
      </w:r>
      <w:proofErr w:type="spellEnd"/>
      <w:r>
        <w:rPr>
          <w:sz w:val="28"/>
          <w:szCs w:val="28"/>
        </w:rPr>
        <w:t xml:space="preserve"> та </w:t>
      </w:r>
      <w:proofErr w:type="spellStart"/>
      <w:r>
        <w:rPr>
          <w:sz w:val="28"/>
          <w:szCs w:val="28"/>
        </w:rPr>
        <w:t>природних</w:t>
      </w:r>
      <w:proofErr w:type="spellEnd"/>
      <w:r>
        <w:rPr>
          <w:sz w:val="28"/>
          <w:szCs w:val="28"/>
        </w:rPr>
        <w:t xml:space="preserve"> </w:t>
      </w:r>
      <w:proofErr w:type="spellStart"/>
      <w:r>
        <w:rPr>
          <w:sz w:val="28"/>
          <w:szCs w:val="28"/>
        </w:rPr>
        <w:t>матеріалів</w:t>
      </w:r>
      <w:proofErr w:type="spellEnd"/>
      <w:r>
        <w:rPr>
          <w:sz w:val="28"/>
          <w:szCs w:val="28"/>
        </w:rPr>
        <w:t xml:space="preserve">); </w:t>
      </w:r>
      <w:proofErr w:type="spellStart"/>
      <w:r>
        <w:rPr>
          <w:sz w:val="28"/>
          <w:szCs w:val="28"/>
        </w:rPr>
        <w:t>обробки</w:t>
      </w:r>
      <w:proofErr w:type="spellEnd"/>
      <w:r>
        <w:rPr>
          <w:sz w:val="28"/>
          <w:szCs w:val="28"/>
        </w:rPr>
        <w:t xml:space="preserve"> </w:t>
      </w:r>
      <w:proofErr w:type="spellStart"/>
      <w:r>
        <w:rPr>
          <w:sz w:val="28"/>
          <w:szCs w:val="28"/>
        </w:rPr>
        <w:t>деревинних</w:t>
      </w:r>
      <w:proofErr w:type="spellEnd"/>
      <w:r>
        <w:rPr>
          <w:sz w:val="28"/>
          <w:szCs w:val="28"/>
        </w:rPr>
        <w:t xml:space="preserve"> </w:t>
      </w:r>
      <w:proofErr w:type="spellStart"/>
      <w:r>
        <w:rPr>
          <w:sz w:val="28"/>
          <w:szCs w:val="28"/>
        </w:rPr>
        <w:t>матеріалів</w:t>
      </w:r>
      <w:proofErr w:type="spellEnd"/>
      <w:r>
        <w:rPr>
          <w:sz w:val="28"/>
          <w:szCs w:val="28"/>
        </w:rPr>
        <w:t xml:space="preserve">; </w:t>
      </w:r>
      <w:proofErr w:type="spellStart"/>
      <w:r>
        <w:rPr>
          <w:sz w:val="28"/>
          <w:szCs w:val="28"/>
        </w:rPr>
        <w:t>плетіння</w:t>
      </w:r>
      <w:proofErr w:type="spellEnd"/>
      <w:r>
        <w:rPr>
          <w:sz w:val="28"/>
          <w:szCs w:val="28"/>
        </w:rPr>
        <w:t xml:space="preserve"> (</w:t>
      </w:r>
      <w:proofErr w:type="spellStart"/>
      <w:r>
        <w:rPr>
          <w:sz w:val="28"/>
          <w:szCs w:val="28"/>
        </w:rPr>
        <w:t>лозоплетіння</w:t>
      </w:r>
      <w:proofErr w:type="spellEnd"/>
      <w:r>
        <w:rPr>
          <w:sz w:val="28"/>
          <w:szCs w:val="28"/>
        </w:rPr>
        <w:t xml:space="preserve">, </w:t>
      </w:r>
      <w:proofErr w:type="spellStart"/>
      <w:r>
        <w:rPr>
          <w:sz w:val="28"/>
          <w:szCs w:val="28"/>
        </w:rPr>
        <w:t>соломоплетіння</w:t>
      </w:r>
      <w:proofErr w:type="spellEnd"/>
      <w:r>
        <w:rPr>
          <w:sz w:val="28"/>
          <w:szCs w:val="28"/>
        </w:rPr>
        <w:t xml:space="preserve">); </w:t>
      </w:r>
      <w:proofErr w:type="spellStart"/>
      <w:r>
        <w:rPr>
          <w:sz w:val="28"/>
          <w:szCs w:val="28"/>
        </w:rPr>
        <w:t>виготовлення</w:t>
      </w:r>
      <w:proofErr w:type="spellEnd"/>
      <w:r>
        <w:rPr>
          <w:sz w:val="28"/>
          <w:szCs w:val="28"/>
        </w:rPr>
        <w:t xml:space="preserve"> </w:t>
      </w:r>
      <w:proofErr w:type="spellStart"/>
      <w:r>
        <w:rPr>
          <w:sz w:val="28"/>
          <w:szCs w:val="28"/>
        </w:rPr>
        <w:t>нових</w:t>
      </w:r>
      <w:proofErr w:type="spellEnd"/>
      <w:r>
        <w:rPr>
          <w:sz w:val="28"/>
          <w:szCs w:val="28"/>
        </w:rPr>
        <w:t xml:space="preserve"> речей </w:t>
      </w:r>
      <w:proofErr w:type="spellStart"/>
      <w:r>
        <w:rPr>
          <w:sz w:val="28"/>
          <w:szCs w:val="28"/>
        </w:rPr>
        <w:t>зі</w:t>
      </w:r>
      <w:proofErr w:type="spellEnd"/>
      <w:r>
        <w:rPr>
          <w:sz w:val="28"/>
          <w:szCs w:val="28"/>
        </w:rPr>
        <w:t xml:space="preserve"> </w:t>
      </w:r>
      <w:proofErr w:type="spellStart"/>
      <w:r>
        <w:rPr>
          <w:sz w:val="28"/>
          <w:szCs w:val="28"/>
        </w:rPr>
        <w:t>старих</w:t>
      </w:r>
      <w:proofErr w:type="spellEnd"/>
      <w:r>
        <w:rPr>
          <w:sz w:val="28"/>
          <w:szCs w:val="28"/>
        </w:rPr>
        <w:t xml:space="preserve"> (</w:t>
      </w:r>
      <w:proofErr w:type="spellStart"/>
      <w:r>
        <w:rPr>
          <w:sz w:val="28"/>
          <w:szCs w:val="28"/>
        </w:rPr>
        <w:t>апсайклінг</w:t>
      </w:r>
      <w:proofErr w:type="spellEnd"/>
      <w:r>
        <w:rPr>
          <w:sz w:val="28"/>
          <w:szCs w:val="28"/>
        </w:rPr>
        <w:t xml:space="preserve">); </w:t>
      </w:r>
      <w:proofErr w:type="spellStart"/>
      <w:r>
        <w:rPr>
          <w:sz w:val="28"/>
          <w:szCs w:val="28"/>
        </w:rPr>
        <w:t>ліплення</w:t>
      </w:r>
      <w:proofErr w:type="spellEnd"/>
      <w:r>
        <w:rPr>
          <w:sz w:val="28"/>
          <w:szCs w:val="28"/>
        </w:rPr>
        <w:t xml:space="preserve">; </w:t>
      </w:r>
      <w:proofErr w:type="spellStart"/>
      <w:r>
        <w:rPr>
          <w:sz w:val="28"/>
          <w:szCs w:val="28"/>
        </w:rPr>
        <w:t>безпечного</w:t>
      </w:r>
      <w:proofErr w:type="spellEnd"/>
      <w:r>
        <w:rPr>
          <w:sz w:val="28"/>
          <w:szCs w:val="28"/>
        </w:rPr>
        <w:t xml:space="preserve"> </w:t>
      </w:r>
      <w:proofErr w:type="spellStart"/>
      <w:r>
        <w:rPr>
          <w:sz w:val="28"/>
          <w:szCs w:val="28"/>
        </w:rPr>
        <w:t>користування</w:t>
      </w:r>
      <w:proofErr w:type="spellEnd"/>
      <w:r>
        <w:rPr>
          <w:sz w:val="28"/>
          <w:szCs w:val="28"/>
        </w:rPr>
        <w:t xml:space="preserve"> </w:t>
      </w:r>
      <w:proofErr w:type="spellStart"/>
      <w:r>
        <w:rPr>
          <w:sz w:val="28"/>
          <w:szCs w:val="28"/>
        </w:rPr>
        <w:t>електроприладами</w:t>
      </w:r>
      <w:proofErr w:type="spellEnd"/>
      <w:r>
        <w:rPr>
          <w:sz w:val="28"/>
          <w:szCs w:val="28"/>
        </w:rPr>
        <w:t xml:space="preserve">. </w:t>
      </w:r>
    </w:p>
    <w:p w:rsidR="0013612A" w:rsidRPr="00F25AC7" w:rsidRDefault="00F25AC7" w:rsidP="00C91484">
      <w:pPr>
        <w:spacing w:after="0"/>
        <w:ind w:left="-57" w:right="57"/>
        <w:jc w:val="both"/>
        <w:outlineLvl w:val="0"/>
        <w:rPr>
          <w:rFonts w:ascii="Times New Roman" w:hAnsi="Times New Roman" w:cs="Times New Roman"/>
          <w:color w:val="000000" w:themeColor="text1"/>
          <w:sz w:val="26"/>
          <w:szCs w:val="26"/>
          <w:lang w:val="uk-UA"/>
        </w:rPr>
      </w:pPr>
      <w:r>
        <w:rPr>
          <w:sz w:val="28"/>
          <w:szCs w:val="28"/>
          <w:lang w:val="uk-UA"/>
        </w:rPr>
        <w:t xml:space="preserve">   </w:t>
      </w:r>
      <w:r w:rsidR="0013612A" w:rsidRPr="0026414C">
        <w:rPr>
          <w:sz w:val="28"/>
          <w:szCs w:val="28"/>
          <w:lang w:val="uk-UA"/>
        </w:rPr>
        <w:t xml:space="preserve"> </w:t>
      </w:r>
      <w:r w:rsidRPr="00F25AC7">
        <w:rPr>
          <w:rFonts w:ascii="Times New Roman" w:hAnsi="Times New Roman" w:cs="Times New Roman"/>
          <w:color w:val="000000" w:themeColor="text1"/>
          <w:sz w:val="26"/>
          <w:szCs w:val="26"/>
          <w:lang w:val="uk-UA"/>
        </w:rPr>
        <w:t xml:space="preserve">Освітня галузь «Мистецтво» </w:t>
      </w:r>
      <w:r w:rsidR="00A323DF">
        <w:rPr>
          <w:rFonts w:ascii="Times New Roman" w:hAnsi="Times New Roman" w:cs="Times New Roman"/>
          <w:color w:val="000000" w:themeColor="text1"/>
          <w:sz w:val="26"/>
          <w:szCs w:val="26"/>
          <w:lang w:val="uk-UA"/>
        </w:rPr>
        <w:t xml:space="preserve">в </w:t>
      </w:r>
      <w:r w:rsidRPr="00F25AC7">
        <w:rPr>
          <w:rFonts w:ascii="Times New Roman" w:hAnsi="Times New Roman" w:cs="Times New Roman"/>
          <w:color w:val="000000" w:themeColor="text1"/>
          <w:sz w:val="26"/>
          <w:szCs w:val="26"/>
          <w:lang w:val="uk-UA"/>
        </w:rPr>
        <w:t xml:space="preserve">7 класах реалізується навчальними предметами «Образотворче мистецтво» і «Музичне мистецтво», а у </w:t>
      </w:r>
      <w:r w:rsidR="00A323DF">
        <w:rPr>
          <w:rFonts w:ascii="Times New Roman" w:hAnsi="Times New Roman" w:cs="Times New Roman"/>
          <w:color w:val="000000" w:themeColor="text1"/>
          <w:sz w:val="26"/>
          <w:szCs w:val="26"/>
          <w:lang w:val="uk-UA"/>
        </w:rPr>
        <w:t xml:space="preserve">5-6 класах, </w:t>
      </w:r>
      <w:r w:rsidRPr="00F25AC7">
        <w:rPr>
          <w:rFonts w:ascii="Times New Roman" w:hAnsi="Times New Roman" w:cs="Times New Roman"/>
          <w:color w:val="000000" w:themeColor="text1"/>
          <w:sz w:val="26"/>
          <w:szCs w:val="26"/>
          <w:lang w:val="uk-UA"/>
        </w:rPr>
        <w:t>8 та 9  класі як інтегрований курс «Мистецтво» ,</w:t>
      </w:r>
      <w:r w:rsidR="00A323DF">
        <w:rPr>
          <w:rFonts w:ascii="Times New Roman" w:hAnsi="Times New Roman" w:cs="Times New Roman"/>
          <w:color w:val="000000" w:themeColor="text1"/>
          <w:sz w:val="26"/>
          <w:szCs w:val="26"/>
          <w:lang w:val="uk-UA"/>
        </w:rPr>
        <w:t xml:space="preserve"> </w:t>
      </w:r>
      <w:r w:rsidRPr="00F25AC7">
        <w:rPr>
          <w:rFonts w:ascii="Times New Roman" w:hAnsi="Times New Roman" w:cs="Times New Roman"/>
          <w:color w:val="000000" w:themeColor="text1"/>
          <w:sz w:val="26"/>
          <w:szCs w:val="26"/>
          <w:lang w:val="uk-UA"/>
        </w:rPr>
        <w:t>ст</w:t>
      </w:r>
      <w:r w:rsidR="0013612A" w:rsidRPr="00F25AC7">
        <w:rPr>
          <w:rFonts w:ascii="Times New Roman" w:hAnsi="Times New Roman" w:cs="Times New Roman"/>
          <w:color w:val="000000" w:themeColor="text1"/>
          <w:sz w:val="28"/>
          <w:szCs w:val="28"/>
          <w:lang w:val="uk-UA"/>
        </w:rPr>
        <w:t xml:space="preserve">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w:t>
      </w:r>
      <w:proofErr w:type="spellStart"/>
      <w:r w:rsidR="0013612A" w:rsidRPr="00F25AC7">
        <w:rPr>
          <w:rFonts w:ascii="Times New Roman" w:hAnsi="Times New Roman" w:cs="Times New Roman"/>
          <w:color w:val="000000" w:themeColor="text1"/>
          <w:sz w:val="28"/>
          <w:szCs w:val="28"/>
          <w:lang w:val="uk-UA"/>
        </w:rPr>
        <w:t>компетентностей</w:t>
      </w:r>
      <w:proofErr w:type="spellEnd"/>
      <w:r w:rsidR="0013612A" w:rsidRPr="00F25AC7">
        <w:rPr>
          <w:rFonts w:ascii="Times New Roman" w:hAnsi="Times New Roman" w:cs="Times New Roman"/>
          <w:color w:val="000000" w:themeColor="text1"/>
          <w:sz w:val="28"/>
          <w:szCs w:val="28"/>
          <w:lang w:val="uk-UA"/>
        </w:rPr>
        <w:t xml:space="preserve">, необхідних для художньо-творчого самовираження в особистому та суспільному житті. </w:t>
      </w:r>
    </w:p>
    <w:p w:rsidR="0013612A" w:rsidRDefault="0013612A" w:rsidP="00C91484">
      <w:pPr>
        <w:pStyle w:val="Default"/>
        <w:spacing w:line="276" w:lineRule="auto"/>
        <w:jc w:val="both"/>
        <w:rPr>
          <w:sz w:val="28"/>
          <w:szCs w:val="28"/>
        </w:rPr>
      </w:pPr>
      <w:r>
        <w:rPr>
          <w:sz w:val="28"/>
          <w:szCs w:val="28"/>
          <w:lang w:val="uk-UA"/>
        </w:rPr>
        <w:t xml:space="preserve">    </w:t>
      </w:r>
      <w:r w:rsidRPr="0013612A">
        <w:rPr>
          <w:sz w:val="28"/>
          <w:szCs w:val="28"/>
          <w:lang w:val="uk-UA"/>
        </w:rPr>
        <w:t xml:space="preserve">Галузь «Фізична культура» складає 3 години, реалізується через предмет «Фізична культура», ставить за мету гармонійний фізичний розвиток особистості учня, підвищення функціональних можливостей організму, вдосконалення </w:t>
      </w:r>
      <w:proofErr w:type="spellStart"/>
      <w:r w:rsidRPr="0013612A">
        <w:rPr>
          <w:sz w:val="28"/>
          <w:szCs w:val="28"/>
          <w:lang w:val="uk-UA"/>
        </w:rPr>
        <w:t>життєво</w:t>
      </w:r>
      <w:proofErr w:type="spellEnd"/>
      <w:r w:rsidRPr="0013612A">
        <w:rPr>
          <w:sz w:val="28"/>
          <w:szCs w:val="28"/>
          <w:lang w:val="uk-UA"/>
        </w:rPr>
        <w:t xml:space="preserve"> необхідних рухових умінь та навичок, розширення рухового досвіду через формування стійкої мотивації учнів до занять фізичною культурою і спортом. </w:t>
      </w:r>
      <w:proofErr w:type="spellStart"/>
      <w:r w:rsidRPr="0013612A">
        <w:rPr>
          <w:sz w:val="28"/>
          <w:szCs w:val="28"/>
        </w:rPr>
        <w:t>Зміст</w:t>
      </w:r>
      <w:proofErr w:type="spellEnd"/>
      <w:r w:rsidRPr="0013612A">
        <w:rPr>
          <w:sz w:val="28"/>
          <w:szCs w:val="28"/>
        </w:rPr>
        <w:t xml:space="preserve"> предмета «</w:t>
      </w:r>
      <w:proofErr w:type="spellStart"/>
      <w:r w:rsidRPr="0013612A">
        <w:rPr>
          <w:sz w:val="28"/>
          <w:szCs w:val="28"/>
        </w:rPr>
        <w:t>Фізична</w:t>
      </w:r>
      <w:proofErr w:type="spellEnd"/>
      <w:r w:rsidRPr="0013612A">
        <w:rPr>
          <w:sz w:val="28"/>
          <w:szCs w:val="28"/>
        </w:rPr>
        <w:t xml:space="preserve"> культура» </w:t>
      </w:r>
      <w:proofErr w:type="spellStart"/>
      <w:r w:rsidRPr="0013612A">
        <w:rPr>
          <w:sz w:val="28"/>
          <w:szCs w:val="28"/>
        </w:rPr>
        <w:t>реалізується</w:t>
      </w:r>
      <w:proofErr w:type="spellEnd"/>
      <w:r w:rsidRPr="0013612A">
        <w:rPr>
          <w:sz w:val="28"/>
          <w:szCs w:val="28"/>
        </w:rPr>
        <w:t xml:space="preserve"> через </w:t>
      </w:r>
      <w:proofErr w:type="spellStart"/>
      <w:r w:rsidRPr="0013612A">
        <w:rPr>
          <w:sz w:val="28"/>
          <w:szCs w:val="28"/>
        </w:rPr>
        <w:t>інваріантну</w:t>
      </w:r>
      <w:proofErr w:type="spellEnd"/>
      <w:r w:rsidRPr="0013612A">
        <w:rPr>
          <w:sz w:val="28"/>
          <w:szCs w:val="28"/>
        </w:rPr>
        <w:t xml:space="preserve"> (</w:t>
      </w:r>
      <w:proofErr w:type="spellStart"/>
      <w:r w:rsidRPr="0013612A">
        <w:rPr>
          <w:sz w:val="28"/>
          <w:szCs w:val="28"/>
        </w:rPr>
        <w:t>обов’язкову</w:t>
      </w:r>
      <w:proofErr w:type="spellEnd"/>
      <w:r w:rsidRPr="0013612A">
        <w:rPr>
          <w:sz w:val="28"/>
          <w:szCs w:val="28"/>
        </w:rPr>
        <w:t xml:space="preserve">) та </w:t>
      </w:r>
      <w:proofErr w:type="spellStart"/>
      <w:r w:rsidRPr="0013612A">
        <w:rPr>
          <w:sz w:val="28"/>
          <w:szCs w:val="28"/>
        </w:rPr>
        <w:t>варіативну</w:t>
      </w:r>
      <w:proofErr w:type="spellEnd"/>
      <w:r w:rsidRPr="0013612A">
        <w:rPr>
          <w:sz w:val="28"/>
          <w:szCs w:val="28"/>
        </w:rPr>
        <w:t xml:space="preserve"> </w:t>
      </w:r>
      <w:proofErr w:type="spellStart"/>
      <w:r w:rsidRPr="0013612A">
        <w:rPr>
          <w:sz w:val="28"/>
          <w:szCs w:val="28"/>
        </w:rPr>
        <w:t>складову</w:t>
      </w:r>
      <w:proofErr w:type="spellEnd"/>
      <w:r w:rsidRPr="0013612A">
        <w:rPr>
          <w:sz w:val="28"/>
          <w:szCs w:val="28"/>
        </w:rPr>
        <w:t xml:space="preserve">. До </w:t>
      </w:r>
      <w:proofErr w:type="spellStart"/>
      <w:r w:rsidRPr="0013612A">
        <w:rPr>
          <w:sz w:val="28"/>
          <w:szCs w:val="28"/>
        </w:rPr>
        <w:t>інваріатної</w:t>
      </w:r>
      <w:proofErr w:type="spellEnd"/>
      <w:r w:rsidRPr="0013612A">
        <w:rPr>
          <w:sz w:val="28"/>
          <w:szCs w:val="28"/>
        </w:rPr>
        <w:t xml:space="preserve"> </w:t>
      </w:r>
      <w:proofErr w:type="spellStart"/>
      <w:r w:rsidRPr="0013612A">
        <w:rPr>
          <w:sz w:val="28"/>
          <w:szCs w:val="28"/>
        </w:rPr>
        <w:t>частини</w:t>
      </w:r>
      <w:proofErr w:type="spellEnd"/>
      <w:r w:rsidRPr="0013612A">
        <w:rPr>
          <w:sz w:val="28"/>
          <w:szCs w:val="28"/>
        </w:rPr>
        <w:t xml:space="preserve"> </w:t>
      </w:r>
      <w:proofErr w:type="spellStart"/>
      <w:r w:rsidRPr="0013612A">
        <w:rPr>
          <w:sz w:val="28"/>
          <w:szCs w:val="28"/>
        </w:rPr>
        <w:t>належить</w:t>
      </w:r>
      <w:proofErr w:type="spellEnd"/>
      <w:r w:rsidRPr="0013612A">
        <w:rPr>
          <w:sz w:val="28"/>
          <w:szCs w:val="28"/>
        </w:rPr>
        <w:t xml:space="preserve"> модуль «Теоретико-</w:t>
      </w:r>
      <w:proofErr w:type="spellStart"/>
      <w:r w:rsidRPr="0013612A">
        <w:rPr>
          <w:sz w:val="28"/>
          <w:szCs w:val="28"/>
        </w:rPr>
        <w:t>методичні</w:t>
      </w:r>
      <w:proofErr w:type="spellEnd"/>
      <w:r w:rsidRPr="0013612A">
        <w:rPr>
          <w:sz w:val="28"/>
          <w:szCs w:val="28"/>
        </w:rPr>
        <w:t xml:space="preserve"> </w:t>
      </w:r>
      <w:proofErr w:type="spellStart"/>
      <w:r w:rsidRPr="0013612A">
        <w:rPr>
          <w:sz w:val="28"/>
          <w:szCs w:val="28"/>
        </w:rPr>
        <w:t>знання</w:t>
      </w:r>
      <w:proofErr w:type="spellEnd"/>
      <w:r w:rsidRPr="0013612A">
        <w:rPr>
          <w:sz w:val="28"/>
          <w:szCs w:val="28"/>
        </w:rPr>
        <w:t xml:space="preserve"> та </w:t>
      </w:r>
      <w:proofErr w:type="spellStart"/>
      <w:r w:rsidRPr="0013612A">
        <w:rPr>
          <w:sz w:val="28"/>
          <w:szCs w:val="28"/>
        </w:rPr>
        <w:t>загальна</w:t>
      </w:r>
      <w:proofErr w:type="spellEnd"/>
      <w:r w:rsidRPr="0013612A">
        <w:rPr>
          <w:sz w:val="28"/>
          <w:szCs w:val="28"/>
        </w:rPr>
        <w:t xml:space="preserve"> </w:t>
      </w:r>
      <w:proofErr w:type="spellStart"/>
      <w:r w:rsidRPr="0013612A">
        <w:rPr>
          <w:sz w:val="28"/>
          <w:szCs w:val="28"/>
        </w:rPr>
        <w:t>фізична</w:t>
      </w:r>
      <w:proofErr w:type="spellEnd"/>
      <w:r w:rsidRPr="0013612A">
        <w:rPr>
          <w:sz w:val="28"/>
          <w:szCs w:val="28"/>
        </w:rPr>
        <w:t xml:space="preserve"> </w:t>
      </w:r>
      <w:proofErr w:type="spellStart"/>
      <w:r w:rsidRPr="0013612A">
        <w:rPr>
          <w:sz w:val="28"/>
          <w:szCs w:val="28"/>
        </w:rPr>
        <w:t>підготовка</w:t>
      </w:r>
      <w:proofErr w:type="spellEnd"/>
      <w:r w:rsidRPr="0013612A">
        <w:rPr>
          <w:sz w:val="28"/>
          <w:szCs w:val="28"/>
        </w:rPr>
        <w:t xml:space="preserve">, </w:t>
      </w:r>
      <w:proofErr w:type="spellStart"/>
      <w:r w:rsidRPr="0013612A">
        <w:rPr>
          <w:sz w:val="28"/>
          <w:szCs w:val="28"/>
        </w:rPr>
        <w:t>тобто</w:t>
      </w:r>
      <w:proofErr w:type="spellEnd"/>
      <w:r w:rsidRPr="0013612A">
        <w:rPr>
          <w:sz w:val="28"/>
          <w:szCs w:val="28"/>
        </w:rPr>
        <w:t xml:space="preserve"> </w:t>
      </w:r>
      <w:proofErr w:type="spellStart"/>
      <w:r w:rsidRPr="0013612A">
        <w:rPr>
          <w:sz w:val="28"/>
          <w:szCs w:val="28"/>
        </w:rPr>
        <w:t>підвищення</w:t>
      </w:r>
      <w:proofErr w:type="spellEnd"/>
      <w:r w:rsidRPr="0013612A">
        <w:rPr>
          <w:sz w:val="28"/>
          <w:szCs w:val="28"/>
        </w:rPr>
        <w:t xml:space="preserve"> </w:t>
      </w:r>
      <w:proofErr w:type="spellStart"/>
      <w:r w:rsidRPr="0013612A">
        <w:rPr>
          <w:sz w:val="28"/>
          <w:szCs w:val="28"/>
        </w:rPr>
        <w:t>функціональних</w:t>
      </w:r>
      <w:proofErr w:type="spellEnd"/>
      <w:r w:rsidRPr="0013612A">
        <w:rPr>
          <w:sz w:val="28"/>
          <w:szCs w:val="28"/>
        </w:rPr>
        <w:t xml:space="preserve"> </w:t>
      </w:r>
      <w:proofErr w:type="spellStart"/>
      <w:r w:rsidRPr="0013612A">
        <w:rPr>
          <w:sz w:val="28"/>
          <w:szCs w:val="28"/>
        </w:rPr>
        <w:t>можливостей</w:t>
      </w:r>
      <w:proofErr w:type="spellEnd"/>
      <w:r w:rsidRPr="0013612A">
        <w:rPr>
          <w:sz w:val="28"/>
          <w:szCs w:val="28"/>
        </w:rPr>
        <w:t xml:space="preserve"> </w:t>
      </w:r>
      <w:proofErr w:type="spellStart"/>
      <w:r w:rsidRPr="0013612A">
        <w:rPr>
          <w:sz w:val="28"/>
          <w:szCs w:val="28"/>
        </w:rPr>
        <w:t>організму</w:t>
      </w:r>
      <w:proofErr w:type="spellEnd"/>
      <w:r w:rsidRPr="0013612A">
        <w:rPr>
          <w:sz w:val="28"/>
          <w:szCs w:val="28"/>
        </w:rPr>
        <w:t xml:space="preserve"> і </w:t>
      </w:r>
      <w:proofErr w:type="spellStart"/>
      <w:r w:rsidRPr="0013612A">
        <w:rPr>
          <w:sz w:val="28"/>
          <w:szCs w:val="28"/>
        </w:rPr>
        <w:t>забезпечення</w:t>
      </w:r>
      <w:proofErr w:type="spellEnd"/>
      <w:r w:rsidRPr="0013612A">
        <w:rPr>
          <w:sz w:val="28"/>
          <w:szCs w:val="28"/>
        </w:rPr>
        <w:t xml:space="preserve"> </w:t>
      </w:r>
      <w:proofErr w:type="spellStart"/>
      <w:r w:rsidRPr="0013612A">
        <w:rPr>
          <w:sz w:val="28"/>
          <w:szCs w:val="28"/>
        </w:rPr>
        <w:t>гармонійного</w:t>
      </w:r>
      <w:proofErr w:type="spellEnd"/>
      <w:r w:rsidRPr="0013612A">
        <w:rPr>
          <w:sz w:val="28"/>
          <w:szCs w:val="28"/>
        </w:rPr>
        <w:t xml:space="preserve"> </w:t>
      </w:r>
      <w:proofErr w:type="spellStart"/>
      <w:r w:rsidRPr="0013612A">
        <w:rPr>
          <w:sz w:val="28"/>
          <w:szCs w:val="28"/>
        </w:rPr>
        <w:t>фізичного</w:t>
      </w:r>
      <w:proofErr w:type="spellEnd"/>
      <w:r w:rsidRPr="0013612A">
        <w:rPr>
          <w:sz w:val="28"/>
          <w:szCs w:val="28"/>
        </w:rPr>
        <w:t xml:space="preserve"> </w:t>
      </w:r>
      <w:proofErr w:type="spellStart"/>
      <w:r w:rsidRPr="0013612A">
        <w:rPr>
          <w:sz w:val="28"/>
          <w:szCs w:val="28"/>
        </w:rPr>
        <w:t>розвитку</w:t>
      </w:r>
      <w:proofErr w:type="spellEnd"/>
      <w:r w:rsidRPr="0013612A">
        <w:rPr>
          <w:sz w:val="28"/>
          <w:szCs w:val="28"/>
        </w:rPr>
        <w:t xml:space="preserve">», </w:t>
      </w:r>
      <w:proofErr w:type="spellStart"/>
      <w:r w:rsidRPr="0013612A">
        <w:rPr>
          <w:sz w:val="28"/>
          <w:szCs w:val="28"/>
        </w:rPr>
        <w:t>зміст</w:t>
      </w:r>
      <w:proofErr w:type="spellEnd"/>
      <w:r w:rsidRPr="0013612A">
        <w:rPr>
          <w:sz w:val="28"/>
          <w:szCs w:val="28"/>
        </w:rPr>
        <w:t xml:space="preserve"> </w:t>
      </w:r>
      <w:proofErr w:type="spellStart"/>
      <w:r w:rsidRPr="0013612A">
        <w:rPr>
          <w:sz w:val="28"/>
          <w:szCs w:val="28"/>
        </w:rPr>
        <w:t>якого</w:t>
      </w:r>
      <w:proofErr w:type="spellEnd"/>
      <w:r w:rsidRPr="0013612A">
        <w:rPr>
          <w:sz w:val="28"/>
          <w:szCs w:val="28"/>
        </w:rPr>
        <w:t xml:space="preserve"> </w:t>
      </w:r>
      <w:proofErr w:type="spellStart"/>
      <w:r w:rsidRPr="0013612A">
        <w:rPr>
          <w:sz w:val="28"/>
          <w:szCs w:val="28"/>
        </w:rPr>
        <w:t>реалізовується</w:t>
      </w:r>
      <w:proofErr w:type="spellEnd"/>
      <w:r w:rsidRPr="0013612A">
        <w:rPr>
          <w:sz w:val="28"/>
          <w:szCs w:val="28"/>
        </w:rPr>
        <w:t xml:space="preserve"> </w:t>
      </w:r>
      <w:proofErr w:type="spellStart"/>
      <w:r w:rsidRPr="0013612A">
        <w:rPr>
          <w:sz w:val="28"/>
          <w:szCs w:val="28"/>
        </w:rPr>
        <w:t>упродовж</w:t>
      </w:r>
      <w:proofErr w:type="spellEnd"/>
      <w:r w:rsidRPr="0013612A">
        <w:rPr>
          <w:sz w:val="28"/>
          <w:szCs w:val="28"/>
        </w:rPr>
        <w:t xml:space="preserve"> кожного уроку. У 202</w:t>
      </w:r>
      <w:r>
        <w:rPr>
          <w:sz w:val="28"/>
          <w:szCs w:val="28"/>
          <w:lang w:val="uk-UA"/>
        </w:rPr>
        <w:t>3</w:t>
      </w:r>
      <w:r w:rsidRPr="0013612A">
        <w:rPr>
          <w:sz w:val="28"/>
          <w:szCs w:val="28"/>
        </w:rPr>
        <w:t>/</w:t>
      </w:r>
      <w:proofErr w:type="gramStart"/>
      <w:r w:rsidRPr="0013612A">
        <w:rPr>
          <w:sz w:val="28"/>
          <w:szCs w:val="28"/>
        </w:rPr>
        <w:t>202</w:t>
      </w:r>
      <w:r w:rsidR="008C12B5">
        <w:rPr>
          <w:sz w:val="28"/>
          <w:szCs w:val="28"/>
        </w:rPr>
        <w:t xml:space="preserve">4 </w:t>
      </w:r>
      <w:r w:rsidRPr="0013612A">
        <w:rPr>
          <w:sz w:val="28"/>
          <w:szCs w:val="28"/>
        </w:rPr>
        <w:t xml:space="preserve"> </w:t>
      </w:r>
      <w:proofErr w:type="spellStart"/>
      <w:r w:rsidRPr="0013612A">
        <w:rPr>
          <w:sz w:val="28"/>
          <w:szCs w:val="28"/>
        </w:rPr>
        <w:t>навчальному</w:t>
      </w:r>
      <w:proofErr w:type="spellEnd"/>
      <w:proofErr w:type="gramEnd"/>
      <w:r w:rsidRPr="0013612A">
        <w:rPr>
          <w:sz w:val="28"/>
          <w:szCs w:val="28"/>
        </w:rPr>
        <w:t xml:space="preserve"> </w:t>
      </w:r>
      <w:proofErr w:type="spellStart"/>
      <w:r w:rsidRPr="0013612A">
        <w:rPr>
          <w:sz w:val="28"/>
          <w:szCs w:val="28"/>
        </w:rPr>
        <w:t>році</w:t>
      </w:r>
      <w:proofErr w:type="spellEnd"/>
      <w:r w:rsidRPr="0013612A">
        <w:rPr>
          <w:sz w:val="28"/>
          <w:szCs w:val="28"/>
        </w:rPr>
        <w:t xml:space="preserve"> у 5-х </w:t>
      </w:r>
      <w:proofErr w:type="spellStart"/>
      <w:r w:rsidRPr="0013612A">
        <w:rPr>
          <w:sz w:val="28"/>
          <w:szCs w:val="28"/>
        </w:rPr>
        <w:t>класах</w:t>
      </w:r>
      <w:proofErr w:type="spellEnd"/>
      <w:r w:rsidRPr="0013612A">
        <w:rPr>
          <w:sz w:val="28"/>
          <w:szCs w:val="28"/>
        </w:rPr>
        <w:t xml:space="preserve"> </w:t>
      </w:r>
      <w:proofErr w:type="spellStart"/>
      <w:r w:rsidRPr="0013612A">
        <w:rPr>
          <w:sz w:val="28"/>
          <w:szCs w:val="28"/>
        </w:rPr>
        <w:t>впроваджуються</w:t>
      </w:r>
      <w:proofErr w:type="spellEnd"/>
      <w:r w:rsidRPr="0013612A">
        <w:rPr>
          <w:sz w:val="28"/>
          <w:szCs w:val="28"/>
        </w:rPr>
        <w:t xml:space="preserve"> </w:t>
      </w:r>
      <w:proofErr w:type="spellStart"/>
      <w:r w:rsidRPr="0013612A">
        <w:rPr>
          <w:sz w:val="28"/>
          <w:szCs w:val="28"/>
        </w:rPr>
        <w:t>такі</w:t>
      </w:r>
      <w:proofErr w:type="spellEnd"/>
      <w:r w:rsidRPr="0013612A">
        <w:rPr>
          <w:sz w:val="28"/>
          <w:szCs w:val="28"/>
        </w:rPr>
        <w:t xml:space="preserve"> </w:t>
      </w:r>
      <w:proofErr w:type="spellStart"/>
      <w:r w:rsidRPr="0013612A">
        <w:rPr>
          <w:sz w:val="28"/>
          <w:szCs w:val="28"/>
        </w:rPr>
        <w:t>варіативні</w:t>
      </w:r>
      <w:proofErr w:type="spellEnd"/>
      <w:r w:rsidRPr="0013612A">
        <w:rPr>
          <w:sz w:val="28"/>
          <w:szCs w:val="28"/>
        </w:rPr>
        <w:t xml:space="preserve"> </w:t>
      </w:r>
      <w:proofErr w:type="spellStart"/>
      <w:r w:rsidRPr="0013612A">
        <w:rPr>
          <w:sz w:val="28"/>
          <w:szCs w:val="28"/>
        </w:rPr>
        <w:t>модулі</w:t>
      </w:r>
      <w:proofErr w:type="spellEnd"/>
      <w:r w:rsidRPr="0013612A">
        <w:rPr>
          <w:sz w:val="28"/>
          <w:szCs w:val="28"/>
        </w:rPr>
        <w:t xml:space="preserve">: </w:t>
      </w:r>
      <w:proofErr w:type="spellStart"/>
      <w:r w:rsidRPr="0013612A">
        <w:rPr>
          <w:sz w:val="28"/>
          <w:szCs w:val="28"/>
        </w:rPr>
        <w:t>дитяча</w:t>
      </w:r>
      <w:proofErr w:type="spellEnd"/>
      <w:r w:rsidRPr="0013612A">
        <w:rPr>
          <w:sz w:val="28"/>
          <w:szCs w:val="28"/>
        </w:rPr>
        <w:t xml:space="preserve"> легка атлетика, волейбол, </w:t>
      </w:r>
      <w:proofErr w:type="spellStart"/>
      <w:r w:rsidRPr="0013612A">
        <w:rPr>
          <w:sz w:val="28"/>
          <w:szCs w:val="28"/>
        </w:rPr>
        <w:t>бадмінтон</w:t>
      </w:r>
      <w:proofErr w:type="spellEnd"/>
      <w:r w:rsidRPr="0013612A">
        <w:rPr>
          <w:sz w:val="28"/>
          <w:szCs w:val="28"/>
        </w:rPr>
        <w:t>, панна (</w:t>
      </w:r>
      <w:proofErr w:type="spellStart"/>
      <w:r w:rsidRPr="0013612A">
        <w:rPr>
          <w:sz w:val="28"/>
          <w:szCs w:val="28"/>
        </w:rPr>
        <w:t>вуличний</w:t>
      </w:r>
      <w:proofErr w:type="spellEnd"/>
      <w:r w:rsidRPr="0013612A">
        <w:rPr>
          <w:sz w:val="28"/>
          <w:szCs w:val="28"/>
        </w:rPr>
        <w:t xml:space="preserve"> футбол), баскетбол, футзал, </w:t>
      </w:r>
      <w:proofErr w:type="spellStart"/>
      <w:r w:rsidRPr="0013612A">
        <w:rPr>
          <w:sz w:val="28"/>
          <w:szCs w:val="28"/>
        </w:rPr>
        <w:t>гімнастика</w:t>
      </w:r>
      <w:proofErr w:type="spellEnd"/>
      <w:r w:rsidRPr="0013612A">
        <w:rPr>
          <w:sz w:val="28"/>
          <w:szCs w:val="28"/>
        </w:rPr>
        <w:t xml:space="preserve">, </w:t>
      </w:r>
      <w:proofErr w:type="spellStart"/>
      <w:r w:rsidRPr="0013612A">
        <w:rPr>
          <w:sz w:val="28"/>
          <w:szCs w:val="28"/>
        </w:rPr>
        <w:t>настільний</w:t>
      </w:r>
      <w:proofErr w:type="spellEnd"/>
      <w:r w:rsidRPr="0013612A">
        <w:rPr>
          <w:sz w:val="28"/>
          <w:szCs w:val="28"/>
        </w:rPr>
        <w:t xml:space="preserve"> </w:t>
      </w:r>
      <w:proofErr w:type="spellStart"/>
      <w:r w:rsidRPr="0013612A">
        <w:rPr>
          <w:sz w:val="28"/>
          <w:szCs w:val="28"/>
        </w:rPr>
        <w:t>теніс</w:t>
      </w:r>
      <w:proofErr w:type="spellEnd"/>
      <w:r w:rsidRPr="0013612A">
        <w:rPr>
          <w:sz w:val="28"/>
          <w:szCs w:val="28"/>
        </w:rPr>
        <w:t xml:space="preserve">, баскетбол 3*3, </w:t>
      </w:r>
      <w:proofErr w:type="spellStart"/>
      <w:r w:rsidRPr="0013612A">
        <w:rPr>
          <w:sz w:val="28"/>
          <w:szCs w:val="28"/>
        </w:rPr>
        <w:t>доджбол</w:t>
      </w:r>
      <w:proofErr w:type="spellEnd"/>
      <w:r w:rsidRPr="0013612A">
        <w:rPr>
          <w:sz w:val="28"/>
          <w:szCs w:val="28"/>
        </w:rPr>
        <w:t xml:space="preserve">, </w:t>
      </w:r>
      <w:proofErr w:type="spellStart"/>
      <w:r w:rsidRPr="0013612A">
        <w:rPr>
          <w:sz w:val="28"/>
          <w:szCs w:val="28"/>
        </w:rPr>
        <w:t>фістбол</w:t>
      </w:r>
      <w:proofErr w:type="spellEnd"/>
      <w:r w:rsidRPr="0013612A">
        <w:rPr>
          <w:sz w:val="28"/>
          <w:szCs w:val="28"/>
        </w:rPr>
        <w:t xml:space="preserve">, </w:t>
      </w:r>
      <w:proofErr w:type="spellStart"/>
      <w:r w:rsidRPr="0013612A">
        <w:rPr>
          <w:sz w:val="28"/>
          <w:szCs w:val="28"/>
        </w:rPr>
        <w:t>рухливі</w:t>
      </w:r>
      <w:proofErr w:type="spellEnd"/>
      <w:r w:rsidRPr="0013612A">
        <w:rPr>
          <w:sz w:val="28"/>
          <w:szCs w:val="28"/>
        </w:rPr>
        <w:t xml:space="preserve"> </w:t>
      </w:r>
      <w:proofErr w:type="spellStart"/>
      <w:r w:rsidRPr="0013612A">
        <w:rPr>
          <w:sz w:val="28"/>
          <w:szCs w:val="28"/>
        </w:rPr>
        <w:t>ігри</w:t>
      </w:r>
      <w:proofErr w:type="spellEnd"/>
      <w:r w:rsidRPr="0013612A">
        <w:rPr>
          <w:sz w:val="28"/>
          <w:szCs w:val="28"/>
        </w:rPr>
        <w:t xml:space="preserve">. </w:t>
      </w:r>
      <w:proofErr w:type="spellStart"/>
      <w:r w:rsidRPr="0013612A">
        <w:rPr>
          <w:sz w:val="28"/>
          <w:szCs w:val="28"/>
        </w:rPr>
        <w:t>Критеріями</w:t>
      </w:r>
      <w:proofErr w:type="spellEnd"/>
      <w:r w:rsidRPr="0013612A">
        <w:rPr>
          <w:sz w:val="28"/>
          <w:szCs w:val="28"/>
        </w:rPr>
        <w:t xml:space="preserve"> </w:t>
      </w:r>
      <w:proofErr w:type="spellStart"/>
      <w:r w:rsidRPr="0013612A">
        <w:rPr>
          <w:sz w:val="28"/>
          <w:szCs w:val="28"/>
        </w:rPr>
        <w:lastRenderedPageBreak/>
        <w:t>відбору</w:t>
      </w:r>
      <w:proofErr w:type="spellEnd"/>
      <w:r w:rsidRPr="0013612A">
        <w:rPr>
          <w:sz w:val="28"/>
          <w:szCs w:val="28"/>
        </w:rPr>
        <w:t xml:space="preserve"> </w:t>
      </w:r>
      <w:proofErr w:type="spellStart"/>
      <w:r w:rsidRPr="0013612A">
        <w:rPr>
          <w:sz w:val="28"/>
          <w:szCs w:val="28"/>
        </w:rPr>
        <w:t>варіативних</w:t>
      </w:r>
      <w:proofErr w:type="spellEnd"/>
      <w:r w:rsidRPr="0013612A">
        <w:rPr>
          <w:sz w:val="28"/>
          <w:szCs w:val="28"/>
        </w:rPr>
        <w:t xml:space="preserve"> </w:t>
      </w:r>
      <w:proofErr w:type="spellStart"/>
      <w:r w:rsidRPr="0013612A">
        <w:rPr>
          <w:sz w:val="28"/>
          <w:szCs w:val="28"/>
        </w:rPr>
        <w:t>модулів</w:t>
      </w:r>
      <w:proofErr w:type="spellEnd"/>
      <w:r w:rsidRPr="0013612A">
        <w:rPr>
          <w:sz w:val="28"/>
          <w:szCs w:val="28"/>
        </w:rPr>
        <w:t xml:space="preserve"> у </w:t>
      </w:r>
      <w:proofErr w:type="spellStart"/>
      <w:r w:rsidRPr="0013612A">
        <w:rPr>
          <w:sz w:val="28"/>
          <w:szCs w:val="28"/>
        </w:rPr>
        <w:t>навчальній</w:t>
      </w:r>
      <w:proofErr w:type="spellEnd"/>
      <w:r w:rsidRPr="0013612A">
        <w:rPr>
          <w:sz w:val="28"/>
          <w:szCs w:val="28"/>
        </w:rPr>
        <w:t xml:space="preserve"> </w:t>
      </w:r>
      <w:proofErr w:type="spellStart"/>
      <w:r w:rsidRPr="0013612A">
        <w:rPr>
          <w:sz w:val="28"/>
          <w:szCs w:val="28"/>
        </w:rPr>
        <w:t>програмі</w:t>
      </w:r>
      <w:proofErr w:type="spellEnd"/>
      <w:r w:rsidRPr="0013612A">
        <w:rPr>
          <w:sz w:val="28"/>
          <w:szCs w:val="28"/>
        </w:rPr>
        <w:t xml:space="preserve"> для </w:t>
      </w:r>
      <w:proofErr w:type="spellStart"/>
      <w:r w:rsidRPr="0013612A">
        <w:rPr>
          <w:sz w:val="28"/>
          <w:szCs w:val="28"/>
        </w:rPr>
        <w:t>учнів</w:t>
      </w:r>
      <w:proofErr w:type="spellEnd"/>
      <w:r w:rsidRPr="0013612A">
        <w:rPr>
          <w:sz w:val="28"/>
          <w:szCs w:val="28"/>
        </w:rPr>
        <w:t xml:space="preserve"> 5 </w:t>
      </w:r>
      <w:proofErr w:type="spellStart"/>
      <w:r w:rsidRPr="0013612A">
        <w:rPr>
          <w:sz w:val="28"/>
          <w:szCs w:val="28"/>
        </w:rPr>
        <w:t>класів</w:t>
      </w:r>
      <w:proofErr w:type="spellEnd"/>
      <w:r w:rsidRPr="0013612A">
        <w:rPr>
          <w:sz w:val="28"/>
          <w:szCs w:val="28"/>
        </w:rPr>
        <w:t xml:space="preserve"> були </w:t>
      </w:r>
      <w:proofErr w:type="spellStart"/>
      <w:r w:rsidRPr="0013612A">
        <w:rPr>
          <w:sz w:val="28"/>
          <w:szCs w:val="28"/>
        </w:rPr>
        <w:t>наявність</w:t>
      </w:r>
      <w:proofErr w:type="spellEnd"/>
      <w:r w:rsidRPr="0013612A">
        <w:rPr>
          <w:sz w:val="28"/>
          <w:szCs w:val="28"/>
        </w:rPr>
        <w:t xml:space="preserve"> </w:t>
      </w:r>
      <w:proofErr w:type="spellStart"/>
      <w:r w:rsidRPr="0013612A">
        <w:rPr>
          <w:sz w:val="28"/>
          <w:szCs w:val="28"/>
        </w:rPr>
        <w:t>матеріально-технічної</w:t>
      </w:r>
      <w:proofErr w:type="spellEnd"/>
      <w:r w:rsidRPr="0013612A">
        <w:rPr>
          <w:sz w:val="28"/>
          <w:szCs w:val="28"/>
        </w:rPr>
        <w:t xml:space="preserve"> </w:t>
      </w:r>
      <w:proofErr w:type="spellStart"/>
      <w:r w:rsidRPr="0013612A">
        <w:rPr>
          <w:sz w:val="28"/>
          <w:szCs w:val="28"/>
        </w:rPr>
        <w:t>бази</w:t>
      </w:r>
      <w:proofErr w:type="spellEnd"/>
      <w:r w:rsidRPr="0013612A">
        <w:rPr>
          <w:sz w:val="28"/>
          <w:szCs w:val="28"/>
        </w:rPr>
        <w:t xml:space="preserve">, </w:t>
      </w:r>
      <w:proofErr w:type="spellStart"/>
      <w:r w:rsidRPr="0013612A">
        <w:rPr>
          <w:sz w:val="28"/>
          <w:szCs w:val="28"/>
        </w:rPr>
        <w:t>регіональні</w:t>
      </w:r>
      <w:proofErr w:type="spellEnd"/>
      <w:r w:rsidRPr="0013612A">
        <w:rPr>
          <w:sz w:val="28"/>
          <w:szCs w:val="28"/>
        </w:rPr>
        <w:t xml:space="preserve"> </w:t>
      </w:r>
      <w:proofErr w:type="spellStart"/>
      <w:r w:rsidRPr="0013612A">
        <w:rPr>
          <w:sz w:val="28"/>
          <w:szCs w:val="28"/>
        </w:rPr>
        <w:t>спортивні</w:t>
      </w:r>
      <w:proofErr w:type="spellEnd"/>
      <w:r w:rsidRPr="0013612A">
        <w:rPr>
          <w:sz w:val="28"/>
          <w:szCs w:val="28"/>
        </w:rPr>
        <w:t xml:space="preserve"> </w:t>
      </w:r>
      <w:proofErr w:type="spellStart"/>
      <w:r w:rsidRPr="0013612A">
        <w:rPr>
          <w:color w:val="auto"/>
          <w:sz w:val="28"/>
          <w:szCs w:val="28"/>
        </w:rPr>
        <w:t>традиції</w:t>
      </w:r>
      <w:proofErr w:type="spellEnd"/>
      <w:r w:rsidRPr="0013612A">
        <w:rPr>
          <w:color w:val="auto"/>
          <w:sz w:val="28"/>
          <w:szCs w:val="28"/>
        </w:rPr>
        <w:t xml:space="preserve">, </w:t>
      </w:r>
      <w:proofErr w:type="spellStart"/>
      <w:r w:rsidRPr="0013612A">
        <w:rPr>
          <w:color w:val="auto"/>
          <w:sz w:val="28"/>
          <w:szCs w:val="28"/>
        </w:rPr>
        <w:t>кадрове</w:t>
      </w:r>
      <w:proofErr w:type="spellEnd"/>
      <w:r w:rsidRPr="0013612A">
        <w:rPr>
          <w:color w:val="auto"/>
          <w:sz w:val="28"/>
          <w:szCs w:val="28"/>
        </w:rPr>
        <w:t xml:space="preserve"> </w:t>
      </w:r>
      <w:proofErr w:type="spellStart"/>
      <w:r w:rsidRPr="0013612A">
        <w:rPr>
          <w:color w:val="auto"/>
          <w:sz w:val="28"/>
          <w:szCs w:val="28"/>
        </w:rPr>
        <w:t>забезпечення</w:t>
      </w:r>
      <w:proofErr w:type="spellEnd"/>
      <w:r w:rsidRPr="0013612A">
        <w:rPr>
          <w:color w:val="auto"/>
          <w:sz w:val="28"/>
          <w:szCs w:val="28"/>
        </w:rPr>
        <w:t xml:space="preserve"> та </w:t>
      </w:r>
      <w:proofErr w:type="spellStart"/>
      <w:r w:rsidRPr="0013612A">
        <w:rPr>
          <w:color w:val="auto"/>
          <w:sz w:val="28"/>
          <w:szCs w:val="28"/>
        </w:rPr>
        <w:t>бажання</w:t>
      </w:r>
      <w:proofErr w:type="spellEnd"/>
      <w:r w:rsidRPr="0013612A">
        <w:rPr>
          <w:color w:val="auto"/>
          <w:sz w:val="28"/>
          <w:szCs w:val="28"/>
        </w:rPr>
        <w:t xml:space="preserve"> </w:t>
      </w:r>
      <w:proofErr w:type="spellStart"/>
      <w:r w:rsidRPr="0013612A">
        <w:rPr>
          <w:color w:val="auto"/>
          <w:sz w:val="28"/>
          <w:szCs w:val="28"/>
        </w:rPr>
        <w:t>учнів</w:t>
      </w:r>
      <w:proofErr w:type="spellEnd"/>
      <w:r w:rsidRPr="0013612A">
        <w:rPr>
          <w:color w:val="auto"/>
          <w:sz w:val="28"/>
          <w:szCs w:val="28"/>
        </w:rPr>
        <w:t xml:space="preserve">. </w:t>
      </w:r>
      <w:proofErr w:type="spellStart"/>
      <w:r w:rsidRPr="0013612A">
        <w:rPr>
          <w:color w:val="auto"/>
          <w:sz w:val="28"/>
          <w:szCs w:val="28"/>
        </w:rPr>
        <w:t>Бажання</w:t>
      </w:r>
      <w:proofErr w:type="spellEnd"/>
      <w:r w:rsidRPr="0013612A">
        <w:rPr>
          <w:color w:val="auto"/>
          <w:sz w:val="28"/>
          <w:szCs w:val="28"/>
        </w:rPr>
        <w:t xml:space="preserve"> </w:t>
      </w:r>
      <w:proofErr w:type="spellStart"/>
      <w:r w:rsidRPr="0013612A">
        <w:rPr>
          <w:color w:val="auto"/>
          <w:sz w:val="28"/>
          <w:szCs w:val="28"/>
        </w:rPr>
        <w:t>учнів</w:t>
      </w:r>
      <w:proofErr w:type="spellEnd"/>
      <w:r w:rsidRPr="0013612A">
        <w:rPr>
          <w:color w:val="auto"/>
          <w:sz w:val="28"/>
          <w:szCs w:val="28"/>
        </w:rPr>
        <w:t xml:space="preserve"> </w:t>
      </w:r>
      <w:proofErr w:type="spellStart"/>
      <w:r w:rsidRPr="0013612A">
        <w:rPr>
          <w:color w:val="auto"/>
          <w:sz w:val="28"/>
          <w:szCs w:val="28"/>
        </w:rPr>
        <w:t>визначалося</w:t>
      </w:r>
      <w:proofErr w:type="spellEnd"/>
      <w:r w:rsidRPr="0013612A">
        <w:rPr>
          <w:color w:val="auto"/>
          <w:sz w:val="28"/>
          <w:szCs w:val="28"/>
        </w:rPr>
        <w:t xml:space="preserve"> </w:t>
      </w:r>
      <w:proofErr w:type="spellStart"/>
      <w:r w:rsidRPr="0013612A">
        <w:rPr>
          <w:color w:val="auto"/>
          <w:sz w:val="28"/>
          <w:szCs w:val="28"/>
        </w:rPr>
        <w:t>усним</w:t>
      </w:r>
      <w:proofErr w:type="spellEnd"/>
      <w:r w:rsidRPr="0013612A">
        <w:rPr>
          <w:color w:val="auto"/>
          <w:sz w:val="28"/>
          <w:szCs w:val="28"/>
        </w:rPr>
        <w:t xml:space="preserve"> </w:t>
      </w:r>
      <w:proofErr w:type="spellStart"/>
      <w:r w:rsidRPr="0013612A">
        <w:rPr>
          <w:color w:val="auto"/>
          <w:sz w:val="28"/>
          <w:szCs w:val="28"/>
        </w:rPr>
        <w:t>опитуванням</w:t>
      </w:r>
      <w:proofErr w:type="spellEnd"/>
      <w:r w:rsidRPr="0013612A">
        <w:rPr>
          <w:color w:val="auto"/>
          <w:sz w:val="28"/>
          <w:szCs w:val="28"/>
        </w:rPr>
        <w:t>.</w:t>
      </w:r>
      <w:r w:rsidRPr="0013612A">
        <w:rPr>
          <w:sz w:val="28"/>
          <w:szCs w:val="28"/>
        </w:rPr>
        <w:t xml:space="preserve"> </w:t>
      </w:r>
    </w:p>
    <w:p w:rsidR="0013612A" w:rsidRPr="0013612A" w:rsidRDefault="0013612A" w:rsidP="00C91484">
      <w:pPr>
        <w:pStyle w:val="Default"/>
        <w:spacing w:line="276" w:lineRule="auto"/>
        <w:jc w:val="both"/>
        <w:rPr>
          <w:sz w:val="22"/>
          <w:szCs w:val="22"/>
        </w:rPr>
      </w:pPr>
      <w:r>
        <w:rPr>
          <w:sz w:val="28"/>
          <w:szCs w:val="28"/>
          <w:lang w:val="uk-UA"/>
        </w:rPr>
        <w:t xml:space="preserve">   </w:t>
      </w:r>
      <w:proofErr w:type="spellStart"/>
      <w:r>
        <w:rPr>
          <w:sz w:val="28"/>
          <w:szCs w:val="28"/>
        </w:rPr>
        <w:t>Відповідно</w:t>
      </w:r>
      <w:proofErr w:type="spellEnd"/>
      <w:r>
        <w:rPr>
          <w:sz w:val="28"/>
          <w:szCs w:val="28"/>
        </w:rPr>
        <w:t xml:space="preserve"> до наказу </w:t>
      </w:r>
      <w:proofErr w:type="spellStart"/>
      <w:r>
        <w:rPr>
          <w:sz w:val="28"/>
          <w:szCs w:val="28"/>
        </w:rPr>
        <w:t>Міністерства</w:t>
      </w:r>
      <w:proofErr w:type="spellEnd"/>
      <w:r>
        <w:rPr>
          <w:sz w:val="28"/>
          <w:szCs w:val="28"/>
        </w:rPr>
        <w:t xml:space="preserve"> </w:t>
      </w:r>
      <w:proofErr w:type="spellStart"/>
      <w:r>
        <w:rPr>
          <w:sz w:val="28"/>
          <w:szCs w:val="28"/>
        </w:rPr>
        <w:t>освіти</w:t>
      </w:r>
      <w:proofErr w:type="spellEnd"/>
      <w:r>
        <w:rPr>
          <w:sz w:val="28"/>
          <w:szCs w:val="28"/>
        </w:rPr>
        <w:t xml:space="preserve"> і науки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20.02.2002 № 128 </w:t>
      </w:r>
      <w:proofErr w:type="spellStart"/>
      <w:r>
        <w:rPr>
          <w:sz w:val="28"/>
          <w:szCs w:val="28"/>
        </w:rPr>
        <w:t>учні</w:t>
      </w:r>
      <w:proofErr w:type="spellEnd"/>
      <w:r>
        <w:rPr>
          <w:sz w:val="28"/>
          <w:szCs w:val="28"/>
        </w:rPr>
        <w:t xml:space="preserve"> </w:t>
      </w:r>
      <w:proofErr w:type="spellStart"/>
      <w:r>
        <w:rPr>
          <w:sz w:val="28"/>
          <w:szCs w:val="28"/>
        </w:rPr>
        <w:t>поділяються</w:t>
      </w:r>
      <w:proofErr w:type="spellEnd"/>
      <w:r>
        <w:rPr>
          <w:sz w:val="28"/>
          <w:szCs w:val="28"/>
        </w:rPr>
        <w:t xml:space="preserve"> на </w:t>
      </w:r>
      <w:proofErr w:type="spellStart"/>
      <w:r>
        <w:rPr>
          <w:sz w:val="28"/>
          <w:szCs w:val="28"/>
        </w:rPr>
        <w:t>групи</w:t>
      </w:r>
      <w:proofErr w:type="spellEnd"/>
      <w:r>
        <w:rPr>
          <w:sz w:val="28"/>
          <w:szCs w:val="28"/>
        </w:rPr>
        <w:t xml:space="preserve"> при </w:t>
      </w:r>
      <w:proofErr w:type="spellStart"/>
      <w:r>
        <w:rPr>
          <w:sz w:val="28"/>
          <w:szCs w:val="28"/>
        </w:rPr>
        <w:t>проведенні</w:t>
      </w:r>
      <w:proofErr w:type="spellEnd"/>
      <w:r>
        <w:rPr>
          <w:sz w:val="28"/>
          <w:szCs w:val="28"/>
        </w:rPr>
        <w:t xml:space="preserve"> </w:t>
      </w:r>
      <w:proofErr w:type="spellStart"/>
      <w:r>
        <w:rPr>
          <w:sz w:val="28"/>
          <w:szCs w:val="28"/>
        </w:rPr>
        <w:t>практичних</w:t>
      </w:r>
      <w:proofErr w:type="spellEnd"/>
      <w:r>
        <w:rPr>
          <w:sz w:val="28"/>
          <w:szCs w:val="28"/>
        </w:rPr>
        <w:t xml:space="preserve"> занять з </w:t>
      </w:r>
      <w:proofErr w:type="spellStart"/>
      <w:r>
        <w:rPr>
          <w:sz w:val="28"/>
          <w:szCs w:val="28"/>
        </w:rPr>
        <w:t>інформатики</w:t>
      </w:r>
      <w:proofErr w:type="spellEnd"/>
      <w:r>
        <w:rPr>
          <w:sz w:val="28"/>
          <w:szCs w:val="28"/>
        </w:rPr>
        <w:t xml:space="preserve"> з </w:t>
      </w:r>
      <w:proofErr w:type="spellStart"/>
      <w:r>
        <w:rPr>
          <w:sz w:val="28"/>
          <w:szCs w:val="28"/>
        </w:rPr>
        <w:t>використанням</w:t>
      </w:r>
      <w:proofErr w:type="spellEnd"/>
      <w:r>
        <w:rPr>
          <w:sz w:val="28"/>
          <w:szCs w:val="28"/>
        </w:rPr>
        <w:t xml:space="preserve"> </w:t>
      </w:r>
      <w:proofErr w:type="spellStart"/>
      <w:r>
        <w:rPr>
          <w:sz w:val="28"/>
          <w:szCs w:val="28"/>
        </w:rPr>
        <w:t>комп’ютерів</w:t>
      </w:r>
      <w:proofErr w:type="spellEnd"/>
      <w:r>
        <w:rPr>
          <w:sz w:val="28"/>
          <w:szCs w:val="28"/>
        </w:rPr>
        <w:t>.</w:t>
      </w:r>
    </w:p>
    <w:p w:rsidR="0013612A" w:rsidRDefault="0013612A" w:rsidP="0013612A">
      <w:pPr>
        <w:pStyle w:val="Default"/>
        <w:rPr>
          <w:sz w:val="28"/>
          <w:szCs w:val="28"/>
        </w:rPr>
      </w:pPr>
      <w:r>
        <w:rPr>
          <w:sz w:val="28"/>
          <w:szCs w:val="28"/>
          <w:lang w:val="uk-UA"/>
        </w:rPr>
        <w:t xml:space="preserve"> </w:t>
      </w:r>
      <w:proofErr w:type="spellStart"/>
      <w:r>
        <w:rPr>
          <w:b/>
          <w:bCs/>
          <w:sz w:val="28"/>
          <w:szCs w:val="28"/>
        </w:rPr>
        <w:t>Перелік</w:t>
      </w:r>
      <w:proofErr w:type="spellEnd"/>
      <w:r>
        <w:rPr>
          <w:b/>
          <w:bCs/>
          <w:sz w:val="28"/>
          <w:szCs w:val="28"/>
        </w:rPr>
        <w:t xml:space="preserve"> </w:t>
      </w:r>
      <w:proofErr w:type="spellStart"/>
      <w:r>
        <w:rPr>
          <w:b/>
          <w:bCs/>
          <w:sz w:val="28"/>
          <w:szCs w:val="28"/>
        </w:rPr>
        <w:t>модельних</w:t>
      </w:r>
      <w:proofErr w:type="spellEnd"/>
      <w:r>
        <w:rPr>
          <w:b/>
          <w:bCs/>
          <w:sz w:val="28"/>
          <w:szCs w:val="28"/>
        </w:rPr>
        <w:t xml:space="preserve"> </w:t>
      </w:r>
      <w:proofErr w:type="spellStart"/>
      <w:r>
        <w:rPr>
          <w:b/>
          <w:bCs/>
          <w:sz w:val="28"/>
          <w:szCs w:val="28"/>
        </w:rPr>
        <w:t>навчальних</w:t>
      </w:r>
      <w:proofErr w:type="spellEnd"/>
      <w:r>
        <w:rPr>
          <w:b/>
          <w:bCs/>
          <w:sz w:val="28"/>
          <w:szCs w:val="28"/>
        </w:rPr>
        <w:t xml:space="preserve"> </w:t>
      </w:r>
      <w:proofErr w:type="spellStart"/>
      <w:r>
        <w:rPr>
          <w:b/>
          <w:bCs/>
          <w:sz w:val="28"/>
          <w:szCs w:val="28"/>
        </w:rPr>
        <w:t>програм</w:t>
      </w:r>
      <w:proofErr w:type="spellEnd"/>
      <w:r>
        <w:rPr>
          <w:b/>
          <w:bCs/>
          <w:sz w:val="28"/>
          <w:szCs w:val="28"/>
        </w:rPr>
        <w:t xml:space="preserve"> для 5-х </w:t>
      </w:r>
      <w:proofErr w:type="spellStart"/>
      <w:r>
        <w:rPr>
          <w:b/>
          <w:bCs/>
          <w:sz w:val="28"/>
          <w:szCs w:val="28"/>
        </w:rPr>
        <w:t>класів</w:t>
      </w:r>
      <w:proofErr w:type="spellEnd"/>
      <w:r>
        <w:rPr>
          <w:b/>
          <w:bCs/>
          <w:sz w:val="28"/>
          <w:szCs w:val="28"/>
        </w:rPr>
        <w:t xml:space="preserve"> закладу </w:t>
      </w:r>
    </w:p>
    <w:p w:rsidR="0013612A" w:rsidRPr="005A2D28" w:rsidRDefault="00C91484" w:rsidP="00C91484">
      <w:pPr>
        <w:pStyle w:val="Default"/>
        <w:spacing w:line="276" w:lineRule="auto"/>
        <w:jc w:val="both"/>
        <w:rPr>
          <w:sz w:val="28"/>
          <w:szCs w:val="28"/>
          <w:lang w:val="uk-UA"/>
        </w:rPr>
      </w:pPr>
      <w:r>
        <w:rPr>
          <w:sz w:val="28"/>
          <w:szCs w:val="28"/>
          <w:lang w:val="uk-UA"/>
        </w:rPr>
        <w:t xml:space="preserve">  </w:t>
      </w:r>
      <w:r w:rsidR="0013612A" w:rsidRPr="005A2D28">
        <w:rPr>
          <w:sz w:val="28"/>
          <w:szCs w:val="28"/>
          <w:lang w:val="uk-UA"/>
        </w:rPr>
        <w:t xml:space="preserve">Модельні навчальні програми для 5-х класів закладу вибрані з переліку модельних навчальних програм для 5-6 класів/5-9 класів, затвердженого наказом МОН України від 12.07.2021 № 795 (зі змінами, внесеними у додаток наказами Міністерства освіти і науки України від 10.08.2021 № 898, від 29.09. 2021 № 1031, від 13.12. 2021 №1358, від 02.02.2022 №96, від 09.02.2022 № 143, від 11.04.2022 № 324). </w:t>
      </w:r>
    </w:p>
    <w:p w:rsidR="0013612A" w:rsidRPr="0013612A" w:rsidRDefault="0013612A" w:rsidP="00C91484">
      <w:pPr>
        <w:spacing w:after="0"/>
        <w:jc w:val="both"/>
        <w:rPr>
          <w:rFonts w:ascii="Times New Roman" w:hAnsi="Times New Roman" w:cs="Times New Roman"/>
          <w:sz w:val="28"/>
          <w:szCs w:val="28"/>
          <w:lang w:val="uk-UA"/>
        </w:rPr>
      </w:pPr>
      <w:r w:rsidRPr="005A2D28">
        <w:rPr>
          <w:rFonts w:ascii="Times New Roman" w:hAnsi="Times New Roman" w:cs="Times New Roman"/>
          <w:sz w:val="28"/>
          <w:szCs w:val="28"/>
          <w:lang w:val="uk-UA"/>
        </w:rPr>
        <w:t xml:space="preserve">Заклад освіти для учнів 5-х класів здійснив вибір модельних навчальних програм, враховуючи низку чинників, а саме: особливості та потреби учнів у досягнені обов’язкових результатів навчання, потенціал педагогічного колективу, ресурсне забезпечення закладу освіти, навчально-методичний супровід конкретних модельних навчальних програм, наявність внутрішньогалузевих та міжгалузевих </w:t>
      </w:r>
      <w:proofErr w:type="spellStart"/>
      <w:r w:rsidRPr="005A2D28">
        <w:rPr>
          <w:rFonts w:ascii="Times New Roman" w:hAnsi="Times New Roman" w:cs="Times New Roman"/>
          <w:sz w:val="28"/>
          <w:szCs w:val="28"/>
          <w:lang w:val="uk-UA"/>
        </w:rPr>
        <w:t>зв’язків</w:t>
      </w:r>
      <w:proofErr w:type="spellEnd"/>
      <w:r w:rsidRPr="005A2D28">
        <w:rPr>
          <w:rFonts w:ascii="Times New Roman" w:hAnsi="Times New Roman" w:cs="Times New Roman"/>
          <w:sz w:val="28"/>
          <w:szCs w:val="28"/>
          <w:lang w:val="uk-UA"/>
        </w:rPr>
        <w:t xml:space="preserve"> між програмами різних предметів та курсів для реалізації ключових </w:t>
      </w:r>
      <w:proofErr w:type="spellStart"/>
      <w:r w:rsidRPr="005A2D28">
        <w:rPr>
          <w:rFonts w:ascii="Times New Roman" w:hAnsi="Times New Roman" w:cs="Times New Roman"/>
          <w:sz w:val="28"/>
          <w:szCs w:val="28"/>
          <w:lang w:val="uk-UA"/>
        </w:rPr>
        <w:t>компетентностей</w:t>
      </w:r>
      <w:proofErr w:type="spellEnd"/>
      <w:r w:rsidRPr="005A2D28">
        <w:rPr>
          <w:rFonts w:ascii="Times New Roman" w:hAnsi="Times New Roman" w:cs="Times New Roman"/>
          <w:sz w:val="28"/>
          <w:szCs w:val="28"/>
          <w:lang w:val="uk-UA"/>
        </w:rPr>
        <w:t xml:space="preserve">. </w:t>
      </w:r>
      <w:r w:rsidRPr="0013612A">
        <w:rPr>
          <w:rFonts w:ascii="Times New Roman" w:hAnsi="Times New Roman" w:cs="Times New Roman"/>
          <w:sz w:val="28"/>
          <w:szCs w:val="28"/>
          <w:lang w:val="uk-UA"/>
        </w:rPr>
        <w:t xml:space="preserve">    </w:t>
      </w:r>
    </w:p>
    <w:p w:rsidR="0013612A" w:rsidRDefault="0013612A" w:rsidP="00C91484">
      <w:pPr>
        <w:spacing w:after="0"/>
        <w:jc w:val="both"/>
        <w:rPr>
          <w:rFonts w:ascii="Times New Roman" w:hAnsi="Times New Roman" w:cs="Times New Roman"/>
          <w:sz w:val="28"/>
          <w:szCs w:val="28"/>
        </w:rPr>
      </w:pPr>
      <w:r>
        <w:rPr>
          <w:sz w:val="28"/>
          <w:szCs w:val="28"/>
          <w:lang w:val="uk-UA"/>
        </w:rPr>
        <w:t xml:space="preserve">   </w:t>
      </w:r>
      <w:r w:rsidRPr="0013612A">
        <w:rPr>
          <w:rFonts w:ascii="Times New Roman" w:hAnsi="Times New Roman" w:cs="Times New Roman"/>
          <w:sz w:val="28"/>
          <w:szCs w:val="28"/>
        </w:rPr>
        <w:t xml:space="preserve">У </w:t>
      </w:r>
      <w:proofErr w:type="spellStart"/>
      <w:r w:rsidRPr="0013612A">
        <w:rPr>
          <w:rFonts w:ascii="Times New Roman" w:hAnsi="Times New Roman" w:cs="Times New Roman"/>
          <w:sz w:val="28"/>
          <w:szCs w:val="28"/>
        </w:rPr>
        <w:t>модельних</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навчальних</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програмах</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які</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будуть</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використовуватися</w:t>
      </w:r>
      <w:proofErr w:type="spellEnd"/>
      <w:r w:rsidRPr="0013612A">
        <w:rPr>
          <w:rFonts w:ascii="Times New Roman" w:hAnsi="Times New Roman" w:cs="Times New Roman"/>
          <w:sz w:val="28"/>
          <w:szCs w:val="28"/>
        </w:rPr>
        <w:t xml:space="preserve"> в </w:t>
      </w:r>
      <w:proofErr w:type="spellStart"/>
      <w:r w:rsidRPr="0013612A">
        <w:rPr>
          <w:rFonts w:ascii="Times New Roman" w:hAnsi="Times New Roman" w:cs="Times New Roman"/>
          <w:sz w:val="28"/>
          <w:szCs w:val="28"/>
        </w:rPr>
        <w:t>освітньому</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процесі</w:t>
      </w:r>
      <w:proofErr w:type="spellEnd"/>
      <w:r w:rsidRPr="0013612A">
        <w:rPr>
          <w:rFonts w:ascii="Times New Roman" w:hAnsi="Times New Roman" w:cs="Times New Roman"/>
          <w:sz w:val="28"/>
          <w:szCs w:val="28"/>
        </w:rPr>
        <w:t xml:space="preserve"> у 2022/2023 </w:t>
      </w:r>
      <w:proofErr w:type="spellStart"/>
      <w:r w:rsidRPr="0013612A">
        <w:rPr>
          <w:rFonts w:ascii="Times New Roman" w:hAnsi="Times New Roman" w:cs="Times New Roman"/>
          <w:sz w:val="28"/>
          <w:szCs w:val="28"/>
        </w:rPr>
        <w:t>навчальному</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році</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вчителями</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здійснено</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розподіл</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навчальних</w:t>
      </w:r>
      <w:proofErr w:type="spellEnd"/>
      <w:r w:rsidRPr="0013612A">
        <w:rPr>
          <w:rFonts w:ascii="Times New Roman" w:hAnsi="Times New Roman" w:cs="Times New Roman"/>
          <w:sz w:val="28"/>
          <w:szCs w:val="28"/>
        </w:rPr>
        <w:t xml:space="preserve"> годин у </w:t>
      </w:r>
      <w:proofErr w:type="spellStart"/>
      <w:r w:rsidRPr="0013612A">
        <w:rPr>
          <w:rFonts w:ascii="Times New Roman" w:hAnsi="Times New Roman" w:cs="Times New Roman"/>
          <w:sz w:val="28"/>
          <w:szCs w:val="28"/>
        </w:rPr>
        <w:t>розрізі</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розділів</w:t>
      </w:r>
      <w:proofErr w:type="spellEnd"/>
      <w:r w:rsidRPr="0013612A">
        <w:rPr>
          <w:rFonts w:ascii="Times New Roman" w:hAnsi="Times New Roman" w:cs="Times New Roman"/>
          <w:sz w:val="28"/>
          <w:szCs w:val="28"/>
        </w:rPr>
        <w:t xml:space="preserve">, тем у межах </w:t>
      </w:r>
      <w:proofErr w:type="spellStart"/>
      <w:r w:rsidRPr="0013612A">
        <w:rPr>
          <w:rFonts w:ascii="Times New Roman" w:hAnsi="Times New Roman" w:cs="Times New Roman"/>
          <w:sz w:val="28"/>
          <w:szCs w:val="28"/>
        </w:rPr>
        <w:t>загальнорічної</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кількості</w:t>
      </w:r>
      <w:proofErr w:type="spellEnd"/>
      <w:r w:rsidRPr="0013612A">
        <w:rPr>
          <w:rFonts w:ascii="Times New Roman" w:hAnsi="Times New Roman" w:cs="Times New Roman"/>
          <w:sz w:val="28"/>
          <w:szCs w:val="28"/>
        </w:rPr>
        <w:t xml:space="preserve"> годин, </w:t>
      </w:r>
      <w:proofErr w:type="spellStart"/>
      <w:r w:rsidRPr="0013612A">
        <w:rPr>
          <w:rFonts w:ascii="Times New Roman" w:hAnsi="Times New Roman" w:cs="Times New Roman"/>
          <w:sz w:val="28"/>
          <w:szCs w:val="28"/>
        </w:rPr>
        <w:t>передбаченої</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навчальним</w:t>
      </w:r>
      <w:proofErr w:type="spellEnd"/>
      <w:r w:rsidRPr="0013612A">
        <w:rPr>
          <w:rFonts w:ascii="Times New Roman" w:hAnsi="Times New Roman" w:cs="Times New Roman"/>
          <w:sz w:val="28"/>
          <w:szCs w:val="28"/>
        </w:rPr>
        <w:t xml:space="preserve"> планом закладу </w:t>
      </w:r>
      <w:proofErr w:type="spellStart"/>
      <w:r w:rsidRPr="0013612A">
        <w:rPr>
          <w:rFonts w:ascii="Times New Roman" w:hAnsi="Times New Roman" w:cs="Times New Roman"/>
          <w:sz w:val="28"/>
          <w:szCs w:val="28"/>
        </w:rPr>
        <w:t>освіти</w:t>
      </w:r>
      <w:proofErr w:type="spellEnd"/>
      <w:r w:rsidRPr="0013612A">
        <w:rPr>
          <w:rFonts w:ascii="Times New Roman" w:hAnsi="Times New Roman" w:cs="Times New Roman"/>
          <w:sz w:val="28"/>
          <w:szCs w:val="28"/>
        </w:rPr>
        <w:t xml:space="preserve"> на </w:t>
      </w:r>
      <w:proofErr w:type="spellStart"/>
      <w:r w:rsidRPr="0013612A">
        <w:rPr>
          <w:rFonts w:ascii="Times New Roman" w:hAnsi="Times New Roman" w:cs="Times New Roman"/>
          <w:sz w:val="28"/>
          <w:szCs w:val="28"/>
        </w:rPr>
        <w:t>вивчення</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цього</w:t>
      </w:r>
      <w:proofErr w:type="spellEnd"/>
      <w:r w:rsidRPr="0013612A">
        <w:rPr>
          <w:rFonts w:ascii="Times New Roman" w:hAnsi="Times New Roman" w:cs="Times New Roman"/>
          <w:sz w:val="28"/>
          <w:szCs w:val="28"/>
        </w:rPr>
        <w:t xml:space="preserve"> предмета/</w:t>
      </w:r>
      <w:proofErr w:type="spellStart"/>
      <w:r w:rsidRPr="0013612A">
        <w:rPr>
          <w:rFonts w:ascii="Times New Roman" w:hAnsi="Times New Roman" w:cs="Times New Roman"/>
          <w:sz w:val="28"/>
          <w:szCs w:val="28"/>
        </w:rPr>
        <w:t>інтегрованого</w:t>
      </w:r>
      <w:proofErr w:type="spellEnd"/>
      <w:r w:rsidRPr="0013612A">
        <w:rPr>
          <w:rFonts w:ascii="Times New Roman" w:hAnsi="Times New Roman" w:cs="Times New Roman"/>
          <w:sz w:val="28"/>
          <w:szCs w:val="28"/>
        </w:rPr>
        <w:t xml:space="preserve"> курсу, та з </w:t>
      </w:r>
      <w:proofErr w:type="spellStart"/>
      <w:r w:rsidRPr="0013612A">
        <w:rPr>
          <w:rFonts w:ascii="Times New Roman" w:hAnsi="Times New Roman" w:cs="Times New Roman"/>
          <w:sz w:val="28"/>
          <w:szCs w:val="28"/>
        </w:rPr>
        <w:t>урахуванням</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очікуваних</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результатів</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навчання</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визначених</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навчальною</w:t>
      </w:r>
      <w:proofErr w:type="spellEnd"/>
      <w:r w:rsidRPr="0013612A">
        <w:rPr>
          <w:rFonts w:ascii="Times New Roman" w:hAnsi="Times New Roman" w:cs="Times New Roman"/>
          <w:sz w:val="28"/>
          <w:szCs w:val="28"/>
        </w:rPr>
        <w:t xml:space="preserve"> </w:t>
      </w:r>
      <w:proofErr w:type="spellStart"/>
      <w:r w:rsidRPr="0013612A">
        <w:rPr>
          <w:rFonts w:ascii="Times New Roman" w:hAnsi="Times New Roman" w:cs="Times New Roman"/>
          <w:sz w:val="28"/>
          <w:szCs w:val="28"/>
        </w:rPr>
        <w:t>програмою</w:t>
      </w:r>
      <w:proofErr w:type="spellEnd"/>
      <w:r w:rsidRPr="0013612A">
        <w:rPr>
          <w:rFonts w:ascii="Times New Roman" w:hAnsi="Times New Roman" w:cs="Times New Roman"/>
          <w:sz w:val="28"/>
          <w:szCs w:val="28"/>
        </w:rPr>
        <w:t>.</w:t>
      </w:r>
    </w:p>
    <w:tbl>
      <w:tblPr>
        <w:tblStyle w:val="a9"/>
        <w:tblW w:w="0" w:type="auto"/>
        <w:tblLook w:val="04A0" w:firstRow="1" w:lastRow="0" w:firstColumn="1" w:lastColumn="0" w:noHBand="0" w:noVBand="1"/>
      </w:tblPr>
      <w:tblGrid>
        <w:gridCol w:w="566"/>
        <w:gridCol w:w="2733"/>
        <w:gridCol w:w="6046"/>
      </w:tblGrid>
      <w:tr w:rsidR="0013612A" w:rsidTr="00A570CC">
        <w:tc>
          <w:tcPr>
            <w:tcW w:w="566" w:type="dxa"/>
          </w:tcPr>
          <w:p w:rsidR="0013612A" w:rsidRDefault="0013612A" w:rsidP="0013612A">
            <w:pPr>
              <w:pStyle w:val="Default"/>
            </w:pPr>
            <w:r>
              <w:t xml:space="preserve">з/п </w:t>
            </w:r>
          </w:p>
        </w:tc>
        <w:tc>
          <w:tcPr>
            <w:tcW w:w="2733" w:type="dxa"/>
          </w:tcPr>
          <w:p w:rsidR="0013612A" w:rsidRDefault="0013612A" w:rsidP="0013612A">
            <w:pPr>
              <w:pStyle w:val="Default"/>
              <w:rPr>
                <w:sz w:val="28"/>
                <w:szCs w:val="28"/>
              </w:rPr>
            </w:pPr>
            <w:proofErr w:type="spellStart"/>
            <w:r>
              <w:rPr>
                <w:b/>
                <w:bCs/>
                <w:sz w:val="28"/>
                <w:szCs w:val="28"/>
              </w:rPr>
              <w:t>Назва</w:t>
            </w:r>
            <w:proofErr w:type="spellEnd"/>
            <w:r>
              <w:rPr>
                <w:b/>
                <w:bCs/>
                <w:sz w:val="28"/>
                <w:szCs w:val="28"/>
              </w:rPr>
              <w:t xml:space="preserve"> </w:t>
            </w:r>
            <w:proofErr w:type="spellStart"/>
            <w:r>
              <w:rPr>
                <w:b/>
                <w:bCs/>
                <w:sz w:val="28"/>
                <w:szCs w:val="28"/>
              </w:rPr>
              <w:t>модельної</w:t>
            </w:r>
            <w:proofErr w:type="spellEnd"/>
            <w:r>
              <w:rPr>
                <w:b/>
                <w:bCs/>
                <w:sz w:val="28"/>
                <w:szCs w:val="28"/>
              </w:rPr>
              <w:t xml:space="preserve"> </w:t>
            </w:r>
            <w:proofErr w:type="spellStart"/>
            <w:r>
              <w:rPr>
                <w:b/>
                <w:bCs/>
                <w:sz w:val="28"/>
                <w:szCs w:val="28"/>
              </w:rPr>
              <w:t>навчальної</w:t>
            </w:r>
            <w:proofErr w:type="spellEnd"/>
            <w:r>
              <w:rPr>
                <w:b/>
                <w:bCs/>
                <w:sz w:val="28"/>
                <w:szCs w:val="28"/>
              </w:rPr>
              <w:t xml:space="preserve"> </w:t>
            </w:r>
            <w:proofErr w:type="spellStart"/>
            <w:r>
              <w:rPr>
                <w:b/>
                <w:bCs/>
                <w:sz w:val="28"/>
                <w:szCs w:val="28"/>
              </w:rPr>
              <w:t>програми</w:t>
            </w:r>
            <w:proofErr w:type="spellEnd"/>
            <w:r>
              <w:rPr>
                <w:b/>
                <w:bCs/>
                <w:sz w:val="28"/>
                <w:szCs w:val="28"/>
              </w:rPr>
              <w:t xml:space="preserve"> </w:t>
            </w:r>
          </w:p>
        </w:tc>
        <w:tc>
          <w:tcPr>
            <w:tcW w:w="6046" w:type="dxa"/>
          </w:tcPr>
          <w:p w:rsidR="0013612A" w:rsidRDefault="0013612A" w:rsidP="0013612A">
            <w:pPr>
              <w:pStyle w:val="Default"/>
              <w:rPr>
                <w:sz w:val="28"/>
                <w:szCs w:val="28"/>
              </w:rPr>
            </w:pPr>
            <w:proofErr w:type="spellStart"/>
            <w:r>
              <w:rPr>
                <w:b/>
                <w:bCs/>
                <w:sz w:val="28"/>
                <w:szCs w:val="28"/>
              </w:rPr>
              <w:t>Автори</w:t>
            </w:r>
            <w:proofErr w:type="spellEnd"/>
            <w:r>
              <w:rPr>
                <w:b/>
                <w:bCs/>
                <w:sz w:val="28"/>
                <w:szCs w:val="28"/>
              </w:rPr>
              <w:t xml:space="preserve"> </w:t>
            </w:r>
            <w:proofErr w:type="spellStart"/>
            <w:r>
              <w:rPr>
                <w:b/>
                <w:bCs/>
                <w:sz w:val="28"/>
                <w:szCs w:val="28"/>
              </w:rPr>
              <w:t>програми</w:t>
            </w:r>
            <w:proofErr w:type="spellEnd"/>
            <w:r>
              <w:rPr>
                <w:b/>
                <w:bCs/>
                <w:sz w:val="28"/>
                <w:szCs w:val="28"/>
              </w:rPr>
              <w:t xml:space="preserve"> </w:t>
            </w:r>
          </w:p>
        </w:tc>
      </w:tr>
      <w:tr w:rsidR="0013612A" w:rsidTr="0013612A">
        <w:trPr>
          <w:trHeight w:val="449"/>
        </w:trPr>
        <w:tc>
          <w:tcPr>
            <w:tcW w:w="0" w:type="auto"/>
          </w:tcPr>
          <w:p w:rsidR="0013612A" w:rsidRDefault="0013612A">
            <w:pPr>
              <w:pStyle w:val="Default"/>
              <w:rPr>
                <w:sz w:val="28"/>
                <w:szCs w:val="28"/>
              </w:rPr>
            </w:pPr>
            <w:r>
              <w:rPr>
                <w:sz w:val="28"/>
                <w:szCs w:val="28"/>
              </w:rPr>
              <w:t xml:space="preserve">1. </w:t>
            </w:r>
          </w:p>
        </w:tc>
        <w:tc>
          <w:tcPr>
            <w:tcW w:w="0" w:type="auto"/>
          </w:tcPr>
          <w:p w:rsidR="0013612A" w:rsidRDefault="0013612A">
            <w:pPr>
              <w:pStyle w:val="Default"/>
              <w:rPr>
                <w:sz w:val="28"/>
                <w:szCs w:val="28"/>
              </w:rPr>
            </w:pPr>
            <w:proofErr w:type="spellStart"/>
            <w:r>
              <w:rPr>
                <w:sz w:val="28"/>
                <w:szCs w:val="28"/>
              </w:rPr>
              <w:t>Українська</w:t>
            </w:r>
            <w:proofErr w:type="spellEnd"/>
            <w:r>
              <w:rPr>
                <w:sz w:val="28"/>
                <w:szCs w:val="28"/>
              </w:rPr>
              <w:t xml:space="preserve"> мова. 5-6 </w:t>
            </w:r>
            <w:proofErr w:type="spellStart"/>
            <w:r>
              <w:rPr>
                <w:sz w:val="28"/>
                <w:szCs w:val="28"/>
              </w:rPr>
              <w:t>класи</w:t>
            </w:r>
            <w:proofErr w:type="spellEnd"/>
            <w:r>
              <w:rPr>
                <w:sz w:val="28"/>
                <w:szCs w:val="28"/>
              </w:rPr>
              <w:t xml:space="preserve"> </w:t>
            </w:r>
          </w:p>
        </w:tc>
        <w:tc>
          <w:tcPr>
            <w:tcW w:w="0" w:type="auto"/>
          </w:tcPr>
          <w:p w:rsidR="0013612A" w:rsidRDefault="0013612A">
            <w:pPr>
              <w:pStyle w:val="Default"/>
              <w:rPr>
                <w:sz w:val="28"/>
                <w:szCs w:val="28"/>
              </w:rPr>
            </w:pPr>
            <w:proofErr w:type="spellStart"/>
            <w:r>
              <w:rPr>
                <w:sz w:val="28"/>
                <w:szCs w:val="28"/>
              </w:rPr>
              <w:t>Заболотний</w:t>
            </w:r>
            <w:proofErr w:type="spellEnd"/>
            <w:r>
              <w:rPr>
                <w:sz w:val="28"/>
                <w:szCs w:val="28"/>
              </w:rPr>
              <w:t xml:space="preserve"> О.В., </w:t>
            </w:r>
            <w:proofErr w:type="spellStart"/>
            <w:r>
              <w:rPr>
                <w:sz w:val="28"/>
                <w:szCs w:val="28"/>
              </w:rPr>
              <w:t>Заболотний</w:t>
            </w:r>
            <w:proofErr w:type="spellEnd"/>
            <w:r>
              <w:rPr>
                <w:sz w:val="28"/>
                <w:szCs w:val="28"/>
              </w:rPr>
              <w:t xml:space="preserve"> В.В., </w:t>
            </w:r>
            <w:proofErr w:type="spellStart"/>
            <w:r>
              <w:rPr>
                <w:sz w:val="28"/>
                <w:szCs w:val="28"/>
              </w:rPr>
              <w:t>Лавринчук</w:t>
            </w:r>
            <w:proofErr w:type="spellEnd"/>
            <w:r>
              <w:rPr>
                <w:sz w:val="28"/>
                <w:szCs w:val="28"/>
              </w:rPr>
              <w:t xml:space="preserve"> В.П., </w:t>
            </w:r>
            <w:proofErr w:type="spellStart"/>
            <w:r>
              <w:rPr>
                <w:sz w:val="28"/>
                <w:szCs w:val="28"/>
              </w:rPr>
              <w:t>Плівачук</w:t>
            </w:r>
            <w:proofErr w:type="spellEnd"/>
            <w:r>
              <w:rPr>
                <w:sz w:val="28"/>
                <w:szCs w:val="28"/>
              </w:rPr>
              <w:t xml:space="preserve"> К.В., Попова Т.Д. </w:t>
            </w:r>
          </w:p>
        </w:tc>
      </w:tr>
      <w:tr w:rsidR="0013612A" w:rsidTr="00A570CC">
        <w:tc>
          <w:tcPr>
            <w:tcW w:w="566" w:type="dxa"/>
          </w:tcPr>
          <w:p w:rsidR="0013612A" w:rsidRPr="0013612A" w:rsidRDefault="0013612A" w:rsidP="0013612A">
            <w:pPr>
              <w:spacing w:after="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733" w:type="dxa"/>
          </w:tcPr>
          <w:p w:rsidR="0013612A" w:rsidRDefault="0013612A" w:rsidP="0013612A">
            <w:pPr>
              <w:pStyle w:val="Default"/>
              <w:rPr>
                <w:sz w:val="28"/>
                <w:szCs w:val="28"/>
              </w:rPr>
            </w:pPr>
            <w:proofErr w:type="spellStart"/>
            <w:r>
              <w:rPr>
                <w:sz w:val="28"/>
                <w:szCs w:val="28"/>
              </w:rPr>
              <w:t>Українська</w:t>
            </w:r>
            <w:proofErr w:type="spellEnd"/>
            <w:r>
              <w:rPr>
                <w:sz w:val="28"/>
                <w:szCs w:val="28"/>
              </w:rPr>
              <w:t xml:space="preserve"> </w:t>
            </w:r>
            <w:proofErr w:type="spellStart"/>
            <w:r>
              <w:rPr>
                <w:sz w:val="28"/>
                <w:szCs w:val="28"/>
              </w:rPr>
              <w:t>література</w:t>
            </w:r>
            <w:proofErr w:type="spellEnd"/>
            <w:r>
              <w:rPr>
                <w:sz w:val="28"/>
                <w:szCs w:val="28"/>
              </w:rPr>
              <w:t xml:space="preserve">. 5-6 </w:t>
            </w:r>
            <w:proofErr w:type="spellStart"/>
            <w:r>
              <w:rPr>
                <w:sz w:val="28"/>
                <w:szCs w:val="28"/>
              </w:rPr>
              <w:t>класи</w:t>
            </w:r>
            <w:proofErr w:type="spellEnd"/>
            <w:r>
              <w:rPr>
                <w:sz w:val="28"/>
                <w:szCs w:val="28"/>
              </w:rPr>
              <w:t xml:space="preserve"> </w:t>
            </w:r>
          </w:p>
        </w:tc>
        <w:tc>
          <w:tcPr>
            <w:tcW w:w="6046" w:type="dxa"/>
          </w:tcPr>
          <w:p w:rsidR="0013612A" w:rsidRDefault="0013612A" w:rsidP="0013612A">
            <w:pPr>
              <w:pStyle w:val="Default"/>
              <w:rPr>
                <w:sz w:val="28"/>
                <w:szCs w:val="28"/>
              </w:rPr>
            </w:pPr>
            <w:r>
              <w:rPr>
                <w:sz w:val="28"/>
                <w:szCs w:val="28"/>
              </w:rPr>
              <w:t xml:space="preserve">Архипова В.П., </w:t>
            </w:r>
            <w:proofErr w:type="spellStart"/>
            <w:r>
              <w:rPr>
                <w:sz w:val="28"/>
                <w:szCs w:val="28"/>
              </w:rPr>
              <w:t>Січкар</w:t>
            </w:r>
            <w:proofErr w:type="spellEnd"/>
            <w:r>
              <w:rPr>
                <w:sz w:val="28"/>
                <w:szCs w:val="28"/>
              </w:rPr>
              <w:t xml:space="preserve"> С.І., Шило С.Б. </w:t>
            </w:r>
          </w:p>
        </w:tc>
      </w:tr>
      <w:tr w:rsidR="0013612A" w:rsidTr="00A570CC">
        <w:tc>
          <w:tcPr>
            <w:tcW w:w="566" w:type="dxa"/>
          </w:tcPr>
          <w:p w:rsidR="0013612A" w:rsidRPr="0013612A" w:rsidRDefault="0013612A" w:rsidP="0013612A">
            <w:pPr>
              <w:spacing w:after="0"/>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733" w:type="dxa"/>
          </w:tcPr>
          <w:p w:rsidR="0013612A" w:rsidRDefault="0013612A" w:rsidP="0013612A">
            <w:pPr>
              <w:pStyle w:val="Default"/>
              <w:rPr>
                <w:sz w:val="28"/>
                <w:szCs w:val="28"/>
              </w:rPr>
            </w:pPr>
            <w:proofErr w:type="spellStart"/>
            <w:r>
              <w:rPr>
                <w:sz w:val="28"/>
                <w:szCs w:val="28"/>
              </w:rPr>
              <w:t>Зарубіжна</w:t>
            </w:r>
            <w:proofErr w:type="spellEnd"/>
            <w:r>
              <w:rPr>
                <w:sz w:val="28"/>
                <w:szCs w:val="28"/>
              </w:rPr>
              <w:t xml:space="preserve"> </w:t>
            </w:r>
            <w:proofErr w:type="spellStart"/>
            <w:r>
              <w:rPr>
                <w:sz w:val="28"/>
                <w:szCs w:val="28"/>
              </w:rPr>
              <w:t>література</w:t>
            </w:r>
            <w:proofErr w:type="spellEnd"/>
            <w:r>
              <w:rPr>
                <w:sz w:val="28"/>
                <w:szCs w:val="28"/>
              </w:rPr>
              <w:t xml:space="preserve">. 5-9 </w:t>
            </w:r>
            <w:proofErr w:type="spellStart"/>
            <w:r>
              <w:rPr>
                <w:sz w:val="28"/>
                <w:szCs w:val="28"/>
              </w:rPr>
              <w:t>класи</w:t>
            </w:r>
            <w:proofErr w:type="spellEnd"/>
            <w:r>
              <w:rPr>
                <w:sz w:val="28"/>
                <w:szCs w:val="28"/>
              </w:rPr>
              <w:t xml:space="preserve"> </w:t>
            </w:r>
          </w:p>
        </w:tc>
        <w:tc>
          <w:tcPr>
            <w:tcW w:w="6046" w:type="dxa"/>
          </w:tcPr>
          <w:p w:rsidR="0013612A" w:rsidRDefault="0013612A" w:rsidP="0013612A">
            <w:pPr>
              <w:pStyle w:val="Default"/>
              <w:rPr>
                <w:sz w:val="28"/>
                <w:szCs w:val="28"/>
              </w:rPr>
            </w:pPr>
            <w:proofErr w:type="spellStart"/>
            <w:r>
              <w:rPr>
                <w:sz w:val="28"/>
                <w:szCs w:val="28"/>
              </w:rPr>
              <w:t>Ніколенко</w:t>
            </w:r>
            <w:proofErr w:type="spellEnd"/>
            <w:r>
              <w:rPr>
                <w:sz w:val="28"/>
                <w:szCs w:val="28"/>
              </w:rPr>
              <w:t xml:space="preserve"> О.М., </w:t>
            </w:r>
            <w:proofErr w:type="spellStart"/>
            <w:r>
              <w:rPr>
                <w:sz w:val="28"/>
                <w:szCs w:val="28"/>
              </w:rPr>
              <w:t>Ісаєва</w:t>
            </w:r>
            <w:proofErr w:type="spellEnd"/>
            <w:r>
              <w:rPr>
                <w:sz w:val="28"/>
                <w:szCs w:val="28"/>
              </w:rPr>
              <w:t xml:space="preserve"> О.О., Клименко Ж.В., </w:t>
            </w:r>
            <w:proofErr w:type="spellStart"/>
            <w:r>
              <w:rPr>
                <w:sz w:val="28"/>
                <w:szCs w:val="28"/>
              </w:rPr>
              <w:t>Мацевко-Бекерська</w:t>
            </w:r>
            <w:proofErr w:type="spellEnd"/>
            <w:r>
              <w:rPr>
                <w:sz w:val="28"/>
                <w:szCs w:val="28"/>
              </w:rPr>
              <w:t xml:space="preserve"> Л.В., Юлдашева Л.П., </w:t>
            </w:r>
            <w:proofErr w:type="spellStart"/>
            <w:r>
              <w:rPr>
                <w:sz w:val="28"/>
                <w:szCs w:val="28"/>
              </w:rPr>
              <w:t>Рудніцька</w:t>
            </w:r>
            <w:proofErr w:type="spellEnd"/>
            <w:r>
              <w:rPr>
                <w:sz w:val="28"/>
                <w:szCs w:val="28"/>
              </w:rPr>
              <w:t xml:space="preserve"> Н.П., </w:t>
            </w:r>
            <w:proofErr w:type="spellStart"/>
            <w:r>
              <w:rPr>
                <w:sz w:val="28"/>
                <w:szCs w:val="28"/>
              </w:rPr>
              <w:t>Туряниця</w:t>
            </w:r>
            <w:proofErr w:type="spellEnd"/>
            <w:r>
              <w:rPr>
                <w:sz w:val="28"/>
                <w:szCs w:val="28"/>
              </w:rPr>
              <w:t xml:space="preserve"> В.Г., </w:t>
            </w:r>
            <w:proofErr w:type="spellStart"/>
            <w:r>
              <w:rPr>
                <w:sz w:val="28"/>
                <w:szCs w:val="28"/>
              </w:rPr>
              <w:t>Тіхоненко</w:t>
            </w:r>
            <w:proofErr w:type="spellEnd"/>
            <w:r>
              <w:rPr>
                <w:sz w:val="28"/>
                <w:szCs w:val="28"/>
              </w:rPr>
              <w:t xml:space="preserve"> С.О., </w:t>
            </w:r>
            <w:proofErr w:type="spellStart"/>
            <w:r>
              <w:rPr>
                <w:sz w:val="28"/>
                <w:szCs w:val="28"/>
              </w:rPr>
              <w:t>Вітко</w:t>
            </w:r>
            <w:proofErr w:type="spellEnd"/>
            <w:r>
              <w:rPr>
                <w:sz w:val="28"/>
                <w:szCs w:val="28"/>
              </w:rPr>
              <w:t xml:space="preserve"> М. І., </w:t>
            </w:r>
            <w:proofErr w:type="spellStart"/>
            <w:r>
              <w:rPr>
                <w:sz w:val="28"/>
                <w:szCs w:val="28"/>
              </w:rPr>
              <w:t>Джангобекова</w:t>
            </w:r>
            <w:proofErr w:type="spellEnd"/>
            <w:r>
              <w:rPr>
                <w:sz w:val="28"/>
                <w:szCs w:val="28"/>
              </w:rPr>
              <w:t xml:space="preserve"> В.В. </w:t>
            </w:r>
          </w:p>
        </w:tc>
      </w:tr>
      <w:tr w:rsidR="0013612A" w:rsidTr="00A570CC">
        <w:tc>
          <w:tcPr>
            <w:tcW w:w="566" w:type="dxa"/>
          </w:tcPr>
          <w:p w:rsidR="0013612A" w:rsidRDefault="0013612A" w:rsidP="0013612A">
            <w:pPr>
              <w:pStyle w:val="Default"/>
              <w:rPr>
                <w:sz w:val="28"/>
                <w:szCs w:val="28"/>
              </w:rPr>
            </w:pPr>
            <w:r>
              <w:rPr>
                <w:sz w:val="28"/>
                <w:szCs w:val="28"/>
              </w:rPr>
              <w:t xml:space="preserve">4. </w:t>
            </w:r>
          </w:p>
        </w:tc>
        <w:tc>
          <w:tcPr>
            <w:tcW w:w="2733" w:type="dxa"/>
          </w:tcPr>
          <w:p w:rsidR="0013612A" w:rsidRDefault="0013612A" w:rsidP="0013612A">
            <w:pPr>
              <w:pStyle w:val="Default"/>
              <w:rPr>
                <w:sz w:val="28"/>
                <w:szCs w:val="28"/>
              </w:rPr>
            </w:pPr>
            <w:proofErr w:type="spellStart"/>
            <w:r>
              <w:rPr>
                <w:sz w:val="28"/>
                <w:szCs w:val="28"/>
              </w:rPr>
              <w:t>Іноземна</w:t>
            </w:r>
            <w:proofErr w:type="spellEnd"/>
            <w:r>
              <w:rPr>
                <w:sz w:val="28"/>
                <w:szCs w:val="28"/>
              </w:rPr>
              <w:t xml:space="preserve"> мова. 5-9 </w:t>
            </w:r>
            <w:proofErr w:type="spellStart"/>
            <w:r>
              <w:rPr>
                <w:sz w:val="28"/>
                <w:szCs w:val="28"/>
              </w:rPr>
              <w:t>класи</w:t>
            </w:r>
            <w:proofErr w:type="spellEnd"/>
            <w:r>
              <w:rPr>
                <w:sz w:val="28"/>
                <w:szCs w:val="28"/>
              </w:rPr>
              <w:t xml:space="preserve"> </w:t>
            </w:r>
          </w:p>
        </w:tc>
        <w:tc>
          <w:tcPr>
            <w:tcW w:w="6046" w:type="dxa"/>
          </w:tcPr>
          <w:p w:rsidR="0013612A" w:rsidRDefault="0013612A" w:rsidP="0013612A">
            <w:pPr>
              <w:pStyle w:val="Default"/>
              <w:rPr>
                <w:sz w:val="28"/>
                <w:szCs w:val="28"/>
              </w:rPr>
            </w:pPr>
            <w:proofErr w:type="spellStart"/>
            <w:r>
              <w:rPr>
                <w:sz w:val="28"/>
                <w:szCs w:val="28"/>
              </w:rPr>
              <w:t>Зимомря</w:t>
            </w:r>
            <w:proofErr w:type="spellEnd"/>
            <w:r>
              <w:rPr>
                <w:sz w:val="28"/>
                <w:szCs w:val="28"/>
              </w:rPr>
              <w:t xml:space="preserve"> І.М., </w:t>
            </w:r>
            <w:proofErr w:type="spellStart"/>
            <w:r>
              <w:rPr>
                <w:sz w:val="28"/>
                <w:szCs w:val="28"/>
              </w:rPr>
              <w:t>Мойсюк</w:t>
            </w:r>
            <w:proofErr w:type="spellEnd"/>
            <w:r>
              <w:rPr>
                <w:sz w:val="28"/>
                <w:szCs w:val="28"/>
              </w:rPr>
              <w:t xml:space="preserve"> В.А., </w:t>
            </w:r>
            <w:proofErr w:type="spellStart"/>
            <w:r>
              <w:rPr>
                <w:sz w:val="28"/>
                <w:szCs w:val="28"/>
              </w:rPr>
              <w:t>Тріфан</w:t>
            </w:r>
            <w:proofErr w:type="spellEnd"/>
            <w:r>
              <w:rPr>
                <w:sz w:val="28"/>
                <w:szCs w:val="28"/>
              </w:rPr>
              <w:t xml:space="preserve"> М.С., </w:t>
            </w:r>
            <w:proofErr w:type="spellStart"/>
            <w:r>
              <w:rPr>
                <w:sz w:val="28"/>
                <w:szCs w:val="28"/>
              </w:rPr>
              <w:t>Унгурян</w:t>
            </w:r>
            <w:proofErr w:type="spellEnd"/>
            <w:r>
              <w:rPr>
                <w:sz w:val="28"/>
                <w:szCs w:val="28"/>
              </w:rPr>
              <w:t xml:space="preserve"> І.К., </w:t>
            </w:r>
            <w:proofErr w:type="spellStart"/>
            <w:r>
              <w:rPr>
                <w:sz w:val="28"/>
                <w:szCs w:val="28"/>
              </w:rPr>
              <w:t>Яковчук</w:t>
            </w:r>
            <w:proofErr w:type="spellEnd"/>
            <w:r>
              <w:rPr>
                <w:sz w:val="28"/>
                <w:szCs w:val="28"/>
              </w:rPr>
              <w:t xml:space="preserve"> М.В. </w:t>
            </w:r>
          </w:p>
        </w:tc>
      </w:tr>
      <w:tr w:rsidR="0013612A" w:rsidTr="00A570CC">
        <w:tc>
          <w:tcPr>
            <w:tcW w:w="566" w:type="dxa"/>
          </w:tcPr>
          <w:p w:rsidR="0013612A" w:rsidRDefault="0013612A" w:rsidP="0013612A">
            <w:pPr>
              <w:pStyle w:val="Default"/>
              <w:rPr>
                <w:sz w:val="28"/>
                <w:szCs w:val="28"/>
              </w:rPr>
            </w:pPr>
            <w:r>
              <w:rPr>
                <w:sz w:val="28"/>
                <w:szCs w:val="28"/>
              </w:rPr>
              <w:lastRenderedPageBreak/>
              <w:t xml:space="preserve">5. </w:t>
            </w:r>
          </w:p>
        </w:tc>
        <w:tc>
          <w:tcPr>
            <w:tcW w:w="2733" w:type="dxa"/>
          </w:tcPr>
          <w:p w:rsidR="0013612A" w:rsidRDefault="0013612A" w:rsidP="0013612A">
            <w:pPr>
              <w:pStyle w:val="Default"/>
              <w:rPr>
                <w:sz w:val="28"/>
                <w:szCs w:val="28"/>
              </w:rPr>
            </w:pPr>
            <w:proofErr w:type="spellStart"/>
            <w:r>
              <w:rPr>
                <w:sz w:val="28"/>
                <w:szCs w:val="28"/>
              </w:rPr>
              <w:t>Пізнаємо</w:t>
            </w:r>
            <w:proofErr w:type="spellEnd"/>
            <w:r>
              <w:rPr>
                <w:sz w:val="28"/>
                <w:szCs w:val="28"/>
              </w:rPr>
              <w:t xml:space="preserve"> природу». 5-6 </w:t>
            </w:r>
            <w:proofErr w:type="spellStart"/>
            <w:r>
              <w:rPr>
                <w:sz w:val="28"/>
                <w:szCs w:val="28"/>
              </w:rPr>
              <w:t>класи</w:t>
            </w:r>
            <w:proofErr w:type="spellEnd"/>
            <w:r>
              <w:rPr>
                <w:sz w:val="28"/>
                <w:szCs w:val="28"/>
              </w:rPr>
              <w:t xml:space="preserve"> (</w:t>
            </w:r>
            <w:proofErr w:type="spellStart"/>
            <w:r>
              <w:rPr>
                <w:sz w:val="28"/>
                <w:szCs w:val="28"/>
              </w:rPr>
              <w:t>інтегрований</w:t>
            </w:r>
            <w:proofErr w:type="spellEnd"/>
            <w:r>
              <w:rPr>
                <w:sz w:val="28"/>
                <w:szCs w:val="28"/>
              </w:rPr>
              <w:t xml:space="preserve"> курс) </w:t>
            </w:r>
          </w:p>
        </w:tc>
        <w:tc>
          <w:tcPr>
            <w:tcW w:w="6046" w:type="dxa"/>
          </w:tcPr>
          <w:p w:rsidR="0013612A" w:rsidRDefault="0013612A" w:rsidP="0013612A">
            <w:pPr>
              <w:pStyle w:val="Default"/>
              <w:rPr>
                <w:sz w:val="28"/>
                <w:szCs w:val="28"/>
              </w:rPr>
            </w:pPr>
            <w:proofErr w:type="spellStart"/>
            <w:r>
              <w:rPr>
                <w:sz w:val="28"/>
                <w:szCs w:val="28"/>
              </w:rPr>
              <w:t>Біда</w:t>
            </w:r>
            <w:proofErr w:type="spellEnd"/>
            <w:r>
              <w:rPr>
                <w:sz w:val="28"/>
                <w:szCs w:val="28"/>
              </w:rPr>
              <w:t xml:space="preserve"> Д.Д., </w:t>
            </w:r>
            <w:proofErr w:type="spellStart"/>
            <w:r>
              <w:rPr>
                <w:sz w:val="28"/>
                <w:szCs w:val="28"/>
              </w:rPr>
              <w:t>Гільберг</w:t>
            </w:r>
            <w:proofErr w:type="spellEnd"/>
            <w:r>
              <w:rPr>
                <w:sz w:val="28"/>
                <w:szCs w:val="28"/>
              </w:rPr>
              <w:t xml:space="preserve"> Т.Г., </w:t>
            </w:r>
            <w:proofErr w:type="spellStart"/>
            <w:r>
              <w:rPr>
                <w:sz w:val="28"/>
                <w:szCs w:val="28"/>
              </w:rPr>
              <w:t>Колісник</w:t>
            </w:r>
            <w:proofErr w:type="spellEnd"/>
            <w:r>
              <w:rPr>
                <w:sz w:val="28"/>
                <w:szCs w:val="28"/>
              </w:rPr>
              <w:t xml:space="preserve"> Я.І </w:t>
            </w:r>
          </w:p>
        </w:tc>
      </w:tr>
      <w:tr w:rsidR="00A570CC" w:rsidTr="00A570CC">
        <w:tc>
          <w:tcPr>
            <w:tcW w:w="566" w:type="dxa"/>
          </w:tcPr>
          <w:p w:rsidR="00A570CC" w:rsidRDefault="00A570CC" w:rsidP="00A570CC">
            <w:pPr>
              <w:pStyle w:val="Default"/>
              <w:rPr>
                <w:sz w:val="28"/>
                <w:szCs w:val="28"/>
              </w:rPr>
            </w:pPr>
            <w:r>
              <w:rPr>
                <w:sz w:val="28"/>
                <w:szCs w:val="28"/>
              </w:rPr>
              <w:t xml:space="preserve">6. </w:t>
            </w:r>
          </w:p>
        </w:tc>
        <w:tc>
          <w:tcPr>
            <w:tcW w:w="2733" w:type="dxa"/>
          </w:tcPr>
          <w:p w:rsidR="00A570CC" w:rsidRDefault="00A570CC" w:rsidP="00A570CC">
            <w:pPr>
              <w:pStyle w:val="Default"/>
              <w:rPr>
                <w:sz w:val="28"/>
                <w:szCs w:val="28"/>
              </w:rPr>
            </w:pPr>
            <w:proofErr w:type="spellStart"/>
            <w:r>
              <w:rPr>
                <w:sz w:val="28"/>
                <w:szCs w:val="28"/>
              </w:rPr>
              <w:t>Здоров’я</w:t>
            </w:r>
            <w:proofErr w:type="spellEnd"/>
            <w:r>
              <w:rPr>
                <w:sz w:val="28"/>
                <w:szCs w:val="28"/>
              </w:rPr>
              <w:t xml:space="preserve">, </w:t>
            </w:r>
            <w:proofErr w:type="spellStart"/>
            <w:r>
              <w:rPr>
                <w:sz w:val="28"/>
                <w:szCs w:val="28"/>
              </w:rPr>
              <w:t>безпека</w:t>
            </w:r>
            <w:proofErr w:type="spellEnd"/>
            <w:r>
              <w:rPr>
                <w:sz w:val="28"/>
                <w:szCs w:val="28"/>
              </w:rPr>
              <w:t xml:space="preserve"> та </w:t>
            </w:r>
            <w:proofErr w:type="spellStart"/>
            <w:r>
              <w:rPr>
                <w:sz w:val="28"/>
                <w:szCs w:val="28"/>
              </w:rPr>
              <w:t>добробут</w:t>
            </w:r>
            <w:proofErr w:type="spellEnd"/>
            <w:r>
              <w:rPr>
                <w:sz w:val="28"/>
                <w:szCs w:val="28"/>
              </w:rPr>
              <w:t xml:space="preserve">. 5-6 </w:t>
            </w:r>
            <w:proofErr w:type="spellStart"/>
            <w:r>
              <w:rPr>
                <w:sz w:val="28"/>
                <w:szCs w:val="28"/>
              </w:rPr>
              <w:t>класи</w:t>
            </w:r>
            <w:proofErr w:type="spellEnd"/>
            <w:r>
              <w:rPr>
                <w:sz w:val="28"/>
                <w:szCs w:val="28"/>
              </w:rPr>
              <w:t xml:space="preserve"> (</w:t>
            </w:r>
            <w:proofErr w:type="spellStart"/>
            <w:r>
              <w:rPr>
                <w:sz w:val="28"/>
                <w:szCs w:val="28"/>
              </w:rPr>
              <w:t>інтегрований</w:t>
            </w:r>
            <w:proofErr w:type="spellEnd"/>
            <w:r>
              <w:rPr>
                <w:sz w:val="28"/>
                <w:szCs w:val="28"/>
              </w:rPr>
              <w:t xml:space="preserve"> курс) </w:t>
            </w:r>
          </w:p>
        </w:tc>
        <w:tc>
          <w:tcPr>
            <w:tcW w:w="6046" w:type="dxa"/>
          </w:tcPr>
          <w:p w:rsidR="00A570CC" w:rsidRDefault="00A570CC" w:rsidP="00A570CC">
            <w:pPr>
              <w:pStyle w:val="Default"/>
              <w:rPr>
                <w:sz w:val="28"/>
                <w:szCs w:val="28"/>
              </w:rPr>
            </w:pPr>
            <w:proofErr w:type="spellStart"/>
            <w:r>
              <w:rPr>
                <w:sz w:val="28"/>
                <w:szCs w:val="28"/>
              </w:rPr>
              <w:t>Шиян</w:t>
            </w:r>
            <w:proofErr w:type="spellEnd"/>
            <w:r>
              <w:rPr>
                <w:sz w:val="28"/>
                <w:szCs w:val="28"/>
              </w:rPr>
              <w:t xml:space="preserve"> О.І., </w:t>
            </w:r>
            <w:proofErr w:type="spellStart"/>
            <w:r>
              <w:rPr>
                <w:sz w:val="28"/>
                <w:szCs w:val="28"/>
              </w:rPr>
              <w:t>Волощенко</w:t>
            </w:r>
            <w:proofErr w:type="spellEnd"/>
            <w:r>
              <w:rPr>
                <w:sz w:val="28"/>
                <w:szCs w:val="28"/>
              </w:rPr>
              <w:t xml:space="preserve"> О.Г., </w:t>
            </w:r>
            <w:proofErr w:type="spellStart"/>
            <w:r>
              <w:rPr>
                <w:sz w:val="28"/>
                <w:szCs w:val="28"/>
              </w:rPr>
              <w:t>Гриньова</w:t>
            </w:r>
            <w:proofErr w:type="spellEnd"/>
            <w:r>
              <w:rPr>
                <w:sz w:val="28"/>
                <w:szCs w:val="28"/>
              </w:rPr>
              <w:t xml:space="preserve"> М.В., </w:t>
            </w:r>
            <w:proofErr w:type="spellStart"/>
            <w:r>
              <w:rPr>
                <w:sz w:val="28"/>
                <w:szCs w:val="28"/>
              </w:rPr>
              <w:t>Дяків</w:t>
            </w:r>
            <w:proofErr w:type="spellEnd"/>
            <w:r>
              <w:rPr>
                <w:sz w:val="28"/>
                <w:szCs w:val="28"/>
              </w:rPr>
              <w:t xml:space="preserve"> В.Г., Козак О.П., </w:t>
            </w:r>
            <w:proofErr w:type="spellStart"/>
            <w:r>
              <w:rPr>
                <w:sz w:val="28"/>
                <w:szCs w:val="28"/>
              </w:rPr>
              <w:t>Овчарук</w:t>
            </w:r>
            <w:proofErr w:type="spellEnd"/>
            <w:r>
              <w:rPr>
                <w:sz w:val="28"/>
                <w:szCs w:val="28"/>
              </w:rPr>
              <w:t xml:space="preserve"> О.В., </w:t>
            </w:r>
            <w:proofErr w:type="spellStart"/>
            <w:r>
              <w:rPr>
                <w:sz w:val="28"/>
                <w:szCs w:val="28"/>
              </w:rPr>
              <w:t>Седоченко</w:t>
            </w:r>
            <w:proofErr w:type="spellEnd"/>
            <w:r>
              <w:rPr>
                <w:sz w:val="28"/>
                <w:szCs w:val="28"/>
              </w:rPr>
              <w:t xml:space="preserve"> А.Б., Сорока </w:t>
            </w:r>
          </w:p>
        </w:tc>
      </w:tr>
      <w:tr w:rsidR="00A570CC" w:rsidTr="00A570CC">
        <w:tc>
          <w:tcPr>
            <w:tcW w:w="566" w:type="dxa"/>
          </w:tcPr>
          <w:p w:rsidR="00A570CC" w:rsidRPr="00A570CC" w:rsidRDefault="00A570CC" w:rsidP="00A570CC">
            <w:pPr>
              <w:spacing w:after="0"/>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733" w:type="dxa"/>
          </w:tcPr>
          <w:p w:rsidR="00A570CC" w:rsidRDefault="00A570CC" w:rsidP="00A570CC">
            <w:pPr>
              <w:pStyle w:val="Default"/>
              <w:rPr>
                <w:sz w:val="28"/>
                <w:szCs w:val="28"/>
              </w:rPr>
            </w:pPr>
            <w:proofErr w:type="spellStart"/>
            <w:r>
              <w:rPr>
                <w:sz w:val="28"/>
                <w:szCs w:val="28"/>
              </w:rPr>
              <w:t>Етика</w:t>
            </w:r>
            <w:proofErr w:type="spellEnd"/>
            <w:r>
              <w:rPr>
                <w:sz w:val="28"/>
                <w:szCs w:val="28"/>
              </w:rPr>
              <w:t xml:space="preserve">. 5-6 </w:t>
            </w:r>
            <w:proofErr w:type="spellStart"/>
            <w:r>
              <w:rPr>
                <w:sz w:val="28"/>
                <w:szCs w:val="28"/>
              </w:rPr>
              <w:t>класи</w:t>
            </w:r>
            <w:proofErr w:type="spellEnd"/>
            <w:r>
              <w:rPr>
                <w:sz w:val="28"/>
                <w:szCs w:val="28"/>
              </w:rPr>
              <w:t xml:space="preserve">. </w:t>
            </w:r>
          </w:p>
        </w:tc>
        <w:tc>
          <w:tcPr>
            <w:tcW w:w="6046" w:type="dxa"/>
          </w:tcPr>
          <w:p w:rsidR="00A570CC" w:rsidRDefault="00A570CC" w:rsidP="00A570CC">
            <w:pPr>
              <w:pStyle w:val="Default"/>
              <w:rPr>
                <w:sz w:val="28"/>
                <w:szCs w:val="28"/>
              </w:rPr>
            </w:pPr>
            <w:proofErr w:type="spellStart"/>
            <w:r>
              <w:rPr>
                <w:sz w:val="28"/>
                <w:szCs w:val="28"/>
              </w:rPr>
              <w:t>Пометун</w:t>
            </w:r>
            <w:proofErr w:type="spellEnd"/>
            <w:r>
              <w:rPr>
                <w:sz w:val="28"/>
                <w:szCs w:val="28"/>
              </w:rPr>
              <w:t xml:space="preserve"> О.І., </w:t>
            </w:r>
            <w:proofErr w:type="spellStart"/>
            <w:r>
              <w:rPr>
                <w:sz w:val="28"/>
                <w:szCs w:val="28"/>
              </w:rPr>
              <w:t>Ремех</w:t>
            </w:r>
            <w:proofErr w:type="spellEnd"/>
            <w:r>
              <w:rPr>
                <w:sz w:val="28"/>
                <w:szCs w:val="28"/>
              </w:rPr>
              <w:t xml:space="preserve"> Т.О., </w:t>
            </w:r>
            <w:proofErr w:type="spellStart"/>
            <w:r>
              <w:rPr>
                <w:sz w:val="28"/>
                <w:szCs w:val="28"/>
              </w:rPr>
              <w:t>Кришмарел</w:t>
            </w:r>
            <w:proofErr w:type="spellEnd"/>
            <w:r>
              <w:rPr>
                <w:sz w:val="28"/>
                <w:szCs w:val="28"/>
              </w:rPr>
              <w:t xml:space="preserve"> В.Ю. </w:t>
            </w:r>
          </w:p>
        </w:tc>
      </w:tr>
      <w:tr w:rsidR="00A570CC" w:rsidTr="00A570CC">
        <w:tc>
          <w:tcPr>
            <w:tcW w:w="566" w:type="dxa"/>
          </w:tcPr>
          <w:p w:rsidR="00A570CC" w:rsidRDefault="00A570CC" w:rsidP="00A570CC">
            <w:pPr>
              <w:pStyle w:val="Default"/>
              <w:rPr>
                <w:sz w:val="28"/>
                <w:szCs w:val="28"/>
              </w:rPr>
            </w:pPr>
            <w:r>
              <w:rPr>
                <w:sz w:val="28"/>
                <w:szCs w:val="28"/>
              </w:rPr>
              <w:t xml:space="preserve">8. </w:t>
            </w:r>
          </w:p>
        </w:tc>
        <w:tc>
          <w:tcPr>
            <w:tcW w:w="2733" w:type="dxa"/>
          </w:tcPr>
          <w:p w:rsidR="00A570CC" w:rsidRDefault="00A570CC" w:rsidP="00A570CC">
            <w:pPr>
              <w:pStyle w:val="Default"/>
              <w:rPr>
                <w:sz w:val="28"/>
                <w:szCs w:val="28"/>
              </w:rPr>
            </w:pPr>
            <w:proofErr w:type="spellStart"/>
            <w:r>
              <w:rPr>
                <w:sz w:val="28"/>
                <w:szCs w:val="28"/>
              </w:rPr>
              <w:t>Вступ</w:t>
            </w:r>
            <w:proofErr w:type="spellEnd"/>
            <w:r>
              <w:rPr>
                <w:sz w:val="28"/>
                <w:szCs w:val="28"/>
              </w:rPr>
              <w:t xml:space="preserve"> до </w:t>
            </w:r>
            <w:proofErr w:type="spellStart"/>
            <w:r>
              <w:rPr>
                <w:sz w:val="28"/>
                <w:szCs w:val="28"/>
              </w:rPr>
              <w:t>історії</w:t>
            </w:r>
            <w:proofErr w:type="spellEnd"/>
            <w:r>
              <w:rPr>
                <w:sz w:val="28"/>
                <w:szCs w:val="28"/>
              </w:rPr>
              <w:t xml:space="preserve"> </w:t>
            </w:r>
            <w:proofErr w:type="spellStart"/>
            <w:r>
              <w:rPr>
                <w:sz w:val="28"/>
                <w:szCs w:val="28"/>
              </w:rPr>
              <w:t>України</w:t>
            </w:r>
            <w:proofErr w:type="spellEnd"/>
            <w:r>
              <w:rPr>
                <w:sz w:val="28"/>
                <w:szCs w:val="28"/>
              </w:rPr>
              <w:t xml:space="preserve"> та </w:t>
            </w:r>
            <w:proofErr w:type="spellStart"/>
            <w:r>
              <w:rPr>
                <w:sz w:val="28"/>
                <w:szCs w:val="28"/>
              </w:rPr>
              <w:t>громадянської</w:t>
            </w:r>
            <w:proofErr w:type="spellEnd"/>
            <w:r>
              <w:rPr>
                <w:sz w:val="28"/>
                <w:szCs w:val="28"/>
              </w:rPr>
              <w:t xml:space="preserve"> </w:t>
            </w:r>
            <w:proofErr w:type="spellStart"/>
            <w:r>
              <w:rPr>
                <w:sz w:val="28"/>
                <w:szCs w:val="28"/>
              </w:rPr>
              <w:t>освіти</w:t>
            </w:r>
            <w:proofErr w:type="spellEnd"/>
            <w:r>
              <w:rPr>
                <w:sz w:val="28"/>
                <w:szCs w:val="28"/>
              </w:rPr>
              <w:t xml:space="preserve">. 5 </w:t>
            </w:r>
            <w:proofErr w:type="spellStart"/>
            <w:r>
              <w:rPr>
                <w:sz w:val="28"/>
                <w:szCs w:val="28"/>
              </w:rPr>
              <w:t>клас</w:t>
            </w:r>
            <w:proofErr w:type="spellEnd"/>
            <w:r>
              <w:rPr>
                <w:sz w:val="28"/>
                <w:szCs w:val="28"/>
              </w:rPr>
              <w:t xml:space="preserve"> </w:t>
            </w:r>
          </w:p>
        </w:tc>
        <w:tc>
          <w:tcPr>
            <w:tcW w:w="6046" w:type="dxa"/>
          </w:tcPr>
          <w:p w:rsidR="00A570CC" w:rsidRDefault="00A570CC" w:rsidP="00A570CC">
            <w:pPr>
              <w:pStyle w:val="Default"/>
              <w:rPr>
                <w:sz w:val="28"/>
                <w:szCs w:val="28"/>
              </w:rPr>
            </w:pPr>
            <w:r>
              <w:rPr>
                <w:sz w:val="28"/>
                <w:szCs w:val="28"/>
              </w:rPr>
              <w:t xml:space="preserve">Бурлака О.В., Власова Н.С., </w:t>
            </w:r>
            <w:proofErr w:type="spellStart"/>
            <w:r>
              <w:rPr>
                <w:sz w:val="28"/>
                <w:szCs w:val="28"/>
              </w:rPr>
              <w:t>Желіба</w:t>
            </w:r>
            <w:proofErr w:type="spellEnd"/>
            <w:r>
              <w:rPr>
                <w:sz w:val="28"/>
                <w:szCs w:val="28"/>
              </w:rPr>
              <w:t xml:space="preserve"> О.В., </w:t>
            </w:r>
            <w:proofErr w:type="spellStart"/>
            <w:r>
              <w:rPr>
                <w:sz w:val="28"/>
                <w:szCs w:val="28"/>
              </w:rPr>
              <w:t>Майорський</w:t>
            </w:r>
            <w:proofErr w:type="spellEnd"/>
            <w:r>
              <w:rPr>
                <w:sz w:val="28"/>
                <w:szCs w:val="28"/>
              </w:rPr>
              <w:t xml:space="preserve"> В.В., </w:t>
            </w:r>
            <w:proofErr w:type="spellStart"/>
            <w:r>
              <w:rPr>
                <w:sz w:val="28"/>
                <w:szCs w:val="28"/>
              </w:rPr>
              <w:t>Піскарьова</w:t>
            </w:r>
            <w:proofErr w:type="spellEnd"/>
            <w:r>
              <w:rPr>
                <w:sz w:val="28"/>
                <w:szCs w:val="28"/>
              </w:rPr>
              <w:t xml:space="preserve"> І.О., Щупак І.Я. </w:t>
            </w:r>
          </w:p>
        </w:tc>
      </w:tr>
      <w:tr w:rsidR="00A570CC" w:rsidTr="00A570CC">
        <w:tc>
          <w:tcPr>
            <w:tcW w:w="566" w:type="dxa"/>
          </w:tcPr>
          <w:p w:rsidR="00A570CC" w:rsidRDefault="00A570CC" w:rsidP="00A570CC">
            <w:pPr>
              <w:pStyle w:val="Default"/>
              <w:rPr>
                <w:sz w:val="28"/>
                <w:szCs w:val="28"/>
              </w:rPr>
            </w:pPr>
            <w:r>
              <w:rPr>
                <w:sz w:val="28"/>
                <w:szCs w:val="28"/>
              </w:rPr>
              <w:t xml:space="preserve">9. </w:t>
            </w:r>
          </w:p>
        </w:tc>
        <w:tc>
          <w:tcPr>
            <w:tcW w:w="2733" w:type="dxa"/>
          </w:tcPr>
          <w:p w:rsidR="00A570CC" w:rsidRDefault="00A570CC" w:rsidP="00A570CC">
            <w:pPr>
              <w:pStyle w:val="Default"/>
              <w:rPr>
                <w:sz w:val="28"/>
                <w:szCs w:val="28"/>
              </w:rPr>
            </w:pPr>
            <w:proofErr w:type="spellStart"/>
            <w:r>
              <w:rPr>
                <w:sz w:val="28"/>
                <w:szCs w:val="28"/>
              </w:rPr>
              <w:t>Мистецтво</w:t>
            </w:r>
            <w:proofErr w:type="spellEnd"/>
            <w:r>
              <w:rPr>
                <w:sz w:val="28"/>
                <w:szCs w:val="28"/>
              </w:rPr>
              <w:t xml:space="preserve">. 5-6 </w:t>
            </w:r>
            <w:proofErr w:type="spellStart"/>
            <w:r>
              <w:rPr>
                <w:sz w:val="28"/>
                <w:szCs w:val="28"/>
              </w:rPr>
              <w:t>класи</w:t>
            </w:r>
            <w:proofErr w:type="spellEnd"/>
            <w:r>
              <w:rPr>
                <w:sz w:val="28"/>
                <w:szCs w:val="28"/>
              </w:rPr>
              <w:t xml:space="preserve"> </w:t>
            </w:r>
          </w:p>
        </w:tc>
        <w:tc>
          <w:tcPr>
            <w:tcW w:w="6046" w:type="dxa"/>
          </w:tcPr>
          <w:p w:rsidR="008C12B5" w:rsidRPr="008C12B5" w:rsidRDefault="008C12B5" w:rsidP="008C12B5">
            <w:pPr>
              <w:pStyle w:val="Default"/>
              <w:rPr>
                <w:sz w:val="28"/>
                <w:szCs w:val="28"/>
              </w:rPr>
            </w:pPr>
            <w:proofErr w:type="spellStart"/>
            <w:r w:rsidRPr="008C12B5">
              <w:rPr>
                <w:sz w:val="28"/>
                <w:szCs w:val="28"/>
              </w:rPr>
              <w:t>Модельна</w:t>
            </w:r>
            <w:proofErr w:type="spellEnd"/>
            <w:r w:rsidRPr="008C12B5">
              <w:rPr>
                <w:sz w:val="28"/>
                <w:szCs w:val="28"/>
              </w:rPr>
              <w:t xml:space="preserve"> </w:t>
            </w:r>
            <w:proofErr w:type="spellStart"/>
            <w:r w:rsidRPr="008C12B5">
              <w:rPr>
                <w:sz w:val="28"/>
                <w:szCs w:val="28"/>
              </w:rPr>
              <w:t>навчальна</w:t>
            </w:r>
            <w:proofErr w:type="spellEnd"/>
            <w:r w:rsidRPr="008C12B5">
              <w:rPr>
                <w:sz w:val="28"/>
                <w:szCs w:val="28"/>
              </w:rPr>
              <w:t xml:space="preserve"> </w:t>
            </w:r>
            <w:proofErr w:type="spellStart"/>
            <w:r w:rsidRPr="008C12B5">
              <w:rPr>
                <w:sz w:val="28"/>
                <w:szCs w:val="28"/>
              </w:rPr>
              <w:t>програма</w:t>
            </w:r>
            <w:proofErr w:type="spellEnd"/>
          </w:p>
          <w:p w:rsidR="008C12B5" w:rsidRPr="008C12B5" w:rsidRDefault="008C12B5" w:rsidP="008C12B5">
            <w:pPr>
              <w:pStyle w:val="Default"/>
              <w:rPr>
                <w:sz w:val="28"/>
                <w:szCs w:val="28"/>
              </w:rPr>
            </w:pPr>
            <w:r w:rsidRPr="008C12B5">
              <w:rPr>
                <w:sz w:val="28"/>
                <w:szCs w:val="28"/>
              </w:rPr>
              <w:t>«</w:t>
            </w:r>
            <w:proofErr w:type="spellStart"/>
            <w:r w:rsidRPr="008C12B5">
              <w:rPr>
                <w:sz w:val="28"/>
                <w:szCs w:val="28"/>
              </w:rPr>
              <w:t>Мистецтво</w:t>
            </w:r>
            <w:proofErr w:type="spellEnd"/>
            <w:r w:rsidRPr="008C12B5">
              <w:rPr>
                <w:sz w:val="28"/>
                <w:szCs w:val="28"/>
              </w:rPr>
              <w:t xml:space="preserve">. 5-6 </w:t>
            </w:r>
            <w:proofErr w:type="spellStart"/>
            <w:r w:rsidRPr="008C12B5">
              <w:rPr>
                <w:sz w:val="28"/>
                <w:szCs w:val="28"/>
              </w:rPr>
              <w:t>класи</w:t>
            </w:r>
            <w:proofErr w:type="spellEnd"/>
            <w:r w:rsidRPr="008C12B5">
              <w:rPr>
                <w:sz w:val="28"/>
                <w:szCs w:val="28"/>
              </w:rPr>
              <w:t>» (</w:t>
            </w:r>
            <w:proofErr w:type="spellStart"/>
            <w:r w:rsidRPr="008C12B5">
              <w:rPr>
                <w:sz w:val="28"/>
                <w:szCs w:val="28"/>
              </w:rPr>
              <w:t>інтегрований</w:t>
            </w:r>
            <w:proofErr w:type="spellEnd"/>
            <w:r w:rsidRPr="008C12B5">
              <w:rPr>
                <w:sz w:val="28"/>
                <w:szCs w:val="28"/>
              </w:rPr>
              <w:t xml:space="preserve"> курс)</w:t>
            </w:r>
          </w:p>
          <w:p w:rsidR="008C12B5" w:rsidRPr="008C12B5" w:rsidRDefault="008C12B5" w:rsidP="008C12B5">
            <w:pPr>
              <w:pStyle w:val="Default"/>
              <w:rPr>
                <w:sz w:val="28"/>
                <w:szCs w:val="28"/>
              </w:rPr>
            </w:pPr>
            <w:r w:rsidRPr="008C12B5">
              <w:rPr>
                <w:sz w:val="28"/>
                <w:szCs w:val="28"/>
              </w:rPr>
              <w:t xml:space="preserve">для </w:t>
            </w:r>
            <w:proofErr w:type="spellStart"/>
            <w:r w:rsidRPr="008C12B5">
              <w:rPr>
                <w:sz w:val="28"/>
                <w:szCs w:val="28"/>
              </w:rPr>
              <w:t>закл</w:t>
            </w:r>
            <w:r>
              <w:rPr>
                <w:sz w:val="28"/>
                <w:szCs w:val="28"/>
              </w:rPr>
              <w:t>адів</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p>
          <w:p w:rsidR="00A570CC" w:rsidRDefault="008C12B5" w:rsidP="008C12B5">
            <w:pPr>
              <w:pStyle w:val="Default"/>
              <w:rPr>
                <w:sz w:val="28"/>
                <w:szCs w:val="28"/>
              </w:rPr>
            </w:pPr>
            <w:r w:rsidRPr="008C12B5">
              <w:rPr>
                <w:sz w:val="28"/>
                <w:szCs w:val="28"/>
              </w:rPr>
              <w:t>(</w:t>
            </w:r>
            <w:proofErr w:type="spellStart"/>
            <w:r w:rsidRPr="008C12B5">
              <w:rPr>
                <w:sz w:val="28"/>
                <w:szCs w:val="28"/>
              </w:rPr>
              <w:t>автори</w:t>
            </w:r>
            <w:proofErr w:type="spellEnd"/>
            <w:r w:rsidRPr="008C12B5">
              <w:rPr>
                <w:sz w:val="28"/>
                <w:szCs w:val="28"/>
              </w:rPr>
              <w:t xml:space="preserve">: </w:t>
            </w:r>
            <w:proofErr w:type="spellStart"/>
            <w:r w:rsidRPr="008C12B5">
              <w:rPr>
                <w:sz w:val="28"/>
                <w:szCs w:val="28"/>
              </w:rPr>
              <w:t>Масол</w:t>
            </w:r>
            <w:proofErr w:type="spellEnd"/>
            <w:r w:rsidRPr="008C12B5">
              <w:rPr>
                <w:sz w:val="28"/>
                <w:szCs w:val="28"/>
              </w:rPr>
              <w:t xml:space="preserve"> Л. М., </w:t>
            </w:r>
            <w:proofErr w:type="spellStart"/>
            <w:r w:rsidRPr="008C12B5">
              <w:rPr>
                <w:sz w:val="28"/>
                <w:szCs w:val="28"/>
              </w:rPr>
              <w:t>Просіна</w:t>
            </w:r>
            <w:proofErr w:type="spellEnd"/>
            <w:r w:rsidRPr="008C12B5">
              <w:rPr>
                <w:sz w:val="28"/>
                <w:szCs w:val="28"/>
              </w:rPr>
              <w:t xml:space="preserve"> О. В.)</w:t>
            </w:r>
          </w:p>
        </w:tc>
      </w:tr>
      <w:tr w:rsidR="00A570CC" w:rsidTr="00A570CC">
        <w:tc>
          <w:tcPr>
            <w:tcW w:w="566" w:type="dxa"/>
          </w:tcPr>
          <w:p w:rsidR="00A570CC" w:rsidRDefault="00A570CC" w:rsidP="00A570CC">
            <w:pPr>
              <w:pStyle w:val="Default"/>
              <w:rPr>
                <w:sz w:val="28"/>
                <w:szCs w:val="28"/>
              </w:rPr>
            </w:pPr>
            <w:r>
              <w:rPr>
                <w:sz w:val="28"/>
                <w:szCs w:val="28"/>
              </w:rPr>
              <w:t xml:space="preserve">11. </w:t>
            </w:r>
          </w:p>
        </w:tc>
        <w:tc>
          <w:tcPr>
            <w:tcW w:w="2733" w:type="dxa"/>
          </w:tcPr>
          <w:p w:rsidR="00A570CC" w:rsidRDefault="00A570CC" w:rsidP="00A570CC">
            <w:pPr>
              <w:pStyle w:val="Default"/>
              <w:rPr>
                <w:sz w:val="28"/>
                <w:szCs w:val="28"/>
              </w:rPr>
            </w:pPr>
            <w:proofErr w:type="spellStart"/>
            <w:r>
              <w:rPr>
                <w:sz w:val="28"/>
                <w:szCs w:val="28"/>
              </w:rPr>
              <w:t>Технології</w:t>
            </w:r>
            <w:proofErr w:type="spellEnd"/>
            <w:r>
              <w:rPr>
                <w:sz w:val="28"/>
                <w:szCs w:val="28"/>
              </w:rPr>
              <w:t xml:space="preserve">. 5-6 </w:t>
            </w:r>
            <w:proofErr w:type="spellStart"/>
            <w:r>
              <w:rPr>
                <w:sz w:val="28"/>
                <w:szCs w:val="28"/>
              </w:rPr>
              <w:t>класи</w:t>
            </w:r>
            <w:proofErr w:type="spellEnd"/>
            <w:r>
              <w:rPr>
                <w:sz w:val="28"/>
                <w:szCs w:val="28"/>
              </w:rPr>
              <w:t xml:space="preserve"> </w:t>
            </w:r>
          </w:p>
        </w:tc>
        <w:tc>
          <w:tcPr>
            <w:tcW w:w="6046" w:type="dxa"/>
          </w:tcPr>
          <w:p w:rsidR="00A570CC" w:rsidRDefault="00A570CC" w:rsidP="00A570CC">
            <w:pPr>
              <w:pStyle w:val="Default"/>
              <w:rPr>
                <w:sz w:val="28"/>
                <w:szCs w:val="28"/>
              </w:rPr>
            </w:pPr>
            <w:r>
              <w:rPr>
                <w:sz w:val="28"/>
                <w:szCs w:val="28"/>
              </w:rPr>
              <w:t xml:space="preserve">І.Ю. </w:t>
            </w:r>
            <w:proofErr w:type="spellStart"/>
            <w:r>
              <w:rPr>
                <w:sz w:val="28"/>
                <w:szCs w:val="28"/>
              </w:rPr>
              <w:t>Ходзицька</w:t>
            </w:r>
            <w:proofErr w:type="spellEnd"/>
            <w:r>
              <w:rPr>
                <w:sz w:val="28"/>
                <w:szCs w:val="28"/>
              </w:rPr>
              <w:t xml:space="preserve">, О.В. </w:t>
            </w:r>
            <w:proofErr w:type="spellStart"/>
            <w:r>
              <w:rPr>
                <w:sz w:val="28"/>
                <w:szCs w:val="28"/>
              </w:rPr>
              <w:t>Горобець</w:t>
            </w:r>
            <w:proofErr w:type="spellEnd"/>
            <w:r>
              <w:rPr>
                <w:sz w:val="28"/>
                <w:szCs w:val="28"/>
              </w:rPr>
              <w:t xml:space="preserve">, </w:t>
            </w:r>
            <w:proofErr w:type="spellStart"/>
            <w:r>
              <w:rPr>
                <w:sz w:val="28"/>
                <w:szCs w:val="28"/>
              </w:rPr>
              <w:t>О.Ю.Медвідь</w:t>
            </w:r>
            <w:proofErr w:type="spellEnd"/>
            <w:r>
              <w:rPr>
                <w:sz w:val="28"/>
                <w:szCs w:val="28"/>
              </w:rPr>
              <w:t xml:space="preserve">, Т.С. </w:t>
            </w:r>
            <w:proofErr w:type="spellStart"/>
            <w:r>
              <w:rPr>
                <w:sz w:val="28"/>
                <w:szCs w:val="28"/>
              </w:rPr>
              <w:t>Пасічна</w:t>
            </w:r>
            <w:proofErr w:type="spellEnd"/>
            <w:r>
              <w:rPr>
                <w:sz w:val="28"/>
                <w:szCs w:val="28"/>
              </w:rPr>
              <w:t xml:space="preserve">, Ю.М. Приходько </w:t>
            </w:r>
          </w:p>
        </w:tc>
      </w:tr>
      <w:tr w:rsidR="00A570CC" w:rsidTr="00A570CC">
        <w:tc>
          <w:tcPr>
            <w:tcW w:w="566" w:type="dxa"/>
          </w:tcPr>
          <w:p w:rsidR="00A570CC" w:rsidRPr="00A570CC" w:rsidRDefault="00A570CC" w:rsidP="00A570CC">
            <w:pPr>
              <w:pStyle w:val="Default"/>
              <w:rPr>
                <w:sz w:val="28"/>
                <w:szCs w:val="28"/>
                <w:lang w:val="uk-UA"/>
              </w:rPr>
            </w:pPr>
            <w:r>
              <w:rPr>
                <w:sz w:val="28"/>
                <w:szCs w:val="28"/>
                <w:lang w:val="uk-UA"/>
              </w:rPr>
              <w:t>12</w:t>
            </w:r>
          </w:p>
        </w:tc>
        <w:tc>
          <w:tcPr>
            <w:tcW w:w="2733" w:type="dxa"/>
          </w:tcPr>
          <w:p w:rsidR="00A570CC" w:rsidRDefault="00A570CC" w:rsidP="00A570CC">
            <w:pPr>
              <w:pStyle w:val="Default"/>
              <w:rPr>
                <w:sz w:val="28"/>
                <w:szCs w:val="28"/>
              </w:rPr>
            </w:pPr>
            <w:r>
              <w:rPr>
                <w:sz w:val="28"/>
                <w:szCs w:val="28"/>
              </w:rPr>
              <w:t xml:space="preserve">Математика. 5-6 </w:t>
            </w:r>
            <w:proofErr w:type="spellStart"/>
            <w:r>
              <w:rPr>
                <w:sz w:val="28"/>
                <w:szCs w:val="28"/>
              </w:rPr>
              <w:t>класи</w:t>
            </w:r>
            <w:proofErr w:type="spellEnd"/>
            <w:r>
              <w:rPr>
                <w:sz w:val="28"/>
                <w:szCs w:val="28"/>
              </w:rPr>
              <w:t xml:space="preserve">. </w:t>
            </w:r>
          </w:p>
        </w:tc>
        <w:tc>
          <w:tcPr>
            <w:tcW w:w="6046" w:type="dxa"/>
          </w:tcPr>
          <w:p w:rsidR="00A570CC" w:rsidRDefault="00A570CC" w:rsidP="00A570CC">
            <w:pPr>
              <w:pStyle w:val="Default"/>
              <w:rPr>
                <w:sz w:val="28"/>
                <w:szCs w:val="28"/>
              </w:rPr>
            </w:pPr>
            <w:r>
              <w:rPr>
                <w:sz w:val="28"/>
                <w:szCs w:val="28"/>
              </w:rPr>
              <w:t xml:space="preserve">Математика. 5-6 </w:t>
            </w:r>
            <w:proofErr w:type="spellStart"/>
            <w:r>
              <w:rPr>
                <w:sz w:val="28"/>
                <w:szCs w:val="28"/>
              </w:rPr>
              <w:t>класи</w:t>
            </w:r>
            <w:proofErr w:type="spellEnd"/>
            <w:r>
              <w:rPr>
                <w:sz w:val="28"/>
                <w:szCs w:val="28"/>
              </w:rPr>
              <w:t xml:space="preserve"> для </w:t>
            </w:r>
            <w:proofErr w:type="spellStart"/>
            <w:r>
              <w:rPr>
                <w:sz w:val="28"/>
                <w:szCs w:val="28"/>
              </w:rPr>
              <w:t>закладів</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(автор </w:t>
            </w:r>
            <w:proofErr w:type="spellStart"/>
            <w:r>
              <w:rPr>
                <w:sz w:val="28"/>
                <w:szCs w:val="28"/>
              </w:rPr>
              <w:t>Істер</w:t>
            </w:r>
            <w:proofErr w:type="spellEnd"/>
            <w:r>
              <w:rPr>
                <w:sz w:val="28"/>
                <w:szCs w:val="28"/>
              </w:rPr>
              <w:t xml:space="preserve"> О.С.) </w:t>
            </w:r>
          </w:p>
        </w:tc>
      </w:tr>
      <w:tr w:rsidR="00A570CC" w:rsidTr="00A570CC">
        <w:tc>
          <w:tcPr>
            <w:tcW w:w="566" w:type="dxa"/>
          </w:tcPr>
          <w:p w:rsidR="00A570CC" w:rsidRPr="00A570CC" w:rsidRDefault="00A570CC" w:rsidP="00A570CC">
            <w:pPr>
              <w:pStyle w:val="Default"/>
              <w:rPr>
                <w:sz w:val="28"/>
                <w:szCs w:val="28"/>
                <w:lang w:val="uk-UA"/>
              </w:rPr>
            </w:pPr>
            <w:r>
              <w:rPr>
                <w:sz w:val="28"/>
                <w:szCs w:val="28"/>
                <w:lang w:val="uk-UA"/>
              </w:rPr>
              <w:t>13</w:t>
            </w:r>
          </w:p>
        </w:tc>
        <w:tc>
          <w:tcPr>
            <w:tcW w:w="2733" w:type="dxa"/>
          </w:tcPr>
          <w:p w:rsidR="00A570CC" w:rsidRDefault="00A570CC" w:rsidP="00A570CC">
            <w:pPr>
              <w:pStyle w:val="Default"/>
              <w:rPr>
                <w:sz w:val="28"/>
                <w:szCs w:val="28"/>
              </w:rPr>
            </w:pPr>
            <w:proofErr w:type="spellStart"/>
            <w:r>
              <w:rPr>
                <w:sz w:val="28"/>
                <w:szCs w:val="28"/>
              </w:rPr>
              <w:t>Інформатика</w:t>
            </w:r>
            <w:proofErr w:type="spellEnd"/>
            <w:r>
              <w:rPr>
                <w:sz w:val="28"/>
                <w:szCs w:val="28"/>
              </w:rPr>
              <w:t xml:space="preserve">. 5 </w:t>
            </w:r>
            <w:r>
              <w:rPr>
                <w:sz w:val="28"/>
                <w:szCs w:val="28"/>
                <w:lang w:val="uk-UA"/>
              </w:rPr>
              <w:t xml:space="preserve">-6 </w:t>
            </w:r>
            <w:proofErr w:type="spellStart"/>
            <w:r>
              <w:rPr>
                <w:sz w:val="28"/>
                <w:szCs w:val="28"/>
              </w:rPr>
              <w:t>клас</w:t>
            </w:r>
            <w:proofErr w:type="spellEnd"/>
            <w:r>
              <w:rPr>
                <w:sz w:val="28"/>
                <w:szCs w:val="28"/>
              </w:rPr>
              <w:t xml:space="preserve">. </w:t>
            </w:r>
          </w:p>
        </w:tc>
        <w:tc>
          <w:tcPr>
            <w:tcW w:w="6046" w:type="dxa"/>
          </w:tcPr>
          <w:p w:rsidR="00A570CC" w:rsidRDefault="00A570CC" w:rsidP="00A570CC">
            <w:pPr>
              <w:pStyle w:val="Default"/>
              <w:rPr>
                <w:sz w:val="28"/>
                <w:szCs w:val="28"/>
              </w:rPr>
            </w:pPr>
            <w:proofErr w:type="spellStart"/>
            <w:r>
              <w:rPr>
                <w:sz w:val="28"/>
                <w:szCs w:val="28"/>
              </w:rPr>
              <w:t>Інформатика</w:t>
            </w:r>
            <w:proofErr w:type="spellEnd"/>
            <w:r>
              <w:rPr>
                <w:sz w:val="28"/>
                <w:szCs w:val="28"/>
              </w:rPr>
              <w:t xml:space="preserve"> 5-6 </w:t>
            </w:r>
            <w:proofErr w:type="spellStart"/>
            <w:r>
              <w:rPr>
                <w:sz w:val="28"/>
                <w:szCs w:val="28"/>
              </w:rPr>
              <w:t>класи</w:t>
            </w:r>
            <w:proofErr w:type="spellEnd"/>
            <w:r>
              <w:rPr>
                <w:sz w:val="28"/>
                <w:szCs w:val="28"/>
              </w:rPr>
              <w:t xml:space="preserve"> для </w:t>
            </w:r>
            <w:proofErr w:type="spellStart"/>
            <w:r>
              <w:rPr>
                <w:sz w:val="28"/>
                <w:szCs w:val="28"/>
              </w:rPr>
              <w:t>закладів</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автори</w:t>
            </w:r>
            <w:proofErr w:type="spellEnd"/>
            <w:r>
              <w:rPr>
                <w:sz w:val="28"/>
                <w:szCs w:val="28"/>
              </w:rPr>
              <w:t xml:space="preserve"> </w:t>
            </w:r>
            <w:proofErr w:type="spellStart"/>
            <w:r>
              <w:rPr>
                <w:sz w:val="28"/>
                <w:szCs w:val="28"/>
              </w:rPr>
              <w:t>Ривкінд</w:t>
            </w:r>
            <w:proofErr w:type="spellEnd"/>
            <w:r>
              <w:rPr>
                <w:sz w:val="28"/>
                <w:szCs w:val="28"/>
              </w:rPr>
              <w:t xml:space="preserve"> Й.Я., Лисенко Т.І., </w:t>
            </w:r>
            <w:proofErr w:type="spellStart"/>
            <w:r>
              <w:rPr>
                <w:sz w:val="28"/>
                <w:szCs w:val="28"/>
              </w:rPr>
              <w:t>Чернікова</w:t>
            </w:r>
            <w:proofErr w:type="spellEnd"/>
            <w:r>
              <w:rPr>
                <w:sz w:val="28"/>
                <w:szCs w:val="28"/>
              </w:rPr>
              <w:t xml:space="preserve"> Л.А., </w:t>
            </w:r>
            <w:proofErr w:type="spellStart"/>
            <w:r>
              <w:rPr>
                <w:sz w:val="28"/>
                <w:szCs w:val="28"/>
              </w:rPr>
              <w:t>Шакотько</w:t>
            </w:r>
            <w:proofErr w:type="spellEnd"/>
            <w:r>
              <w:rPr>
                <w:sz w:val="28"/>
                <w:szCs w:val="28"/>
              </w:rPr>
              <w:t xml:space="preserve"> В.В.) </w:t>
            </w:r>
          </w:p>
        </w:tc>
      </w:tr>
      <w:tr w:rsidR="00A570CC" w:rsidTr="00A570CC">
        <w:tc>
          <w:tcPr>
            <w:tcW w:w="566" w:type="dxa"/>
          </w:tcPr>
          <w:p w:rsidR="00A570CC" w:rsidRDefault="00A570CC" w:rsidP="00A570CC">
            <w:pPr>
              <w:pStyle w:val="Default"/>
              <w:rPr>
                <w:sz w:val="28"/>
                <w:szCs w:val="28"/>
                <w:lang w:val="uk-UA"/>
              </w:rPr>
            </w:pPr>
            <w:r>
              <w:rPr>
                <w:sz w:val="28"/>
                <w:szCs w:val="28"/>
                <w:lang w:val="uk-UA"/>
              </w:rPr>
              <w:t>14</w:t>
            </w:r>
          </w:p>
        </w:tc>
        <w:tc>
          <w:tcPr>
            <w:tcW w:w="2733" w:type="dxa"/>
          </w:tcPr>
          <w:p w:rsidR="00A570CC" w:rsidRDefault="00A570CC" w:rsidP="00A570CC">
            <w:pPr>
              <w:pStyle w:val="Default"/>
              <w:rPr>
                <w:sz w:val="28"/>
                <w:szCs w:val="28"/>
              </w:rPr>
            </w:pPr>
            <w:proofErr w:type="spellStart"/>
            <w:r>
              <w:rPr>
                <w:sz w:val="28"/>
                <w:szCs w:val="28"/>
              </w:rPr>
              <w:t>Фізична</w:t>
            </w:r>
            <w:proofErr w:type="spellEnd"/>
            <w:r>
              <w:rPr>
                <w:sz w:val="28"/>
                <w:szCs w:val="28"/>
              </w:rPr>
              <w:t xml:space="preserve"> культура. НУШ. 5 </w:t>
            </w:r>
            <w:proofErr w:type="spellStart"/>
            <w:r>
              <w:rPr>
                <w:sz w:val="28"/>
                <w:szCs w:val="28"/>
              </w:rPr>
              <w:t>класи</w:t>
            </w:r>
            <w:proofErr w:type="spellEnd"/>
            <w:r>
              <w:rPr>
                <w:sz w:val="28"/>
                <w:szCs w:val="28"/>
              </w:rPr>
              <w:t xml:space="preserve">. </w:t>
            </w:r>
          </w:p>
        </w:tc>
        <w:tc>
          <w:tcPr>
            <w:tcW w:w="6046" w:type="dxa"/>
          </w:tcPr>
          <w:p w:rsidR="00A570CC" w:rsidRDefault="00A570CC" w:rsidP="00A570CC">
            <w:pPr>
              <w:pStyle w:val="Default"/>
              <w:rPr>
                <w:sz w:val="28"/>
                <w:szCs w:val="28"/>
              </w:rPr>
            </w:pPr>
            <w:proofErr w:type="spellStart"/>
            <w:r>
              <w:rPr>
                <w:sz w:val="28"/>
                <w:szCs w:val="28"/>
              </w:rPr>
              <w:t>Фізична</w:t>
            </w:r>
            <w:proofErr w:type="spellEnd"/>
            <w:r>
              <w:rPr>
                <w:sz w:val="28"/>
                <w:szCs w:val="28"/>
              </w:rPr>
              <w:t xml:space="preserve"> культура. НУШ 5 </w:t>
            </w:r>
            <w:proofErr w:type="spellStart"/>
            <w:r>
              <w:rPr>
                <w:sz w:val="28"/>
                <w:szCs w:val="28"/>
              </w:rPr>
              <w:t>класи</w:t>
            </w:r>
            <w:proofErr w:type="spellEnd"/>
            <w:r>
              <w:rPr>
                <w:sz w:val="28"/>
                <w:szCs w:val="28"/>
              </w:rPr>
              <w:t xml:space="preserve"> для </w:t>
            </w:r>
            <w:proofErr w:type="spellStart"/>
            <w:r>
              <w:rPr>
                <w:sz w:val="28"/>
                <w:szCs w:val="28"/>
              </w:rPr>
              <w:t>закладів</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автори</w:t>
            </w:r>
            <w:proofErr w:type="spellEnd"/>
            <w:r>
              <w:rPr>
                <w:sz w:val="28"/>
                <w:szCs w:val="28"/>
              </w:rPr>
              <w:t xml:space="preserve"> </w:t>
            </w:r>
            <w:proofErr w:type="spellStart"/>
            <w:r>
              <w:rPr>
                <w:sz w:val="28"/>
                <w:szCs w:val="28"/>
              </w:rPr>
              <w:t>Педан</w:t>
            </w:r>
            <w:proofErr w:type="spellEnd"/>
            <w:r>
              <w:rPr>
                <w:sz w:val="28"/>
                <w:szCs w:val="28"/>
              </w:rPr>
              <w:t xml:space="preserve"> О.С., </w:t>
            </w:r>
            <w:proofErr w:type="spellStart"/>
            <w:r>
              <w:rPr>
                <w:sz w:val="28"/>
                <w:szCs w:val="28"/>
              </w:rPr>
              <w:t>Коломоєць</w:t>
            </w:r>
            <w:proofErr w:type="spellEnd"/>
            <w:r>
              <w:rPr>
                <w:sz w:val="28"/>
                <w:szCs w:val="28"/>
              </w:rPr>
              <w:t xml:space="preserve"> Г.А., </w:t>
            </w:r>
            <w:proofErr w:type="spellStart"/>
            <w:r>
              <w:rPr>
                <w:sz w:val="28"/>
                <w:szCs w:val="28"/>
              </w:rPr>
              <w:t>Боляк</w:t>
            </w:r>
            <w:proofErr w:type="spellEnd"/>
            <w:r>
              <w:rPr>
                <w:sz w:val="28"/>
                <w:szCs w:val="28"/>
              </w:rPr>
              <w:t xml:space="preserve"> А.А., </w:t>
            </w:r>
            <w:proofErr w:type="spellStart"/>
            <w:r>
              <w:rPr>
                <w:sz w:val="28"/>
                <w:szCs w:val="28"/>
              </w:rPr>
              <w:t>Ребрина</w:t>
            </w:r>
            <w:proofErr w:type="spellEnd"/>
            <w:r>
              <w:rPr>
                <w:sz w:val="28"/>
                <w:szCs w:val="28"/>
              </w:rPr>
              <w:t xml:space="preserve"> А.А., </w:t>
            </w:r>
          </w:p>
        </w:tc>
      </w:tr>
    </w:tbl>
    <w:p w:rsidR="0013612A" w:rsidRDefault="0013612A" w:rsidP="0013612A">
      <w:pPr>
        <w:spacing w:after="0"/>
        <w:jc w:val="both"/>
        <w:rPr>
          <w:rFonts w:ascii="Times New Roman" w:hAnsi="Times New Roman" w:cs="Times New Roman"/>
          <w:sz w:val="28"/>
          <w:szCs w:val="28"/>
        </w:rPr>
      </w:pPr>
    </w:p>
    <w:p w:rsidR="0013612A" w:rsidRPr="0026414C" w:rsidRDefault="00BA6B55" w:rsidP="00C9148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6414C">
        <w:rPr>
          <w:rFonts w:ascii="Times New Roman" w:hAnsi="Times New Roman" w:cs="Times New Roman"/>
          <w:sz w:val="28"/>
          <w:szCs w:val="28"/>
          <w:lang w:val="uk-UA"/>
        </w:rPr>
        <w:t>Навчальний план закладу освіти на 202</w:t>
      </w:r>
      <w:r>
        <w:rPr>
          <w:rFonts w:ascii="Times New Roman" w:hAnsi="Times New Roman" w:cs="Times New Roman"/>
          <w:sz w:val="28"/>
          <w:szCs w:val="28"/>
          <w:lang w:val="uk-UA"/>
        </w:rPr>
        <w:t>3</w:t>
      </w:r>
      <w:r w:rsidRPr="0026414C">
        <w:rPr>
          <w:rFonts w:ascii="Times New Roman" w:hAnsi="Times New Roman" w:cs="Times New Roman"/>
          <w:sz w:val="28"/>
          <w:szCs w:val="28"/>
          <w:lang w:val="uk-UA"/>
        </w:rPr>
        <w:t>/202</w:t>
      </w:r>
      <w:r>
        <w:rPr>
          <w:rFonts w:ascii="Times New Roman" w:hAnsi="Times New Roman" w:cs="Times New Roman"/>
          <w:sz w:val="28"/>
          <w:szCs w:val="28"/>
          <w:lang w:val="uk-UA"/>
        </w:rPr>
        <w:t>4</w:t>
      </w:r>
      <w:r w:rsidRPr="0026414C">
        <w:rPr>
          <w:rFonts w:ascii="Times New Roman" w:hAnsi="Times New Roman" w:cs="Times New Roman"/>
          <w:sz w:val="28"/>
          <w:szCs w:val="28"/>
          <w:lang w:val="uk-UA"/>
        </w:rPr>
        <w:t xml:space="preserve"> навчальний рік для </w:t>
      </w:r>
      <w:r>
        <w:rPr>
          <w:rFonts w:ascii="Times New Roman" w:hAnsi="Times New Roman" w:cs="Times New Roman"/>
          <w:sz w:val="28"/>
          <w:szCs w:val="28"/>
          <w:lang w:val="uk-UA"/>
        </w:rPr>
        <w:t>7</w:t>
      </w:r>
      <w:r w:rsidRPr="0026414C">
        <w:rPr>
          <w:rFonts w:ascii="Times New Roman" w:hAnsi="Times New Roman" w:cs="Times New Roman"/>
          <w:sz w:val="28"/>
          <w:szCs w:val="28"/>
          <w:lang w:val="uk-UA"/>
        </w:rPr>
        <w:t>-9 класів розроблено на основі Типової освітньої програми закладів загальної середньої освіти ІІ ступеня з українською мовою навчання, затвердженої наказом Міністерства освіти і науки України від 20.04.2018 №405 (таблиця 1 до Типової освітньої програми).</w:t>
      </w:r>
      <w:r>
        <w:rPr>
          <w:rFonts w:ascii="Times New Roman" w:hAnsi="Times New Roman" w:cs="Times New Roman"/>
          <w:sz w:val="28"/>
          <w:szCs w:val="28"/>
          <w:lang w:val="uk-UA"/>
        </w:rPr>
        <w:t xml:space="preserve">    </w:t>
      </w:r>
    </w:p>
    <w:p w:rsidR="0013612A" w:rsidRPr="00BA6B55" w:rsidRDefault="00BA6B55" w:rsidP="00C91484">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BA6B55">
        <w:rPr>
          <w:rFonts w:ascii="Times New Roman" w:hAnsi="Times New Roman" w:cs="Times New Roman"/>
          <w:sz w:val="28"/>
          <w:szCs w:val="28"/>
          <w:lang w:val="uk-UA"/>
        </w:rPr>
        <w:t xml:space="preserve">Навчальний план освітньої програми дає цілісне уявлення про зміст і структуру базової середньої освіти, встановлює погодинне співвідношення між окремими предметами за роками навчання, визначає гранично допустиме тижневе навантаження учнів. </w:t>
      </w:r>
      <w:proofErr w:type="spellStart"/>
      <w:r w:rsidRPr="00BA6B55">
        <w:rPr>
          <w:rFonts w:ascii="Times New Roman" w:hAnsi="Times New Roman" w:cs="Times New Roman"/>
          <w:sz w:val="28"/>
          <w:szCs w:val="28"/>
        </w:rPr>
        <w:t>Навчальний</w:t>
      </w:r>
      <w:proofErr w:type="spellEnd"/>
      <w:r w:rsidRPr="00BA6B55">
        <w:rPr>
          <w:rFonts w:ascii="Times New Roman" w:hAnsi="Times New Roman" w:cs="Times New Roman"/>
          <w:sz w:val="28"/>
          <w:szCs w:val="28"/>
        </w:rPr>
        <w:t xml:space="preserve"> план </w:t>
      </w:r>
      <w:proofErr w:type="spellStart"/>
      <w:r w:rsidRPr="00BA6B55">
        <w:rPr>
          <w:rFonts w:ascii="Times New Roman" w:hAnsi="Times New Roman" w:cs="Times New Roman"/>
          <w:sz w:val="28"/>
          <w:szCs w:val="28"/>
        </w:rPr>
        <w:t>включає</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інваріантну</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складову</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сформовану</w:t>
      </w:r>
      <w:proofErr w:type="spellEnd"/>
      <w:r w:rsidRPr="00BA6B55">
        <w:rPr>
          <w:rFonts w:ascii="Times New Roman" w:hAnsi="Times New Roman" w:cs="Times New Roman"/>
          <w:sz w:val="28"/>
          <w:szCs w:val="28"/>
        </w:rPr>
        <w:t xml:space="preserve"> на державному </w:t>
      </w:r>
      <w:proofErr w:type="spellStart"/>
      <w:r w:rsidRPr="00BA6B55">
        <w:rPr>
          <w:rFonts w:ascii="Times New Roman" w:hAnsi="Times New Roman" w:cs="Times New Roman"/>
          <w:sz w:val="28"/>
          <w:szCs w:val="28"/>
        </w:rPr>
        <w:t>рівні</w:t>
      </w:r>
      <w:proofErr w:type="spellEnd"/>
      <w:r w:rsidRPr="00BA6B55">
        <w:rPr>
          <w:rFonts w:ascii="Times New Roman" w:hAnsi="Times New Roman" w:cs="Times New Roman"/>
          <w:sz w:val="28"/>
          <w:szCs w:val="28"/>
        </w:rPr>
        <w:t xml:space="preserve">, та </w:t>
      </w:r>
      <w:proofErr w:type="spellStart"/>
      <w:r w:rsidRPr="00BA6B55">
        <w:rPr>
          <w:rFonts w:ascii="Times New Roman" w:hAnsi="Times New Roman" w:cs="Times New Roman"/>
          <w:sz w:val="28"/>
          <w:szCs w:val="28"/>
        </w:rPr>
        <w:t>варіативну</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складову</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Інваріантна</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складова</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навчального</w:t>
      </w:r>
      <w:proofErr w:type="spellEnd"/>
      <w:r w:rsidRPr="00BA6B55">
        <w:rPr>
          <w:rFonts w:ascii="Times New Roman" w:hAnsi="Times New Roman" w:cs="Times New Roman"/>
          <w:sz w:val="28"/>
          <w:szCs w:val="28"/>
        </w:rPr>
        <w:t xml:space="preserve"> плану закладу </w:t>
      </w:r>
      <w:proofErr w:type="spellStart"/>
      <w:r w:rsidRPr="00BA6B55">
        <w:rPr>
          <w:rFonts w:ascii="Times New Roman" w:hAnsi="Times New Roman" w:cs="Times New Roman"/>
          <w:sz w:val="28"/>
          <w:szCs w:val="28"/>
        </w:rPr>
        <w:t>забезпечує</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реалізацію</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змісту</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базової</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середньої</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освіти</w:t>
      </w:r>
      <w:proofErr w:type="spellEnd"/>
      <w:r w:rsidRPr="00BA6B55">
        <w:rPr>
          <w:rFonts w:ascii="Times New Roman" w:hAnsi="Times New Roman" w:cs="Times New Roman"/>
          <w:sz w:val="28"/>
          <w:szCs w:val="28"/>
        </w:rPr>
        <w:t xml:space="preserve"> на </w:t>
      </w:r>
      <w:proofErr w:type="spellStart"/>
      <w:r w:rsidRPr="00BA6B55">
        <w:rPr>
          <w:rFonts w:ascii="Times New Roman" w:hAnsi="Times New Roman" w:cs="Times New Roman"/>
          <w:sz w:val="28"/>
          <w:szCs w:val="28"/>
        </w:rPr>
        <w:t>рівні</w:t>
      </w:r>
      <w:proofErr w:type="spellEnd"/>
      <w:r w:rsidRPr="00BA6B55">
        <w:rPr>
          <w:rFonts w:ascii="Times New Roman" w:hAnsi="Times New Roman" w:cs="Times New Roman"/>
          <w:sz w:val="28"/>
          <w:szCs w:val="28"/>
        </w:rPr>
        <w:t xml:space="preserve"> державного стандарту, </w:t>
      </w:r>
      <w:proofErr w:type="spellStart"/>
      <w:r w:rsidRPr="00BA6B55">
        <w:rPr>
          <w:rFonts w:ascii="Times New Roman" w:hAnsi="Times New Roman" w:cs="Times New Roman"/>
          <w:sz w:val="28"/>
          <w:szCs w:val="28"/>
        </w:rPr>
        <w:t>містить</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усі</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предмети</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інваріантної</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складової</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передбачені</w:t>
      </w:r>
      <w:proofErr w:type="spellEnd"/>
      <w:r w:rsidRPr="00BA6B55">
        <w:rPr>
          <w:rFonts w:ascii="Times New Roman" w:hAnsi="Times New Roman" w:cs="Times New Roman"/>
          <w:sz w:val="28"/>
          <w:szCs w:val="28"/>
        </w:rPr>
        <w:t xml:space="preserve"> Типовою </w:t>
      </w:r>
      <w:proofErr w:type="spellStart"/>
      <w:r w:rsidRPr="00BA6B55">
        <w:rPr>
          <w:rFonts w:ascii="Times New Roman" w:hAnsi="Times New Roman" w:cs="Times New Roman"/>
          <w:sz w:val="28"/>
          <w:szCs w:val="28"/>
        </w:rPr>
        <w:t>освітньою</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програмою</w:t>
      </w:r>
      <w:proofErr w:type="spellEnd"/>
      <w:r w:rsidRPr="00BA6B55">
        <w:rPr>
          <w:rFonts w:ascii="Times New Roman" w:hAnsi="Times New Roman" w:cs="Times New Roman"/>
          <w:sz w:val="28"/>
          <w:szCs w:val="28"/>
        </w:rPr>
        <w:t>.</w:t>
      </w:r>
    </w:p>
    <w:p w:rsidR="00BA6B55" w:rsidRPr="00BA6B55" w:rsidRDefault="00BA6B55" w:rsidP="00C91484">
      <w:pPr>
        <w:spacing w:after="0"/>
        <w:jc w:val="both"/>
        <w:rPr>
          <w:rFonts w:ascii="Times New Roman" w:hAnsi="Times New Roman" w:cs="Times New Roman"/>
          <w:sz w:val="28"/>
          <w:szCs w:val="28"/>
        </w:rPr>
      </w:pPr>
      <w:proofErr w:type="spellStart"/>
      <w:r w:rsidRPr="00BA6B55">
        <w:rPr>
          <w:rFonts w:ascii="Times New Roman" w:hAnsi="Times New Roman" w:cs="Times New Roman"/>
          <w:sz w:val="28"/>
          <w:szCs w:val="28"/>
        </w:rPr>
        <w:t>Варіативна</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складова</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навчального</w:t>
      </w:r>
      <w:proofErr w:type="spellEnd"/>
      <w:r w:rsidRPr="00BA6B55">
        <w:rPr>
          <w:rFonts w:ascii="Times New Roman" w:hAnsi="Times New Roman" w:cs="Times New Roman"/>
          <w:sz w:val="28"/>
          <w:szCs w:val="28"/>
        </w:rPr>
        <w:t xml:space="preserve"> плану закладу сформована </w:t>
      </w:r>
      <w:proofErr w:type="spellStart"/>
      <w:r w:rsidRPr="00BA6B55">
        <w:rPr>
          <w:rFonts w:ascii="Times New Roman" w:hAnsi="Times New Roman" w:cs="Times New Roman"/>
          <w:sz w:val="28"/>
          <w:szCs w:val="28"/>
        </w:rPr>
        <w:t>самостійно</w:t>
      </w:r>
      <w:proofErr w:type="spellEnd"/>
      <w:r w:rsidRPr="00BA6B55">
        <w:rPr>
          <w:rFonts w:ascii="Times New Roman" w:hAnsi="Times New Roman" w:cs="Times New Roman"/>
          <w:sz w:val="28"/>
          <w:szCs w:val="28"/>
        </w:rPr>
        <w:t xml:space="preserve">, з </w:t>
      </w:r>
      <w:proofErr w:type="spellStart"/>
      <w:r w:rsidRPr="00BA6B55">
        <w:rPr>
          <w:rFonts w:ascii="Times New Roman" w:hAnsi="Times New Roman" w:cs="Times New Roman"/>
          <w:sz w:val="28"/>
          <w:szCs w:val="28"/>
        </w:rPr>
        <w:t>урахуванням</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особливостей</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організації</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освітнього</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процесу</w:t>
      </w:r>
      <w:proofErr w:type="spellEnd"/>
      <w:r w:rsidRPr="00BA6B55">
        <w:rPr>
          <w:rFonts w:ascii="Times New Roman" w:hAnsi="Times New Roman" w:cs="Times New Roman"/>
          <w:sz w:val="28"/>
          <w:szCs w:val="28"/>
        </w:rPr>
        <w:t xml:space="preserve"> у </w:t>
      </w:r>
      <w:proofErr w:type="spellStart"/>
      <w:r w:rsidRPr="00BA6B55">
        <w:rPr>
          <w:rFonts w:ascii="Times New Roman" w:hAnsi="Times New Roman" w:cs="Times New Roman"/>
          <w:sz w:val="28"/>
          <w:szCs w:val="28"/>
        </w:rPr>
        <w:t>закладі</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індивідуальних</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освітніх</w:t>
      </w:r>
      <w:proofErr w:type="spellEnd"/>
      <w:r w:rsidRPr="00BA6B55">
        <w:rPr>
          <w:rFonts w:ascii="Times New Roman" w:hAnsi="Times New Roman" w:cs="Times New Roman"/>
          <w:sz w:val="28"/>
          <w:szCs w:val="28"/>
        </w:rPr>
        <w:t xml:space="preserve"> потреб </w:t>
      </w:r>
      <w:proofErr w:type="spellStart"/>
      <w:r w:rsidRPr="00BA6B55">
        <w:rPr>
          <w:rFonts w:ascii="Times New Roman" w:hAnsi="Times New Roman" w:cs="Times New Roman"/>
          <w:sz w:val="28"/>
          <w:szCs w:val="28"/>
        </w:rPr>
        <w:t>учнів</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запитів</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батьків</w:t>
      </w:r>
      <w:proofErr w:type="spellEnd"/>
      <w:r w:rsidRPr="00BA6B55">
        <w:rPr>
          <w:rFonts w:ascii="Times New Roman" w:hAnsi="Times New Roman" w:cs="Times New Roman"/>
          <w:sz w:val="28"/>
          <w:szCs w:val="28"/>
        </w:rPr>
        <w:t xml:space="preserve">, на </w:t>
      </w:r>
      <w:proofErr w:type="spellStart"/>
      <w:r w:rsidRPr="00BA6B55">
        <w:rPr>
          <w:rFonts w:ascii="Times New Roman" w:hAnsi="Times New Roman" w:cs="Times New Roman"/>
          <w:sz w:val="28"/>
          <w:szCs w:val="28"/>
        </w:rPr>
        <w:t>основі</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аналізу</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lastRenderedPageBreak/>
        <w:t>навчально</w:t>
      </w:r>
      <w:proofErr w:type="spellEnd"/>
      <w:r w:rsidRPr="00BA6B55">
        <w:rPr>
          <w:rFonts w:ascii="Times New Roman" w:hAnsi="Times New Roman" w:cs="Times New Roman"/>
          <w:sz w:val="28"/>
          <w:szCs w:val="28"/>
        </w:rPr>
        <w:t xml:space="preserve">-методичного, </w:t>
      </w:r>
      <w:proofErr w:type="spellStart"/>
      <w:r w:rsidRPr="00BA6B55">
        <w:rPr>
          <w:rFonts w:ascii="Times New Roman" w:hAnsi="Times New Roman" w:cs="Times New Roman"/>
          <w:sz w:val="28"/>
          <w:szCs w:val="28"/>
        </w:rPr>
        <w:t>матеріально-технічного</w:t>
      </w:r>
      <w:proofErr w:type="spellEnd"/>
      <w:r w:rsidRPr="00BA6B55">
        <w:rPr>
          <w:rFonts w:ascii="Times New Roman" w:hAnsi="Times New Roman" w:cs="Times New Roman"/>
          <w:sz w:val="28"/>
          <w:szCs w:val="28"/>
        </w:rPr>
        <w:t xml:space="preserve"> та кадрового </w:t>
      </w:r>
      <w:proofErr w:type="spellStart"/>
      <w:r w:rsidRPr="00BA6B55">
        <w:rPr>
          <w:rFonts w:ascii="Times New Roman" w:hAnsi="Times New Roman" w:cs="Times New Roman"/>
          <w:sz w:val="28"/>
          <w:szCs w:val="28"/>
        </w:rPr>
        <w:t>забезпечення</w:t>
      </w:r>
      <w:proofErr w:type="spellEnd"/>
      <w:r w:rsidRPr="00BA6B55">
        <w:rPr>
          <w:rFonts w:ascii="Times New Roman" w:hAnsi="Times New Roman" w:cs="Times New Roman"/>
          <w:sz w:val="28"/>
          <w:szCs w:val="28"/>
        </w:rPr>
        <w:t xml:space="preserve"> закладу. </w:t>
      </w:r>
    </w:p>
    <w:p w:rsidR="00BA6B55" w:rsidRPr="00000AFE" w:rsidRDefault="00000AFE" w:rsidP="00BA6B55">
      <w:pPr>
        <w:spacing w:after="0"/>
        <w:jc w:val="both"/>
        <w:rPr>
          <w:rFonts w:ascii="Times New Roman" w:hAnsi="Times New Roman" w:cs="Times New Roman"/>
          <w:sz w:val="28"/>
          <w:szCs w:val="28"/>
        </w:rPr>
      </w:pPr>
      <w:r w:rsidRPr="00000AFE">
        <w:rPr>
          <w:rFonts w:ascii="Times New Roman" w:hAnsi="Times New Roman" w:cs="Times New Roman"/>
          <w:sz w:val="28"/>
          <w:szCs w:val="28"/>
          <w:lang w:val="uk-UA"/>
        </w:rPr>
        <w:t xml:space="preserve">  </w:t>
      </w:r>
      <w:r w:rsidR="00BA6B55" w:rsidRPr="00000AFE">
        <w:rPr>
          <w:rFonts w:ascii="Times New Roman" w:hAnsi="Times New Roman" w:cs="Times New Roman"/>
          <w:sz w:val="28"/>
          <w:szCs w:val="28"/>
        </w:rPr>
        <w:t xml:space="preserve">За </w:t>
      </w:r>
      <w:proofErr w:type="spellStart"/>
      <w:r w:rsidR="00BA6B55" w:rsidRPr="00000AFE">
        <w:rPr>
          <w:rFonts w:ascii="Times New Roman" w:hAnsi="Times New Roman" w:cs="Times New Roman"/>
          <w:sz w:val="28"/>
          <w:szCs w:val="28"/>
        </w:rPr>
        <w:t>рахунок</w:t>
      </w:r>
      <w:proofErr w:type="spellEnd"/>
      <w:r w:rsidR="00BA6B55" w:rsidRPr="00000AFE">
        <w:rPr>
          <w:rFonts w:ascii="Times New Roman" w:hAnsi="Times New Roman" w:cs="Times New Roman"/>
          <w:sz w:val="28"/>
          <w:szCs w:val="28"/>
        </w:rPr>
        <w:t xml:space="preserve"> </w:t>
      </w:r>
      <w:proofErr w:type="spellStart"/>
      <w:r w:rsidR="00BA6B55" w:rsidRPr="00000AFE">
        <w:rPr>
          <w:rFonts w:ascii="Times New Roman" w:hAnsi="Times New Roman" w:cs="Times New Roman"/>
          <w:sz w:val="28"/>
          <w:szCs w:val="28"/>
        </w:rPr>
        <w:t>варіативної</w:t>
      </w:r>
      <w:proofErr w:type="spellEnd"/>
      <w:r w:rsidR="00BA6B55" w:rsidRPr="00000AFE">
        <w:rPr>
          <w:rFonts w:ascii="Times New Roman" w:hAnsi="Times New Roman" w:cs="Times New Roman"/>
          <w:sz w:val="28"/>
          <w:szCs w:val="28"/>
        </w:rPr>
        <w:t xml:space="preserve"> </w:t>
      </w:r>
      <w:proofErr w:type="spellStart"/>
      <w:r w:rsidR="00BA6B55" w:rsidRPr="00000AFE">
        <w:rPr>
          <w:rFonts w:ascii="Times New Roman" w:hAnsi="Times New Roman" w:cs="Times New Roman"/>
          <w:sz w:val="28"/>
          <w:szCs w:val="28"/>
        </w:rPr>
        <w:t>складової</w:t>
      </w:r>
      <w:proofErr w:type="spellEnd"/>
      <w:r w:rsidR="00BA6B55" w:rsidRPr="00000AFE">
        <w:rPr>
          <w:rFonts w:ascii="Times New Roman" w:hAnsi="Times New Roman" w:cs="Times New Roman"/>
          <w:sz w:val="28"/>
          <w:szCs w:val="28"/>
        </w:rPr>
        <w:t xml:space="preserve"> </w:t>
      </w:r>
      <w:proofErr w:type="spellStart"/>
      <w:r w:rsidR="00BA6B55" w:rsidRPr="00000AFE">
        <w:rPr>
          <w:rFonts w:ascii="Times New Roman" w:hAnsi="Times New Roman" w:cs="Times New Roman"/>
          <w:sz w:val="28"/>
          <w:szCs w:val="28"/>
        </w:rPr>
        <w:t>збільшено</w:t>
      </w:r>
      <w:proofErr w:type="spellEnd"/>
      <w:r w:rsidR="00BA6B55" w:rsidRPr="00000AFE">
        <w:rPr>
          <w:rFonts w:ascii="Times New Roman" w:hAnsi="Times New Roman" w:cs="Times New Roman"/>
          <w:sz w:val="28"/>
          <w:szCs w:val="28"/>
        </w:rPr>
        <w:t xml:space="preserve"> </w:t>
      </w:r>
      <w:proofErr w:type="spellStart"/>
      <w:r w:rsidR="00BA6B55" w:rsidRPr="00000AFE">
        <w:rPr>
          <w:rFonts w:ascii="Times New Roman" w:hAnsi="Times New Roman" w:cs="Times New Roman"/>
          <w:sz w:val="28"/>
          <w:szCs w:val="28"/>
        </w:rPr>
        <w:t>години</w:t>
      </w:r>
      <w:proofErr w:type="spellEnd"/>
      <w:r w:rsidR="00BA6B55" w:rsidRPr="00000AFE">
        <w:rPr>
          <w:rFonts w:ascii="Times New Roman" w:hAnsi="Times New Roman" w:cs="Times New Roman"/>
          <w:sz w:val="28"/>
          <w:szCs w:val="28"/>
        </w:rPr>
        <w:t xml:space="preserve"> для </w:t>
      </w:r>
      <w:proofErr w:type="spellStart"/>
      <w:r w:rsidR="00BA6B55" w:rsidRPr="00000AFE">
        <w:rPr>
          <w:rFonts w:ascii="Times New Roman" w:hAnsi="Times New Roman" w:cs="Times New Roman"/>
          <w:sz w:val="28"/>
          <w:szCs w:val="28"/>
        </w:rPr>
        <w:t>вивчення</w:t>
      </w:r>
      <w:proofErr w:type="spellEnd"/>
      <w:r w:rsidR="00BA6B55" w:rsidRPr="00000AFE">
        <w:rPr>
          <w:rFonts w:ascii="Times New Roman" w:hAnsi="Times New Roman" w:cs="Times New Roman"/>
          <w:sz w:val="28"/>
          <w:szCs w:val="28"/>
        </w:rPr>
        <w:t xml:space="preserve"> </w:t>
      </w:r>
      <w:proofErr w:type="spellStart"/>
      <w:r w:rsidR="00BA6B55" w:rsidRPr="00000AFE">
        <w:rPr>
          <w:rFonts w:ascii="Times New Roman" w:hAnsi="Times New Roman" w:cs="Times New Roman"/>
          <w:sz w:val="28"/>
          <w:szCs w:val="28"/>
        </w:rPr>
        <w:t>окремих</w:t>
      </w:r>
      <w:proofErr w:type="spellEnd"/>
      <w:r w:rsidR="00BA6B55" w:rsidRPr="00000AFE">
        <w:rPr>
          <w:rFonts w:ascii="Times New Roman" w:hAnsi="Times New Roman" w:cs="Times New Roman"/>
          <w:sz w:val="28"/>
          <w:szCs w:val="28"/>
        </w:rPr>
        <w:t xml:space="preserve"> </w:t>
      </w:r>
      <w:proofErr w:type="spellStart"/>
      <w:r w:rsidR="00BA6B55" w:rsidRPr="00000AFE">
        <w:rPr>
          <w:rFonts w:ascii="Times New Roman" w:hAnsi="Times New Roman" w:cs="Times New Roman"/>
          <w:sz w:val="28"/>
          <w:szCs w:val="28"/>
        </w:rPr>
        <w:t>предметів</w:t>
      </w:r>
      <w:proofErr w:type="spellEnd"/>
      <w:r w:rsidR="00BA6B55" w:rsidRPr="00000AFE">
        <w:rPr>
          <w:rFonts w:ascii="Times New Roman" w:hAnsi="Times New Roman" w:cs="Times New Roman"/>
          <w:sz w:val="28"/>
          <w:szCs w:val="28"/>
        </w:rPr>
        <w:t xml:space="preserve"> </w:t>
      </w:r>
      <w:proofErr w:type="spellStart"/>
      <w:r w:rsidR="00BA6B55" w:rsidRPr="00000AFE">
        <w:rPr>
          <w:rFonts w:ascii="Times New Roman" w:hAnsi="Times New Roman" w:cs="Times New Roman"/>
          <w:sz w:val="28"/>
          <w:szCs w:val="28"/>
        </w:rPr>
        <w:t>інваріантної</w:t>
      </w:r>
      <w:proofErr w:type="spellEnd"/>
      <w:r w:rsidR="00BA6B55" w:rsidRPr="00000AFE">
        <w:rPr>
          <w:rFonts w:ascii="Times New Roman" w:hAnsi="Times New Roman" w:cs="Times New Roman"/>
          <w:sz w:val="28"/>
          <w:szCs w:val="28"/>
        </w:rPr>
        <w:t xml:space="preserve"> </w:t>
      </w:r>
      <w:proofErr w:type="spellStart"/>
      <w:r w:rsidR="00BA6B55" w:rsidRPr="00000AFE">
        <w:rPr>
          <w:rFonts w:ascii="Times New Roman" w:hAnsi="Times New Roman" w:cs="Times New Roman"/>
          <w:sz w:val="28"/>
          <w:szCs w:val="28"/>
        </w:rPr>
        <w:t>складової</w:t>
      </w:r>
      <w:proofErr w:type="spellEnd"/>
      <w:r w:rsidR="00BA6B55" w:rsidRPr="00000AFE">
        <w:rPr>
          <w:rFonts w:ascii="Times New Roman" w:hAnsi="Times New Roman" w:cs="Times New Roman"/>
          <w:sz w:val="28"/>
          <w:szCs w:val="28"/>
        </w:rPr>
        <w:t xml:space="preserve"> у таких </w:t>
      </w:r>
      <w:proofErr w:type="spellStart"/>
      <w:r w:rsidR="00BA6B55" w:rsidRPr="00000AFE">
        <w:rPr>
          <w:rFonts w:ascii="Times New Roman" w:hAnsi="Times New Roman" w:cs="Times New Roman"/>
          <w:sz w:val="28"/>
          <w:szCs w:val="28"/>
        </w:rPr>
        <w:t>класах</w:t>
      </w:r>
      <w:proofErr w:type="spellEnd"/>
      <w:r w:rsidR="00BA6B55" w:rsidRPr="00000AFE">
        <w:rPr>
          <w:rFonts w:ascii="Times New Roman" w:hAnsi="Times New Roman" w:cs="Times New Roman"/>
          <w:sz w:val="28"/>
          <w:szCs w:val="28"/>
        </w:rPr>
        <w:t xml:space="preserve">: </w:t>
      </w:r>
    </w:p>
    <w:p w:rsidR="00BA6B55" w:rsidRPr="00BA6B55" w:rsidRDefault="00BA6B55" w:rsidP="00BA6B55">
      <w:pPr>
        <w:spacing w:after="0"/>
        <w:jc w:val="both"/>
        <w:rPr>
          <w:rFonts w:ascii="Times New Roman" w:hAnsi="Times New Roman" w:cs="Times New Roman"/>
          <w:sz w:val="28"/>
          <w:szCs w:val="28"/>
        </w:rPr>
      </w:pPr>
      <w:r w:rsidRPr="00BA6B55">
        <w:rPr>
          <w:rFonts w:ascii="Times New Roman" w:hAnsi="Times New Roman" w:cs="Times New Roman"/>
          <w:sz w:val="28"/>
          <w:szCs w:val="28"/>
        </w:rPr>
        <w:t> у 7-</w:t>
      </w:r>
      <w:r w:rsidR="00AA0C70">
        <w:rPr>
          <w:rFonts w:ascii="Times New Roman" w:hAnsi="Times New Roman" w:cs="Times New Roman"/>
          <w:sz w:val="28"/>
          <w:szCs w:val="28"/>
          <w:lang w:val="uk-UA"/>
        </w:rPr>
        <w:t>х</w:t>
      </w:r>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класах</w:t>
      </w:r>
      <w:proofErr w:type="spellEnd"/>
      <w:r w:rsidRPr="00BA6B55">
        <w:rPr>
          <w:rFonts w:ascii="Times New Roman" w:hAnsi="Times New Roman" w:cs="Times New Roman"/>
          <w:sz w:val="28"/>
          <w:szCs w:val="28"/>
        </w:rPr>
        <w:t xml:space="preserve"> – 1 год. на </w:t>
      </w:r>
      <w:proofErr w:type="spellStart"/>
      <w:r w:rsidRPr="00BA6B55">
        <w:rPr>
          <w:rFonts w:ascii="Times New Roman" w:hAnsi="Times New Roman" w:cs="Times New Roman"/>
          <w:sz w:val="28"/>
          <w:szCs w:val="28"/>
        </w:rPr>
        <w:t>вивчення</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алгебри</w:t>
      </w:r>
      <w:proofErr w:type="spellEnd"/>
      <w:r w:rsidR="00AA0C70">
        <w:rPr>
          <w:rFonts w:ascii="Times New Roman" w:hAnsi="Times New Roman" w:cs="Times New Roman"/>
          <w:sz w:val="28"/>
          <w:szCs w:val="28"/>
          <w:lang w:val="uk-UA"/>
        </w:rPr>
        <w:t xml:space="preserve">, 1 </w:t>
      </w:r>
      <w:proofErr w:type="spellStart"/>
      <w:r w:rsidR="00AA0C70">
        <w:rPr>
          <w:rFonts w:ascii="Times New Roman" w:hAnsi="Times New Roman" w:cs="Times New Roman"/>
          <w:sz w:val="28"/>
          <w:szCs w:val="28"/>
          <w:lang w:val="uk-UA"/>
        </w:rPr>
        <w:t>год.на</w:t>
      </w:r>
      <w:proofErr w:type="spellEnd"/>
      <w:r w:rsidR="00AA0C70">
        <w:rPr>
          <w:rFonts w:ascii="Times New Roman" w:hAnsi="Times New Roman" w:cs="Times New Roman"/>
          <w:sz w:val="28"/>
          <w:szCs w:val="28"/>
          <w:lang w:val="uk-UA"/>
        </w:rPr>
        <w:t xml:space="preserve"> </w:t>
      </w:r>
      <w:proofErr w:type="spellStart"/>
      <w:r w:rsidR="00AA0C70">
        <w:rPr>
          <w:rFonts w:ascii="Times New Roman" w:hAnsi="Times New Roman" w:cs="Times New Roman"/>
          <w:sz w:val="28"/>
          <w:szCs w:val="28"/>
          <w:lang w:val="uk-UA"/>
        </w:rPr>
        <w:t>виачення</w:t>
      </w:r>
      <w:proofErr w:type="spellEnd"/>
      <w:r w:rsidR="00AA0C70">
        <w:rPr>
          <w:rFonts w:ascii="Times New Roman" w:hAnsi="Times New Roman" w:cs="Times New Roman"/>
          <w:sz w:val="28"/>
          <w:szCs w:val="28"/>
          <w:lang w:val="uk-UA"/>
        </w:rPr>
        <w:t xml:space="preserve"> української мови, 0,5 </w:t>
      </w:r>
      <w:proofErr w:type="spellStart"/>
      <w:r w:rsidR="00AA0C70">
        <w:rPr>
          <w:rFonts w:ascii="Times New Roman" w:hAnsi="Times New Roman" w:cs="Times New Roman"/>
          <w:sz w:val="28"/>
          <w:szCs w:val="28"/>
          <w:lang w:val="uk-UA"/>
        </w:rPr>
        <w:t>год.на</w:t>
      </w:r>
      <w:proofErr w:type="spellEnd"/>
      <w:r w:rsidR="00AA0C70">
        <w:rPr>
          <w:rFonts w:ascii="Times New Roman" w:hAnsi="Times New Roman" w:cs="Times New Roman"/>
          <w:sz w:val="28"/>
          <w:szCs w:val="28"/>
          <w:lang w:val="uk-UA"/>
        </w:rPr>
        <w:t xml:space="preserve"> вивчення хімії</w:t>
      </w:r>
      <w:r w:rsidRPr="00BA6B55">
        <w:rPr>
          <w:rFonts w:ascii="Times New Roman" w:hAnsi="Times New Roman" w:cs="Times New Roman"/>
          <w:sz w:val="28"/>
          <w:szCs w:val="28"/>
        </w:rPr>
        <w:t xml:space="preserve">; </w:t>
      </w:r>
    </w:p>
    <w:p w:rsidR="00BA6B55" w:rsidRPr="00AA0C70" w:rsidRDefault="00BA6B55" w:rsidP="00BA6B55">
      <w:pPr>
        <w:spacing w:after="0"/>
        <w:jc w:val="both"/>
        <w:rPr>
          <w:rFonts w:ascii="Times New Roman" w:hAnsi="Times New Roman" w:cs="Times New Roman"/>
          <w:sz w:val="28"/>
          <w:szCs w:val="28"/>
          <w:lang w:val="uk-UA"/>
        </w:rPr>
      </w:pPr>
      <w:r w:rsidRPr="00BA6B55">
        <w:rPr>
          <w:rFonts w:ascii="Times New Roman" w:hAnsi="Times New Roman" w:cs="Times New Roman"/>
          <w:sz w:val="28"/>
          <w:szCs w:val="28"/>
        </w:rPr>
        <w:t> у 8-</w:t>
      </w:r>
      <w:r w:rsidR="00AA0C70">
        <w:rPr>
          <w:rFonts w:ascii="Times New Roman" w:hAnsi="Times New Roman" w:cs="Times New Roman"/>
          <w:sz w:val="28"/>
          <w:szCs w:val="28"/>
          <w:lang w:val="uk-UA"/>
        </w:rPr>
        <w:t>х</w:t>
      </w:r>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класах</w:t>
      </w:r>
      <w:proofErr w:type="spellEnd"/>
      <w:r w:rsidRPr="00BA6B55">
        <w:rPr>
          <w:rFonts w:ascii="Times New Roman" w:hAnsi="Times New Roman" w:cs="Times New Roman"/>
          <w:sz w:val="28"/>
          <w:szCs w:val="28"/>
        </w:rPr>
        <w:t xml:space="preserve"> – 2 год. на </w:t>
      </w:r>
      <w:proofErr w:type="spellStart"/>
      <w:r w:rsidRPr="00BA6B55">
        <w:rPr>
          <w:rFonts w:ascii="Times New Roman" w:hAnsi="Times New Roman" w:cs="Times New Roman"/>
          <w:sz w:val="28"/>
          <w:szCs w:val="28"/>
        </w:rPr>
        <w:t>вивчення</w:t>
      </w:r>
      <w:proofErr w:type="spellEnd"/>
      <w:r w:rsidRPr="00BA6B55">
        <w:rPr>
          <w:rFonts w:ascii="Times New Roman" w:hAnsi="Times New Roman" w:cs="Times New Roman"/>
          <w:sz w:val="28"/>
          <w:szCs w:val="28"/>
        </w:rPr>
        <w:t xml:space="preserve"> </w:t>
      </w:r>
      <w:r w:rsidR="00AA0C70">
        <w:rPr>
          <w:rFonts w:ascii="Times New Roman" w:hAnsi="Times New Roman" w:cs="Times New Roman"/>
          <w:sz w:val="28"/>
          <w:szCs w:val="28"/>
          <w:lang w:val="uk-UA"/>
        </w:rPr>
        <w:t>українсько</w:t>
      </w:r>
      <w:r w:rsidR="00AA0C70">
        <w:rPr>
          <w:rFonts w:ascii="Times New Roman" w:hAnsi="Times New Roman" w:cs="Times New Roman"/>
          <w:sz w:val="28"/>
          <w:szCs w:val="28"/>
        </w:rPr>
        <w:t xml:space="preserve">ї </w:t>
      </w:r>
      <w:proofErr w:type="spellStart"/>
      <w:r w:rsidR="00AA0C70">
        <w:rPr>
          <w:rFonts w:ascii="Times New Roman" w:hAnsi="Times New Roman" w:cs="Times New Roman"/>
          <w:sz w:val="28"/>
          <w:szCs w:val="28"/>
        </w:rPr>
        <w:t>мови</w:t>
      </w:r>
      <w:proofErr w:type="spellEnd"/>
      <w:r w:rsidR="00AA0C70">
        <w:rPr>
          <w:rFonts w:ascii="Times New Roman" w:hAnsi="Times New Roman" w:cs="Times New Roman"/>
          <w:sz w:val="28"/>
          <w:szCs w:val="28"/>
        </w:rPr>
        <w:t xml:space="preserve">, </w:t>
      </w:r>
      <w:r w:rsidR="00AA0C70" w:rsidRPr="00AA0C70">
        <w:rPr>
          <w:rFonts w:ascii="Times New Roman" w:hAnsi="Times New Roman" w:cs="Times New Roman"/>
          <w:sz w:val="28"/>
          <w:szCs w:val="28"/>
        </w:rPr>
        <w:t xml:space="preserve">1 год. на </w:t>
      </w:r>
      <w:proofErr w:type="spellStart"/>
      <w:r w:rsidR="00AA0C70" w:rsidRPr="00AA0C70">
        <w:rPr>
          <w:rFonts w:ascii="Times New Roman" w:hAnsi="Times New Roman" w:cs="Times New Roman"/>
          <w:sz w:val="28"/>
          <w:szCs w:val="28"/>
        </w:rPr>
        <w:t>вивчення</w:t>
      </w:r>
      <w:proofErr w:type="spellEnd"/>
      <w:r w:rsidR="00AA0C70" w:rsidRPr="00AA0C70">
        <w:rPr>
          <w:rFonts w:ascii="Times New Roman" w:hAnsi="Times New Roman" w:cs="Times New Roman"/>
          <w:sz w:val="28"/>
          <w:szCs w:val="28"/>
        </w:rPr>
        <w:t xml:space="preserve"> </w:t>
      </w:r>
      <w:proofErr w:type="spellStart"/>
      <w:r w:rsidR="00AA0C70" w:rsidRPr="00AA0C70">
        <w:rPr>
          <w:rFonts w:ascii="Times New Roman" w:hAnsi="Times New Roman" w:cs="Times New Roman"/>
          <w:sz w:val="28"/>
          <w:szCs w:val="28"/>
        </w:rPr>
        <w:t>алгебри</w:t>
      </w:r>
      <w:proofErr w:type="spellEnd"/>
      <w:r w:rsidR="00AA0C70">
        <w:rPr>
          <w:rFonts w:ascii="Times New Roman" w:hAnsi="Times New Roman" w:cs="Times New Roman"/>
          <w:sz w:val="28"/>
          <w:szCs w:val="28"/>
          <w:lang w:val="uk-UA"/>
        </w:rPr>
        <w:t>;</w:t>
      </w:r>
    </w:p>
    <w:p w:rsidR="00BA6B55" w:rsidRPr="00BA6B55" w:rsidRDefault="00BA6B55" w:rsidP="00BA6B55">
      <w:pPr>
        <w:spacing w:after="0"/>
        <w:jc w:val="both"/>
        <w:rPr>
          <w:rFonts w:ascii="Times New Roman" w:hAnsi="Times New Roman" w:cs="Times New Roman"/>
          <w:sz w:val="28"/>
          <w:szCs w:val="28"/>
        </w:rPr>
      </w:pPr>
      <w:r w:rsidRPr="00BA6B55">
        <w:rPr>
          <w:rFonts w:ascii="Times New Roman" w:hAnsi="Times New Roman" w:cs="Times New Roman"/>
          <w:sz w:val="28"/>
          <w:szCs w:val="28"/>
        </w:rPr>
        <w:t> у 9-</w:t>
      </w:r>
      <w:r w:rsidR="00AA0C70">
        <w:rPr>
          <w:rFonts w:ascii="Times New Roman" w:hAnsi="Times New Roman" w:cs="Times New Roman"/>
          <w:sz w:val="28"/>
          <w:szCs w:val="28"/>
          <w:lang w:val="uk-UA"/>
        </w:rPr>
        <w:t>х</w:t>
      </w:r>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класах</w:t>
      </w:r>
      <w:proofErr w:type="spellEnd"/>
      <w:r w:rsidRPr="00BA6B55">
        <w:rPr>
          <w:rFonts w:ascii="Times New Roman" w:hAnsi="Times New Roman" w:cs="Times New Roman"/>
          <w:sz w:val="28"/>
          <w:szCs w:val="28"/>
        </w:rPr>
        <w:t xml:space="preserve"> – 1 год. на </w:t>
      </w:r>
      <w:proofErr w:type="spellStart"/>
      <w:r w:rsidRPr="00BA6B55">
        <w:rPr>
          <w:rFonts w:ascii="Times New Roman" w:hAnsi="Times New Roman" w:cs="Times New Roman"/>
          <w:sz w:val="28"/>
          <w:szCs w:val="28"/>
        </w:rPr>
        <w:t>вивчення</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української</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мови</w:t>
      </w:r>
      <w:proofErr w:type="spellEnd"/>
      <w:r w:rsidR="00AA0C70">
        <w:rPr>
          <w:rFonts w:ascii="Times New Roman" w:hAnsi="Times New Roman" w:cs="Times New Roman"/>
          <w:sz w:val="28"/>
          <w:szCs w:val="28"/>
          <w:lang w:val="uk-UA"/>
        </w:rPr>
        <w:t>,</w:t>
      </w:r>
      <w:r w:rsidR="00AA0C70" w:rsidRPr="00AA0C70">
        <w:rPr>
          <w:rFonts w:ascii="Times New Roman" w:hAnsi="Times New Roman" w:cs="Times New Roman"/>
          <w:sz w:val="28"/>
          <w:szCs w:val="28"/>
        </w:rPr>
        <w:t xml:space="preserve"> 1 год. на </w:t>
      </w:r>
      <w:proofErr w:type="spellStart"/>
      <w:r w:rsidR="00AA0C70" w:rsidRPr="00AA0C70">
        <w:rPr>
          <w:rFonts w:ascii="Times New Roman" w:hAnsi="Times New Roman" w:cs="Times New Roman"/>
          <w:sz w:val="28"/>
          <w:szCs w:val="28"/>
        </w:rPr>
        <w:t>вивчення</w:t>
      </w:r>
      <w:proofErr w:type="spellEnd"/>
      <w:r w:rsidR="00AA0C70" w:rsidRPr="00AA0C70">
        <w:rPr>
          <w:rFonts w:ascii="Times New Roman" w:hAnsi="Times New Roman" w:cs="Times New Roman"/>
          <w:sz w:val="28"/>
          <w:szCs w:val="28"/>
        </w:rPr>
        <w:t xml:space="preserve"> </w:t>
      </w:r>
      <w:proofErr w:type="spellStart"/>
      <w:r w:rsidR="00AA0C70" w:rsidRPr="00AA0C70">
        <w:rPr>
          <w:rFonts w:ascii="Times New Roman" w:hAnsi="Times New Roman" w:cs="Times New Roman"/>
          <w:sz w:val="28"/>
          <w:szCs w:val="28"/>
        </w:rPr>
        <w:t>алгебри</w:t>
      </w:r>
      <w:proofErr w:type="spellEnd"/>
      <w:r w:rsidR="00AA0C70">
        <w:rPr>
          <w:rFonts w:ascii="Times New Roman" w:hAnsi="Times New Roman" w:cs="Times New Roman"/>
          <w:sz w:val="28"/>
          <w:szCs w:val="28"/>
          <w:lang w:val="uk-UA"/>
        </w:rPr>
        <w:t>,</w:t>
      </w:r>
      <w:r w:rsidR="00AA0C70" w:rsidRPr="00AA0C70">
        <w:rPr>
          <w:rFonts w:ascii="Times New Roman" w:hAnsi="Times New Roman" w:cs="Times New Roman"/>
          <w:sz w:val="28"/>
          <w:szCs w:val="28"/>
        </w:rPr>
        <w:t xml:space="preserve"> </w:t>
      </w:r>
      <w:r w:rsidR="00AA0C70">
        <w:rPr>
          <w:rFonts w:ascii="Times New Roman" w:hAnsi="Times New Roman" w:cs="Times New Roman"/>
          <w:sz w:val="28"/>
          <w:szCs w:val="28"/>
        </w:rPr>
        <w:t xml:space="preserve">1 год. на </w:t>
      </w:r>
      <w:proofErr w:type="spellStart"/>
      <w:r w:rsidR="00AA0C70">
        <w:rPr>
          <w:rFonts w:ascii="Times New Roman" w:hAnsi="Times New Roman" w:cs="Times New Roman"/>
          <w:sz w:val="28"/>
          <w:szCs w:val="28"/>
        </w:rPr>
        <w:t>вивчення</w:t>
      </w:r>
      <w:proofErr w:type="spellEnd"/>
      <w:r w:rsidR="00AA0C70">
        <w:rPr>
          <w:rFonts w:ascii="Times New Roman" w:hAnsi="Times New Roman" w:cs="Times New Roman"/>
          <w:sz w:val="28"/>
          <w:szCs w:val="28"/>
        </w:rPr>
        <w:t xml:space="preserve"> основ </w:t>
      </w:r>
      <w:proofErr w:type="spellStart"/>
      <w:r w:rsidR="00AA0C70">
        <w:rPr>
          <w:rFonts w:ascii="Times New Roman" w:hAnsi="Times New Roman" w:cs="Times New Roman"/>
          <w:sz w:val="28"/>
          <w:szCs w:val="28"/>
        </w:rPr>
        <w:t>правознавства</w:t>
      </w:r>
      <w:proofErr w:type="spellEnd"/>
      <w:r w:rsidR="00AA0C70">
        <w:rPr>
          <w:rFonts w:ascii="Times New Roman" w:hAnsi="Times New Roman" w:cs="Times New Roman"/>
          <w:sz w:val="28"/>
          <w:szCs w:val="28"/>
          <w:lang w:val="uk-UA"/>
        </w:rPr>
        <w:t xml:space="preserve"> </w:t>
      </w:r>
      <w:r w:rsidRPr="00BA6B55">
        <w:rPr>
          <w:rFonts w:ascii="Times New Roman" w:hAnsi="Times New Roman" w:cs="Times New Roman"/>
          <w:sz w:val="28"/>
          <w:szCs w:val="28"/>
        </w:rPr>
        <w:t xml:space="preserve">; </w:t>
      </w:r>
    </w:p>
    <w:p w:rsidR="00BA6B55" w:rsidRPr="00BA6B55" w:rsidRDefault="00BA6B55" w:rsidP="00BA6B55">
      <w:pPr>
        <w:spacing w:after="0"/>
        <w:jc w:val="both"/>
        <w:rPr>
          <w:rFonts w:ascii="Times New Roman" w:hAnsi="Times New Roman" w:cs="Times New Roman"/>
          <w:sz w:val="28"/>
          <w:szCs w:val="28"/>
        </w:rPr>
      </w:pPr>
      <w:r w:rsidRPr="00BA6B55">
        <w:rPr>
          <w:rFonts w:ascii="Times New Roman" w:hAnsi="Times New Roman" w:cs="Times New Roman"/>
          <w:sz w:val="28"/>
          <w:szCs w:val="28"/>
        </w:rPr>
        <w:t xml:space="preserve"> у 9-А </w:t>
      </w:r>
      <w:proofErr w:type="spellStart"/>
      <w:r w:rsidRPr="00BA6B55">
        <w:rPr>
          <w:rFonts w:ascii="Times New Roman" w:hAnsi="Times New Roman" w:cs="Times New Roman"/>
          <w:sz w:val="28"/>
          <w:szCs w:val="28"/>
        </w:rPr>
        <w:t>класі</w:t>
      </w:r>
      <w:proofErr w:type="spellEnd"/>
      <w:r w:rsidRPr="00BA6B55">
        <w:rPr>
          <w:rFonts w:ascii="Times New Roman" w:hAnsi="Times New Roman" w:cs="Times New Roman"/>
          <w:sz w:val="28"/>
          <w:szCs w:val="28"/>
        </w:rPr>
        <w:t xml:space="preserve"> – 2 год. на </w:t>
      </w:r>
      <w:proofErr w:type="spellStart"/>
      <w:r w:rsidRPr="00BA6B55">
        <w:rPr>
          <w:rFonts w:ascii="Times New Roman" w:hAnsi="Times New Roman" w:cs="Times New Roman"/>
          <w:sz w:val="28"/>
          <w:szCs w:val="28"/>
        </w:rPr>
        <w:t>вивчення</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української</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мови</w:t>
      </w:r>
      <w:proofErr w:type="spellEnd"/>
      <w:r w:rsidRPr="00BA6B55">
        <w:rPr>
          <w:rFonts w:ascii="Times New Roman" w:hAnsi="Times New Roman" w:cs="Times New Roman"/>
          <w:sz w:val="28"/>
          <w:szCs w:val="28"/>
        </w:rPr>
        <w:t xml:space="preserve">; </w:t>
      </w:r>
    </w:p>
    <w:p w:rsidR="00BA6B55" w:rsidRPr="00BA6B55" w:rsidRDefault="00BA6B55" w:rsidP="00BA6B55">
      <w:pPr>
        <w:spacing w:after="0"/>
        <w:jc w:val="both"/>
        <w:rPr>
          <w:rFonts w:ascii="Times New Roman" w:hAnsi="Times New Roman" w:cs="Times New Roman"/>
          <w:sz w:val="28"/>
          <w:szCs w:val="28"/>
        </w:rPr>
      </w:pPr>
      <w:r w:rsidRPr="00BA6B55">
        <w:rPr>
          <w:rFonts w:ascii="Times New Roman" w:hAnsi="Times New Roman" w:cs="Times New Roman"/>
          <w:sz w:val="28"/>
          <w:szCs w:val="28"/>
        </w:rPr>
        <w:t xml:space="preserve"> у 8-Б </w:t>
      </w:r>
      <w:proofErr w:type="spellStart"/>
      <w:r w:rsidRPr="00BA6B55">
        <w:rPr>
          <w:rFonts w:ascii="Times New Roman" w:hAnsi="Times New Roman" w:cs="Times New Roman"/>
          <w:sz w:val="28"/>
          <w:szCs w:val="28"/>
        </w:rPr>
        <w:t>класі</w:t>
      </w:r>
      <w:proofErr w:type="spellEnd"/>
      <w:r w:rsidRPr="00BA6B55">
        <w:rPr>
          <w:rFonts w:ascii="Times New Roman" w:hAnsi="Times New Roman" w:cs="Times New Roman"/>
          <w:sz w:val="28"/>
          <w:szCs w:val="28"/>
        </w:rPr>
        <w:t xml:space="preserve"> – 2 год. на </w:t>
      </w:r>
      <w:proofErr w:type="spellStart"/>
      <w:r w:rsidRPr="00BA6B55">
        <w:rPr>
          <w:rFonts w:ascii="Times New Roman" w:hAnsi="Times New Roman" w:cs="Times New Roman"/>
          <w:sz w:val="28"/>
          <w:szCs w:val="28"/>
        </w:rPr>
        <w:t>вивчення</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інформатики</w:t>
      </w:r>
      <w:proofErr w:type="spellEnd"/>
      <w:r w:rsidRPr="00BA6B55">
        <w:rPr>
          <w:rFonts w:ascii="Times New Roman" w:hAnsi="Times New Roman" w:cs="Times New Roman"/>
          <w:sz w:val="28"/>
          <w:szCs w:val="28"/>
        </w:rPr>
        <w:t xml:space="preserve">. </w:t>
      </w:r>
    </w:p>
    <w:p w:rsidR="0013612A" w:rsidRPr="0026414C" w:rsidRDefault="00BA6B55" w:rsidP="00BA6B5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6414C">
        <w:rPr>
          <w:rFonts w:ascii="Times New Roman" w:hAnsi="Times New Roman" w:cs="Times New Roman"/>
          <w:sz w:val="28"/>
          <w:szCs w:val="28"/>
          <w:lang w:val="uk-UA"/>
        </w:rPr>
        <w:t>Повноцінність базової (5-9 класи) середньої освіти забезпечується реалізацією як інваріантної, так і варіативної складових, які в обов’язковому порядку фінансуються з бюджету.</w:t>
      </w:r>
    </w:p>
    <w:p w:rsidR="00BA6B55" w:rsidRPr="0026414C" w:rsidRDefault="00BA6B55" w:rsidP="00BA6B55">
      <w:pPr>
        <w:spacing w:after="0"/>
        <w:jc w:val="both"/>
        <w:rPr>
          <w:rFonts w:ascii="Times New Roman" w:hAnsi="Times New Roman" w:cs="Times New Roman"/>
          <w:sz w:val="28"/>
          <w:szCs w:val="28"/>
          <w:lang w:val="uk-UA"/>
        </w:rPr>
      </w:pPr>
    </w:p>
    <w:p w:rsidR="00BA6B55" w:rsidRDefault="00BA6B55" w:rsidP="00BA6B55">
      <w:pPr>
        <w:pStyle w:val="Default"/>
        <w:rPr>
          <w:sz w:val="28"/>
          <w:szCs w:val="28"/>
        </w:rPr>
      </w:pPr>
      <w:proofErr w:type="spellStart"/>
      <w:r>
        <w:rPr>
          <w:b/>
          <w:bCs/>
          <w:sz w:val="28"/>
          <w:szCs w:val="28"/>
        </w:rPr>
        <w:t>Освітню</w:t>
      </w:r>
      <w:proofErr w:type="spellEnd"/>
      <w:r>
        <w:rPr>
          <w:b/>
          <w:bCs/>
          <w:sz w:val="28"/>
          <w:szCs w:val="28"/>
        </w:rPr>
        <w:t xml:space="preserve"> </w:t>
      </w:r>
      <w:proofErr w:type="spellStart"/>
      <w:r>
        <w:rPr>
          <w:b/>
          <w:bCs/>
          <w:sz w:val="28"/>
          <w:szCs w:val="28"/>
        </w:rPr>
        <w:t>програму</w:t>
      </w:r>
      <w:proofErr w:type="spellEnd"/>
      <w:r>
        <w:rPr>
          <w:b/>
          <w:bCs/>
          <w:sz w:val="28"/>
          <w:szCs w:val="28"/>
        </w:rPr>
        <w:t xml:space="preserve"> для </w:t>
      </w:r>
      <w:r>
        <w:rPr>
          <w:b/>
          <w:bCs/>
          <w:sz w:val="28"/>
          <w:szCs w:val="28"/>
          <w:lang w:val="uk-UA"/>
        </w:rPr>
        <w:t>7</w:t>
      </w:r>
      <w:r>
        <w:rPr>
          <w:b/>
          <w:bCs/>
          <w:sz w:val="28"/>
          <w:szCs w:val="28"/>
        </w:rPr>
        <w:t xml:space="preserve">-9-х </w:t>
      </w:r>
      <w:proofErr w:type="spellStart"/>
      <w:r>
        <w:rPr>
          <w:b/>
          <w:bCs/>
          <w:sz w:val="28"/>
          <w:szCs w:val="28"/>
        </w:rPr>
        <w:t>класів</w:t>
      </w:r>
      <w:proofErr w:type="spellEnd"/>
      <w:r>
        <w:rPr>
          <w:b/>
          <w:bCs/>
          <w:sz w:val="28"/>
          <w:szCs w:val="28"/>
        </w:rPr>
        <w:t xml:space="preserve"> </w:t>
      </w:r>
      <w:proofErr w:type="spellStart"/>
      <w:r>
        <w:rPr>
          <w:b/>
          <w:bCs/>
          <w:sz w:val="28"/>
          <w:szCs w:val="28"/>
        </w:rPr>
        <w:t>укладено</w:t>
      </w:r>
      <w:proofErr w:type="spellEnd"/>
      <w:r>
        <w:rPr>
          <w:b/>
          <w:bCs/>
          <w:sz w:val="28"/>
          <w:szCs w:val="28"/>
        </w:rPr>
        <w:t xml:space="preserve"> за такими </w:t>
      </w:r>
      <w:proofErr w:type="spellStart"/>
      <w:r>
        <w:rPr>
          <w:b/>
          <w:bCs/>
          <w:sz w:val="28"/>
          <w:szCs w:val="28"/>
        </w:rPr>
        <w:t>освітніми</w:t>
      </w:r>
      <w:proofErr w:type="spellEnd"/>
      <w:r>
        <w:rPr>
          <w:b/>
          <w:bCs/>
          <w:sz w:val="28"/>
          <w:szCs w:val="28"/>
        </w:rPr>
        <w:t xml:space="preserve"> </w:t>
      </w:r>
      <w:proofErr w:type="spellStart"/>
      <w:r>
        <w:rPr>
          <w:b/>
          <w:bCs/>
          <w:sz w:val="28"/>
          <w:szCs w:val="28"/>
        </w:rPr>
        <w:t>галузями</w:t>
      </w:r>
      <w:proofErr w:type="spellEnd"/>
      <w:r>
        <w:rPr>
          <w:b/>
          <w:bCs/>
          <w:sz w:val="28"/>
          <w:szCs w:val="28"/>
        </w:rPr>
        <w:t xml:space="preserve">: </w:t>
      </w:r>
    </w:p>
    <w:p w:rsidR="00BA6B55" w:rsidRDefault="00BA6B55" w:rsidP="00BA6B55">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Мови</w:t>
      </w:r>
      <w:proofErr w:type="spellEnd"/>
      <w:r>
        <w:rPr>
          <w:sz w:val="28"/>
          <w:szCs w:val="28"/>
        </w:rPr>
        <w:t xml:space="preserve"> і </w:t>
      </w:r>
      <w:proofErr w:type="spellStart"/>
      <w:r>
        <w:rPr>
          <w:sz w:val="28"/>
          <w:szCs w:val="28"/>
        </w:rPr>
        <w:t>літератури</w:t>
      </w:r>
      <w:proofErr w:type="spellEnd"/>
      <w:r>
        <w:rPr>
          <w:sz w:val="28"/>
          <w:szCs w:val="28"/>
        </w:rPr>
        <w:t xml:space="preserve"> </w:t>
      </w:r>
    </w:p>
    <w:p w:rsidR="00BA6B55" w:rsidRDefault="00BA6B55" w:rsidP="00BA6B55">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Суспільствознавство</w:t>
      </w:r>
      <w:proofErr w:type="spellEnd"/>
      <w:r>
        <w:rPr>
          <w:sz w:val="28"/>
          <w:szCs w:val="28"/>
        </w:rPr>
        <w:t xml:space="preserve"> </w:t>
      </w:r>
    </w:p>
    <w:p w:rsidR="00BA6B55" w:rsidRDefault="00BA6B55" w:rsidP="00BA6B55">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Математика </w:t>
      </w:r>
    </w:p>
    <w:p w:rsidR="00BA6B55" w:rsidRDefault="00BA6B55" w:rsidP="00BA6B55">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Природознавство</w:t>
      </w:r>
      <w:proofErr w:type="spellEnd"/>
      <w:r>
        <w:rPr>
          <w:sz w:val="28"/>
          <w:szCs w:val="28"/>
        </w:rPr>
        <w:t xml:space="preserve"> </w:t>
      </w:r>
    </w:p>
    <w:p w:rsidR="00BA6B55" w:rsidRDefault="00BA6B55" w:rsidP="00BA6B55">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Мистецтво</w:t>
      </w:r>
      <w:proofErr w:type="spellEnd"/>
      <w:r>
        <w:rPr>
          <w:sz w:val="28"/>
          <w:szCs w:val="28"/>
        </w:rPr>
        <w:t xml:space="preserve"> </w:t>
      </w:r>
    </w:p>
    <w:p w:rsidR="00BA6B55" w:rsidRDefault="00BA6B55" w:rsidP="00BA6B55">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Технології</w:t>
      </w:r>
      <w:proofErr w:type="spellEnd"/>
      <w:r>
        <w:rPr>
          <w:sz w:val="28"/>
          <w:szCs w:val="28"/>
        </w:rPr>
        <w:t xml:space="preserve"> </w:t>
      </w:r>
    </w:p>
    <w:p w:rsidR="00BA6B55" w:rsidRDefault="00BA6B55" w:rsidP="00BA6B55">
      <w:pPr>
        <w:pStyle w:val="Default"/>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Здоров’я</w:t>
      </w:r>
      <w:proofErr w:type="spellEnd"/>
      <w:r>
        <w:rPr>
          <w:sz w:val="28"/>
          <w:szCs w:val="28"/>
        </w:rPr>
        <w:t xml:space="preserve"> і </w:t>
      </w:r>
      <w:proofErr w:type="spellStart"/>
      <w:r>
        <w:rPr>
          <w:sz w:val="28"/>
          <w:szCs w:val="28"/>
        </w:rPr>
        <w:t>фізична</w:t>
      </w:r>
      <w:proofErr w:type="spellEnd"/>
      <w:r>
        <w:rPr>
          <w:sz w:val="28"/>
          <w:szCs w:val="28"/>
        </w:rPr>
        <w:t xml:space="preserve"> культура. </w:t>
      </w:r>
    </w:p>
    <w:p w:rsidR="00BA6B55" w:rsidRDefault="00BA6B55" w:rsidP="00BA6B55">
      <w:pPr>
        <w:pStyle w:val="Default"/>
        <w:rPr>
          <w:sz w:val="28"/>
          <w:szCs w:val="28"/>
        </w:rPr>
      </w:pPr>
    </w:p>
    <w:p w:rsidR="0013612A" w:rsidRDefault="00BA6B55" w:rsidP="00BA6B55">
      <w:pPr>
        <w:spacing w:after="0"/>
        <w:jc w:val="both"/>
        <w:rPr>
          <w:rFonts w:ascii="Times New Roman" w:hAnsi="Times New Roman" w:cs="Times New Roman"/>
          <w:sz w:val="28"/>
          <w:szCs w:val="28"/>
        </w:rPr>
      </w:pPr>
      <w:proofErr w:type="spellStart"/>
      <w:r w:rsidRPr="00BA6B55">
        <w:rPr>
          <w:rFonts w:ascii="Times New Roman" w:hAnsi="Times New Roman" w:cs="Times New Roman"/>
          <w:sz w:val="28"/>
          <w:szCs w:val="28"/>
        </w:rPr>
        <w:t>Освітня</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галузь</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Мови</w:t>
      </w:r>
      <w:proofErr w:type="spellEnd"/>
      <w:r w:rsidRPr="00BA6B55">
        <w:rPr>
          <w:rFonts w:ascii="Times New Roman" w:hAnsi="Times New Roman" w:cs="Times New Roman"/>
          <w:sz w:val="28"/>
          <w:szCs w:val="28"/>
        </w:rPr>
        <w:t xml:space="preserve"> і </w:t>
      </w:r>
      <w:proofErr w:type="spellStart"/>
      <w:r w:rsidRPr="00BA6B55">
        <w:rPr>
          <w:rFonts w:ascii="Times New Roman" w:hAnsi="Times New Roman" w:cs="Times New Roman"/>
          <w:sz w:val="28"/>
          <w:szCs w:val="28"/>
        </w:rPr>
        <w:t>літератури</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реалізується</w:t>
      </w:r>
      <w:proofErr w:type="spellEnd"/>
      <w:r w:rsidRPr="00BA6B55">
        <w:rPr>
          <w:rFonts w:ascii="Times New Roman" w:hAnsi="Times New Roman" w:cs="Times New Roman"/>
          <w:sz w:val="28"/>
          <w:szCs w:val="28"/>
        </w:rPr>
        <w:t xml:space="preserve"> через </w:t>
      </w:r>
      <w:proofErr w:type="spellStart"/>
      <w:r w:rsidRPr="00BA6B55">
        <w:rPr>
          <w:rFonts w:ascii="Times New Roman" w:hAnsi="Times New Roman" w:cs="Times New Roman"/>
          <w:sz w:val="28"/>
          <w:szCs w:val="28"/>
        </w:rPr>
        <w:t>окремі</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предмети</w:t>
      </w:r>
      <w:proofErr w:type="spellEnd"/>
      <w:r w:rsidRPr="00BA6B55">
        <w:rPr>
          <w:rFonts w:ascii="Times New Roman" w:hAnsi="Times New Roman" w:cs="Times New Roman"/>
          <w:sz w:val="28"/>
          <w:szCs w:val="28"/>
        </w:rPr>
        <w:t xml:space="preserve"> у </w:t>
      </w:r>
      <w:r>
        <w:rPr>
          <w:rFonts w:ascii="Times New Roman" w:hAnsi="Times New Roman" w:cs="Times New Roman"/>
          <w:sz w:val="28"/>
          <w:szCs w:val="28"/>
          <w:lang w:val="uk-UA"/>
        </w:rPr>
        <w:t>7</w:t>
      </w:r>
      <w:r w:rsidRPr="00BA6B55">
        <w:rPr>
          <w:rFonts w:ascii="Times New Roman" w:hAnsi="Times New Roman" w:cs="Times New Roman"/>
          <w:sz w:val="28"/>
          <w:szCs w:val="28"/>
        </w:rPr>
        <w:t xml:space="preserve">-9 </w:t>
      </w:r>
      <w:proofErr w:type="spellStart"/>
      <w:r w:rsidRPr="00BA6B55">
        <w:rPr>
          <w:rFonts w:ascii="Times New Roman" w:hAnsi="Times New Roman" w:cs="Times New Roman"/>
          <w:sz w:val="28"/>
          <w:szCs w:val="28"/>
        </w:rPr>
        <w:t>класах</w:t>
      </w:r>
      <w:proofErr w:type="spellEnd"/>
      <w:r w:rsidRPr="00BA6B55">
        <w:rPr>
          <w:rFonts w:ascii="Times New Roman" w:hAnsi="Times New Roman" w:cs="Times New Roman"/>
          <w:sz w:val="28"/>
          <w:szCs w:val="28"/>
        </w:rPr>
        <w:t xml:space="preserve"> – «</w:t>
      </w:r>
      <w:proofErr w:type="spellStart"/>
      <w:r w:rsidRPr="00BA6B55">
        <w:rPr>
          <w:rFonts w:ascii="Times New Roman" w:hAnsi="Times New Roman" w:cs="Times New Roman"/>
          <w:sz w:val="28"/>
          <w:szCs w:val="28"/>
        </w:rPr>
        <w:t>Українська</w:t>
      </w:r>
      <w:proofErr w:type="spellEnd"/>
      <w:r w:rsidRPr="00BA6B55">
        <w:rPr>
          <w:rFonts w:ascii="Times New Roman" w:hAnsi="Times New Roman" w:cs="Times New Roman"/>
          <w:sz w:val="28"/>
          <w:szCs w:val="28"/>
        </w:rPr>
        <w:t xml:space="preserve"> мова», «</w:t>
      </w:r>
      <w:proofErr w:type="spellStart"/>
      <w:r w:rsidRPr="00BA6B55">
        <w:rPr>
          <w:rFonts w:ascii="Times New Roman" w:hAnsi="Times New Roman" w:cs="Times New Roman"/>
          <w:sz w:val="28"/>
          <w:szCs w:val="28"/>
        </w:rPr>
        <w:t>Українська</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література</w:t>
      </w:r>
      <w:proofErr w:type="spellEnd"/>
      <w:r w:rsidRPr="00BA6B55">
        <w:rPr>
          <w:rFonts w:ascii="Times New Roman" w:hAnsi="Times New Roman" w:cs="Times New Roman"/>
          <w:sz w:val="28"/>
          <w:szCs w:val="28"/>
        </w:rPr>
        <w:t>», «</w:t>
      </w:r>
      <w:proofErr w:type="spellStart"/>
      <w:r w:rsidRPr="00BA6B55">
        <w:rPr>
          <w:rFonts w:ascii="Times New Roman" w:hAnsi="Times New Roman" w:cs="Times New Roman"/>
          <w:sz w:val="28"/>
          <w:szCs w:val="28"/>
        </w:rPr>
        <w:t>Іноземна</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англійська</w:t>
      </w:r>
      <w:proofErr w:type="spellEnd"/>
      <w:r w:rsidRPr="00BA6B55">
        <w:rPr>
          <w:rFonts w:ascii="Times New Roman" w:hAnsi="Times New Roman" w:cs="Times New Roman"/>
          <w:sz w:val="28"/>
          <w:szCs w:val="28"/>
        </w:rPr>
        <w:t>) мова», «</w:t>
      </w:r>
      <w:proofErr w:type="spellStart"/>
      <w:r w:rsidRPr="00BA6B55">
        <w:rPr>
          <w:rFonts w:ascii="Times New Roman" w:hAnsi="Times New Roman" w:cs="Times New Roman"/>
          <w:sz w:val="28"/>
          <w:szCs w:val="28"/>
        </w:rPr>
        <w:t>Зарубіжна</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література</w:t>
      </w:r>
      <w:proofErr w:type="spellEnd"/>
      <w:r w:rsidRPr="00BA6B55">
        <w:rPr>
          <w:rFonts w:ascii="Times New Roman" w:hAnsi="Times New Roman" w:cs="Times New Roman"/>
          <w:sz w:val="28"/>
          <w:szCs w:val="28"/>
        </w:rPr>
        <w:t>».</w:t>
      </w:r>
    </w:p>
    <w:p w:rsidR="00BA6B55" w:rsidRPr="00BA6B55" w:rsidRDefault="00BA6B55" w:rsidP="00BA6B55">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BA6B55">
        <w:rPr>
          <w:rFonts w:ascii="Times New Roman" w:hAnsi="Times New Roman" w:cs="Times New Roman"/>
          <w:sz w:val="28"/>
          <w:szCs w:val="28"/>
        </w:rPr>
        <w:t xml:space="preserve">У межах </w:t>
      </w:r>
      <w:proofErr w:type="spellStart"/>
      <w:r w:rsidRPr="00BA6B55">
        <w:rPr>
          <w:rFonts w:ascii="Times New Roman" w:hAnsi="Times New Roman" w:cs="Times New Roman"/>
          <w:sz w:val="28"/>
          <w:szCs w:val="28"/>
        </w:rPr>
        <w:t>галузі</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Суспільствознавство</w:t>
      </w:r>
      <w:proofErr w:type="spellEnd"/>
      <w:r w:rsidRPr="00BA6B55">
        <w:rPr>
          <w:rFonts w:ascii="Times New Roman" w:hAnsi="Times New Roman" w:cs="Times New Roman"/>
          <w:sz w:val="28"/>
          <w:szCs w:val="28"/>
        </w:rPr>
        <w:t xml:space="preserve">» у 6-му </w:t>
      </w:r>
      <w:proofErr w:type="spellStart"/>
      <w:r w:rsidRPr="00BA6B55">
        <w:rPr>
          <w:rFonts w:ascii="Times New Roman" w:hAnsi="Times New Roman" w:cs="Times New Roman"/>
          <w:sz w:val="28"/>
          <w:szCs w:val="28"/>
        </w:rPr>
        <w:t>класі</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вивчається</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інтегрований</w:t>
      </w:r>
      <w:proofErr w:type="spellEnd"/>
      <w:r w:rsidRPr="00BA6B55">
        <w:rPr>
          <w:rFonts w:ascii="Times New Roman" w:hAnsi="Times New Roman" w:cs="Times New Roman"/>
          <w:sz w:val="28"/>
          <w:szCs w:val="28"/>
        </w:rPr>
        <w:t xml:space="preserve"> курс «</w:t>
      </w:r>
      <w:proofErr w:type="spellStart"/>
      <w:r w:rsidRPr="00BA6B55">
        <w:rPr>
          <w:rFonts w:ascii="Times New Roman" w:hAnsi="Times New Roman" w:cs="Times New Roman"/>
          <w:sz w:val="28"/>
          <w:szCs w:val="28"/>
        </w:rPr>
        <w:t>Всесвітня</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історія</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Історія</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України</w:t>
      </w:r>
      <w:proofErr w:type="spellEnd"/>
      <w:r w:rsidRPr="00BA6B55">
        <w:rPr>
          <w:rFonts w:ascii="Times New Roman" w:hAnsi="Times New Roman" w:cs="Times New Roman"/>
          <w:sz w:val="28"/>
          <w:szCs w:val="28"/>
        </w:rPr>
        <w:t xml:space="preserve">», у 7-9-х </w:t>
      </w:r>
      <w:proofErr w:type="spellStart"/>
      <w:r w:rsidRPr="00BA6B55">
        <w:rPr>
          <w:rFonts w:ascii="Times New Roman" w:hAnsi="Times New Roman" w:cs="Times New Roman"/>
          <w:sz w:val="28"/>
          <w:szCs w:val="28"/>
        </w:rPr>
        <w:t>класах</w:t>
      </w:r>
      <w:proofErr w:type="spellEnd"/>
      <w:r w:rsidRPr="00BA6B55">
        <w:rPr>
          <w:rFonts w:ascii="Times New Roman" w:hAnsi="Times New Roman" w:cs="Times New Roman"/>
          <w:sz w:val="28"/>
          <w:szCs w:val="28"/>
        </w:rPr>
        <w:t xml:space="preserve"> – </w:t>
      </w:r>
      <w:proofErr w:type="spellStart"/>
      <w:r w:rsidRPr="00BA6B55">
        <w:rPr>
          <w:rFonts w:ascii="Times New Roman" w:hAnsi="Times New Roman" w:cs="Times New Roman"/>
          <w:sz w:val="28"/>
          <w:szCs w:val="28"/>
        </w:rPr>
        <w:t>окремі</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предмети</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Історія</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України</w:t>
      </w:r>
      <w:proofErr w:type="spellEnd"/>
      <w:r w:rsidRPr="00BA6B55">
        <w:rPr>
          <w:rFonts w:ascii="Times New Roman" w:hAnsi="Times New Roman" w:cs="Times New Roman"/>
          <w:sz w:val="28"/>
          <w:szCs w:val="28"/>
        </w:rPr>
        <w:t>» та «</w:t>
      </w:r>
      <w:proofErr w:type="spellStart"/>
      <w:r w:rsidRPr="00BA6B55">
        <w:rPr>
          <w:rFonts w:ascii="Times New Roman" w:hAnsi="Times New Roman" w:cs="Times New Roman"/>
          <w:sz w:val="28"/>
          <w:szCs w:val="28"/>
        </w:rPr>
        <w:t>Всесвітня</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історія</w:t>
      </w:r>
      <w:proofErr w:type="spellEnd"/>
      <w:r w:rsidRPr="00BA6B55">
        <w:rPr>
          <w:rFonts w:ascii="Times New Roman" w:hAnsi="Times New Roman" w:cs="Times New Roman"/>
          <w:sz w:val="28"/>
          <w:szCs w:val="28"/>
        </w:rPr>
        <w:t xml:space="preserve">», у 9-му </w:t>
      </w:r>
      <w:proofErr w:type="spellStart"/>
      <w:r w:rsidRPr="00BA6B55">
        <w:rPr>
          <w:rFonts w:ascii="Times New Roman" w:hAnsi="Times New Roman" w:cs="Times New Roman"/>
          <w:sz w:val="28"/>
          <w:szCs w:val="28"/>
        </w:rPr>
        <w:t>класі</w:t>
      </w:r>
      <w:proofErr w:type="spellEnd"/>
      <w:r w:rsidRPr="00BA6B55">
        <w:rPr>
          <w:rFonts w:ascii="Times New Roman" w:hAnsi="Times New Roman" w:cs="Times New Roman"/>
          <w:sz w:val="28"/>
          <w:szCs w:val="28"/>
        </w:rPr>
        <w:t xml:space="preserve"> – «</w:t>
      </w:r>
      <w:proofErr w:type="spellStart"/>
      <w:r w:rsidRPr="00BA6B55">
        <w:rPr>
          <w:rFonts w:ascii="Times New Roman" w:hAnsi="Times New Roman" w:cs="Times New Roman"/>
          <w:sz w:val="28"/>
          <w:szCs w:val="28"/>
        </w:rPr>
        <w:t>Основи</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правознавства</w:t>
      </w:r>
      <w:proofErr w:type="spellEnd"/>
      <w:r w:rsidRPr="00BA6B55">
        <w:rPr>
          <w:rFonts w:ascii="Times New Roman" w:hAnsi="Times New Roman" w:cs="Times New Roman"/>
          <w:sz w:val="28"/>
          <w:szCs w:val="28"/>
        </w:rPr>
        <w:t xml:space="preserve">». </w:t>
      </w:r>
    </w:p>
    <w:p w:rsidR="00AA0C70" w:rsidRPr="00C91484" w:rsidRDefault="00AA0C70" w:rsidP="00BA6B55">
      <w:pPr>
        <w:spacing w:after="0"/>
        <w:jc w:val="both"/>
        <w:rPr>
          <w:rFonts w:ascii="Times New Roman" w:hAnsi="Times New Roman" w:cs="Times New Roman"/>
          <w:b/>
          <w:sz w:val="28"/>
          <w:szCs w:val="28"/>
          <w:lang w:val="uk-UA"/>
        </w:rPr>
      </w:pPr>
      <w:r w:rsidRPr="00AA0C70">
        <w:rPr>
          <w:rFonts w:ascii="Times New Roman" w:hAnsi="Times New Roman" w:cs="Times New Roman"/>
          <w:b/>
          <w:color w:val="FF0000"/>
          <w:sz w:val="28"/>
          <w:szCs w:val="28"/>
          <w:lang w:val="uk-UA"/>
        </w:rPr>
        <w:t xml:space="preserve">   </w:t>
      </w:r>
      <w:r w:rsidRPr="00C91484">
        <w:rPr>
          <w:rFonts w:ascii="Times New Roman" w:hAnsi="Times New Roman" w:cs="Times New Roman"/>
          <w:b/>
          <w:sz w:val="28"/>
          <w:szCs w:val="28"/>
          <w:lang w:val="uk-UA"/>
        </w:rPr>
        <w:t>Освітня галузь «Мистецтво» у 5-7 класах реалізується навчальними предметами «Образотворче мистецтво» і «Музичне мистецтво».</w:t>
      </w:r>
    </w:p>
    <w:p w:rsidR="00BA6B55" w:rsidRPr="0026414C" w:rsidRDefault="00BA6B55" w:rsidP="00BA6B55">
      <w:pPr>
        <w:spacing w:after="0"/>
        <w:jc w:val="both"/>
        <w:rPr>
          <w:rFonts w:ascii="Times New Roman" w:hAnsi="Times New Roman" w:cs="Times New Roman"/>
          <w:sz w:val="28"/>
          <w:szCs w:val="28"/>
          <w:lang w:val="uk-UA"/>
        </w:rPr>
      </w:pPr>
      <w:r w:rsidRPr="00BA6B55">
        <w:rPr>
          <w:rFonts w:ascii="Times New Roman" w:hAnsi="Times New Roman" w:cs="Times New Roman"/>
          <w:sz w:val="28"/>
          <w:szCs w:val="28"/>
          <w:lang w:val="uk-UA"/>
        </w:rPr>
        <w:t xml:space="preserve">   </w:t>
      </w:r>
      <w:r w:rsidRPr="0026414C">
        <w:rPr>
          <w:rFonts w:ascii="Times New Roman" w:hAnsi="Times New Roman" w:cs="Times New Roman"/>
          <w:sz w:val="28"/>
          <w:szCs w:val="28"/>
          <w:lang w:val="uk-UA"/>
        </w:rPr>
        <w:t xml:space="preserve">Освітня галузь «Математика» ставить за мету різнобічний розвиток особистості дитини та її світоглядних орієнтацій засобами математичної діяльності, формування математичної й інших ключових </w:t>
      </w:r>
      <w:proofErr w:type="spellStart"/>
      <w:r w:rsidRPr="0026414C">
        <w:rPr>
          <w:rFonts w:ascii="Times New Roman" w:hAnsi="Times New Roman" w:cs="Times New Roman"/>
          <w:sz w:val="28"/>
          <w:szCs w:val="28"/>
          <w:lang w:val="uk-UA"/>
        </w:rPr>
        <w:t>компетентностей</w:t>
      </w:r>
      <w:proofErr w:type="spellEnd"/>
      <w:r w:rsidRPr="0026414C">
        <w:rPr>
          <w:rFonts w:ascii="Times New Roman" w:hAnsi="Times New Roman" w:cs="Times New Roman"/>
          <w:sz w:val="28"/>
          <w:szCs w:val="28"/>
          <w:lang w:val="uk-UA"/>
        </w:rPr>
        <w:t xml:space="preserve">, необхідних їй для життя та продовження навчання, реалізується через </w:t>
      </w:r>
      <w:r w:rsidRPr="0026414C">
        <w:rPr>
          <w:rFonts w:ascii="Times New Roman" w:hAnsi="Times New Roman" w:cs="Times New Roman"/>
          <w:sz w:val="28"/>
          <w:szCs w:val="28"/>
          <w:lang w:val="uk-UA"/>
        </w:rPr>
        <w:lastRenderedPageBreak/>
        <w:t>предмети «Математика» (6 класи), окремі предмети «Алгебра» та «Геометрія» (7-9 класи).</w:t>
      </w:r>
    </w:p>
    <w:p w:rsidR="00BA6B55" w:rsidRDefault="00BA6B55" w:rsidP="00C91484">
      <w:pPr>
        <w:spacing w:after="0"/>
        <w:jc w:val="both"/>
        <w:rPr>
          <w:rFonts w:ascii="Times New Roman" w:hAnsi="Times New Roman" w:cs="Times New Roman"/>
          <w:sz w:val="28"/>
          <w:szCs w:val="28"/>
        </w:rPr>
      </w:pPr>
      <w:r w:rsidRPr="00BA6B55">
        <w:rPr>
          <w:rFonts w:ascii="Times New Roman" w:hAnsi="Times New Roman" w:cs="Times New Roman"/>
          <w:sz w:val="28"/>
          <w:szCs w:val="28"/>
          <w:lang w:val="uk-UA"/>
        </w:rPr>
        <w:t xml:space="preserve">  </w:t>
      </w:r>
      <w:r w:rsidRPr="00BA6B55">
        <w:rPr>
          <w:rFonts w:ascii="Times New Roman" w:hAnsi="Times New Roman" w:cs="Times New Roman"/>
          <w:sz w:val="28"/>
          <w:szCs w:val="28"/>
        </w:rPr>
        <w:t xml:space="preserve">У межах </w:t>
      </w:r>
      <w:proofErr w:type="spellStart"/>
      <w:r w:rsidRPr="00BA6B55">
        <w:rPr>
          <w:rFonts w:ascii="Times New Roman" w:hAnsi="Times New Roman" w:cs="Times New Roman"/>
          <w:sz w:val="28"/>
          <w:szCs w:val="28"/>
        </w:rPr>
        <w:t>галузі</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Природознавство</w:t>
      </w:r>
      <w:proofErr w:type="spellEnd"/>
      <w:r w:rsidRPr="00BA6B55">
        <w:rPr>
          <w:rFonts w:ascii="Times New Roman" w:hAnsi="Times New Roman" w:cs="Times New Roman"/>
          <w:sz w:val="28"/>
          <w:szCs w:val="28"/>
        </w:rPr>
        <w:t xml:space="preserve">» у 6-9 </w:t>
      </w:r>
      <w:proofErr w:type="spellStart"/>
      <w:r w:rsidRPr="00BA6B55">
        <w:rPr>
          <w:rFonts w:ascii="Times New Roman" w:hAnsi="Times New Roman" w:cs="Times New Roman"/>
          <w:sz w:val="28"/>
          <w:szCs w:val="28"/>
        </w:rPr>
        <w:t>класах</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вивчаються</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предмети</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предмети</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Біологія</w:t>
      </w:r>
      <w:proofErr w:type="spellEnd"/>
      <w:r w:rsidRPr="00BA6B55">
        <w:rPr>
          <w:rFonts w:ascii="Times New Roman" w:hAnsi="Times New Roman" w:cs="Times New Roman"/>
          <w:sz w:val="28"/>
          <w:szCs w:val="28"/>
        </w:rPr>
        <w:t>» та «</w:t>
      </w:r>
      <w:proofErr w:type="spellStart"/>
      <w:r w:rsidRPr="00BA6B55">
        <w:rPr>
          <w:rFonts w:ascii="Times New Roman" w:hAnsi="Times New Roman" w:cs="Times New Roman"/>
          <w:sz w:val="28"/>
          <w:szCs w:val="28"/>
        </w:rPr>
        <w:t>Географія</w:t>
      </w:r>
      <w:proofErr w:type="spellEnd"/>
      <w:r w:rsidRPr="00BA6B55">
        <w:rPr>
          <w:rFonts w:ascii="Times New Roman" w:hAnsi="Times New Roman" w:cs="Times New Roman"/>
          <w:sz w:val="28"/>
          <w:szCs w:val="28"/>
        </w:rPr>
        <w:t xml:space="preserve">», у 7-9 </w:t>
      </w:r>
      <w:proofErr w:type="spellStart"/>
      <w:r w:rsidRPr="00BA6B55">
        <w:rPr>
          <w:rFonts w:ascii="Times New Roman" w:hAnsi="Times New Roman" w:cs="Times New Roman"/>
          <w:sz w:val="28"/>
          <w:szCs w:val="28"/>
        </w:rPr>
        <w:t>класах</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додаються</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предмети</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Фізика</w:t>
      </w:r>
      <w:proofErr w:type="spellEnd"/>
      <w:r w:rsidRPr="00BA6B55">
        <w:rPr>
          <w:rFonts w:ascii="Times New Roman" w:hAnsi="Times New Roman" w:cs="Times New Roman"/>
          <w:sz w:val="28"/>
          <w:szCs w:val="28"/>
        </w:rPr>
        <w:t>» та «</w:t>
      </w:r>
      <w:proofErr w:type="spellStart"/>
      <w:r w:rsidRPr="00BA6B55">
        <w:rPr>
          <w:rFonts w:ascii="Times New Roman" w:hAnsi="Times New Roman" w:cs="Times New Roman"/>
          <w:sz w:val="28"/>
          <w:szCs w:val="28"/>
        </w:rPr>
        <w:t>Хімія</w:t>
      </w:r>
      <w:proofErr w:type="spellEnd"/>
      <w:r w:rsidRPr="00BA6B55">
        <w:rPr>
          <w:rFonts w:ascii="Times New Roman" w:hAnsi="Times New Roman" w:cs="Times New Roman"/>
          <w:sz w:val="28"/>
          <w:szCs w:val="28"/>
        </w:rPr>
        <w:t>».</w:t>
      </w:r>
    </w:p>
    <w:p w:rsidR="00BA6B55" w:rsidRPr="00BA6B55" w:rsidRDefault="00BA6B55" w:rsidP="00C91484">
      <w:pPr>
        <w:spacing w:after="0"/>
        <w:jc w:val="both"/>
        <w:rPr>
          <w:rFonts w:ascii="Times New Roman" w:hAnsi="Times New Roman" w:cs="Times New Roman"/>
          <w:sz w:val="28"/>
          <w:szCs w:val="28"/>
        </w:rPr>
      </w:pPr>
      <w:r>
        <w:rPr>
          <w:rFonts w:ascii="Times New Roman" w:hAnsi="Times New Roman" w:cs="Times New Roman"/>
          <w:color w:val="FF0000"/>
          <w:sz w:val="28"/>
          <w:szCs w:val="28"/>
          <w:lang w:val="uk-UA"/>
        </w:rPr>
        <w:t xml:space="preserve">    </w:t>
      </w:r>
      <w:proofErr w:type="spellStart"/>
      <w:r w:rsidRPr="00BA6B55">
        <w:rPr>
          <w:rFonts w:ascii="Times New Roman" w:hAnsi="Times New Roman" w:cs="Times New Roman"/>
          <w:sz w:val="28"/>
          <w:szCs w:val="28"/>
        </w:rPr>
        <w:t>Освітня</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галузь</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Технології</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реалізується</w:t>
      </w:r>
      <w:proofErr w:type="spellEnd"/>
      <w:r w:rsidRPr="00BA6B55">
        <w:rPr>
          <w:rFonts w:ascii="Times New Roman" w:hAnsi="Times New Roman" w:cs="Times New Roman"/>
          <w:sz w:val="28"/>
          <w:szCs w:val="28"/>
        </w:rPr>
        <w:t xml:space="preserve"> у 6-9-х </w:t>
      </w:r>
      <w:proofErr w:type="spellStart"/>
      <w:r w:rsidRPr="00BA6B55">
        <w:rPr>
          <w:rFonts w:ascii="Times New Roman" w:hAnsi="Times New Roman" w:cs="Times New Roman"/>
          <w:sz w:val="28"/>
          <w:szCs w:val="28"/>
        </w:rPr>
        <w:t>класах</w:t>
      </w:r>
      <w:proofErr w:type="spellEnd"/>
      <w:r w:rsidRPr="00BA6B55">
        <w:rPr>
          <w:rFonts w:ascii="Times New Roman" w:hAnsi="Times New Roman" w:cs="Times New Roman"/>
          <w:sz w:val="28"/>
          <w:szCs w:val="28"/>
        </w:rPr>
        <w:t xml:space="preserve"> через </w:t>
      </w:r>
      <w:proofErr w:type="spellStart"/>
      <w:r w:rsidRPr="00BA6B55">
        <w:rPr>
          <w:rFonts w:ascii="Times New Roman" w:hAnsi="Times New Roman" w:cs="Times New Roman"/>
          <w:sz w:val="28"/>
          <w:szCs w:val="28"/>
        </w:rPr>
        <w:t>навчальні</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предмети</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Інформатика</w:t>
      </w:r>
      <w:proofErr w:type="spellEnd"/>
      <w:r w:rsidRPr="00BA6B55">
        <w:rPr>
          <w:rFonts w:ascii="Times New Roman" w:hAnsi="Times New Roman" w:cs="Times New Roman"/>
          <w:sz w:val="28"/>
          <w:szCs w:val="28"/>
        </w:rPr>
        <w:t>» та «</w:t>
      </w:r>
      <w:proofErr w:type="spellStart"/>
      <w:r w:rsidRPr="00BA6B55">
        <w:rPr>
          <w:rFonts w:ascii="Times New Roman" w:hAnsi="Times New Roman" w:cs="Times New Roman"/>
          <w:sz w:val="28"/>
          <w:szCs w:val="28"/>
        </w:rPr>
        <w:t>Трудове</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навчання</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Засвоєння</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основних</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технологій</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здійснюється</w:t>
      </w:r>
      <w:proofErr w:type="spellEnd"/>
      <w:r w:rsidRPr="00BA6B55">
        <w:rPr>
          <w:rFonts w:ascii="Times New Roman" w:hAnsi="Times New Roman" w:cs="Times New Roman"/>
          <w:sz w:val="28"/>
          <w:szCs w:val="28"/>
        </w:rPr>
        <w:t xml:space="preserve"> на </w:t>
      </w:r>
      <w:proofErr w:type="spellStart"/>
      <w:r w:rsidRPr="00BA6B55">
        <w:rPr>
          <w:rFonts w:ascii="Times New Roman" w:hAnsi="Times New Roman" w:cs="Times New Roman"/>
          <w:sz w:val="28"/>
          <w:szCs w:val="28"/>
        </w:rPr>
        <w:t>основі</w:t>
      </w:r>
      <w:proofErr w:type="spellEnd"/>
      <w:r w:rsidRPr="00BA6B55">
        <w:rPr>
          <w:rFonts w:ascii="Times New Roman" w:hAnsi="Times New Roman" w:cs="Times New Roman"/>
          <w:sz w:val="28"/>
          <w:szCs w:val="28"/>
        </w:rPr>
        <w:t xml:space="preserve"> проектно-</w:t>
      </w:r>
      <w:proofErr w:type="spellStart"/>
      <w:r w:rsidRPr="00BA6B55">
        <w:rPr>
          <w:rFonts w:ascii="Times New Roman" w:hAnsi="Times New Roman" w:cs="Times New Roman"/>
          <w:sz w:val="28"/>
          <w:szCs w:val="28"/>
        </w:rPr>
        <w:t>технологічної</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діяльності</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учнів</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Змістове</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наповнення</w:t>
      </w:r>
      <w:proofErr w:type="spellEnd"/>
      <w:r w:rsidRPr="00BA6B55">
        <w:rPr>
          <w:rFonts w:ascii="Times New Roman" w:hAnsi="Times New Roman" w:cs="Times New Roman"/>
          <w:sz w:val="28"/>
          <w:szCs w:val="28"/>
        </w:rPr>
        <w:t xml:space="preserve"> предмета заклад </w:t>
      </w:r>
      <w:proofErr w:type="spellStart"/>
      <w:r w:rsidRPr="00BA6B55">
        <w:rPr>
          <w:rFonts w:ascii="Times New Roman" w:hAnsi="Times New Roman" w:cs="Times New Roman"/>
          <w:sz w:val="28"/>
          <w:szCs w:val="28"/>
        </w:rPr>
        <w:t>формує</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самостійно</w:t>
      </w:r>
      <w:proofErr w:type="spellEnd"/>
      <w:r w:rsidRPr="00BA6B55">
        <w:rPr>
          <w:rFonts w:ascii="Times New Roman" w:hAnsi="Times New Roman" w:cs="Times New Roman"/>
          <w:sz w:val="28"/>
          <w:szCs w:val="28"/>
        </w:rPr>
        <w:t xml:space="preserve"> з </w:t>
      </w:r>
      <w:proofErr w:type="spellStart"/>
      <w:r w:rsidRPr="00BA6B55">
        <w:rPr>
          <w:rFonts w:ascii="Times New Roman" w:hAnsi="Times New Roman" w:cs="Times New Roman"/>
          <w:sz w:val="28"/>
          <w:szCs w:val="28"/>
        </w:rPr>
        <w:t>варіативних</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модулів</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відповідно</w:t>
      </w:r>
      <w:proofErr w:type="spellEnd"/>
      <w:r w:rsidRPr="00BA6B55">
        <w:rPr>
          <w:rFonts w:ascii="Times New Roman" w:hAnsi="Times New Roman" w:cs="Times New Roman"/>
          <w:sz w:val="28"/>
          <w:szCs w:val="28"/>
        </w:rPr>
        <w:t xml:space="preserve"> до </w:t>
      </w:r>
      <w:proofErr w:type="spellStart"/>
      <w:r w:rsidRPr="00BA6B55">
        <w:rPr>
          <w:rFonts w:ascii="Times New Roman" w:hAnsi="Times New Roman" w:cs="Times New Roman"/>
          <w:sz w:val="28"/>
          <w:szCs w:val="28"/>
        </w:rPr>
        <w:t>матеріально-технічних</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можливостей</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шкільної</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майстерні</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інтересів</w:t>
      </w:r>
      <w:proofErr w:type="spellEnd"/>
      <w:r w:rsidRPr="00BA6B55">
        <w:rPr>
          <w:rFonts w:ascii="Times New Roman" w:hAnsi="Times New Roman" w:cs="Times New Roman"/>
          <w:sz w:val="28"/>
          <w:szCs w:val="28"/>
        </w:rPr>
        <w:t xml:space="preserve"> і </w:t>
      </w:r>
      <w:proofErr w:type="spellStart"/>
      <w:r w:rsidRPr="00BA6B55">
        <w:rPr>
          <w:rFonts w:ascii="Times New Roman" w:hAnsi="Times New Roman" w:cs="Times New Roman"/>
          <w:sz w:val="28"/>
          <w:szCs w:val="28"/>
        </w:rPr>
        <w:t>здібностей</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учнів</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фахової</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підготовки</w:t>
      </w:r>
      <w:proofErr w:type="spellEnd"/>
      <w:r w:rsidRPr="00BA6B55">
        <w:rPr>
          <w:rFonts w:ascii="Times New Roman" w:hAnsi="Times New Roman" w:cs="Times New Roman"/>
          <w:sz w:val="28"/>
          <w:szCs w:val="28"/>
        </w:rPr>
        <w:t xml:space="preserve"> </w:t>
      </w:r>
      <w:proofErr w:type="spellStart"/>
      <w:r w:rsidRPr="00BA6B55">
        <w:rPr>
          <w:rFonts w:ascii="Times New Roman" w:hAnsi="Times New Roman" w:cs="Times New Roman"/>
          <w:sz w:val="28"/>
          <w:szCs w:val="28"/>
        </w:rPr>
        <w:t>вчителів</w:t>
      </w:r>
      <w:proofErr w:type="spellEnd"/>
      <w:r w:rsidRPr="00BA6B55">
        <w:rPr>
          <w:rFonts w:ascii="Times New Roman" w:hAnsi="Times New Roman" w:cs="Times New Roman"/>
          <w:sz w:val="28"/>
          <w:szCs w:val="28"/>
        </w:rPr>
        <w:t xml:space="preserve">. </w:t>
      </w:r>
    </w:p>
    <w:p w:rsidR="00BA6B55" w:rsidRPr="00BA6B55" w:rsidRDefault="00C91484" w:rsidP="00C91484">
      <w:pPr>
        <w:pStyle w:val="Default"/>
        <w:spacing w:line="276" w:lineRule="auto"/>
        <w:jc w:val="both"/>
        <w:rPr>
          <w:lang w:val="uk-UA"/>
        </w:rPr>
      </w:pPr>
      <w:r>
        <w:rPr>
          <w:sz w:val="28"/>
          <w:szCs w:val="28"/>
          <w:lang w:val="uk-UA"/>
        </w:rPr>
        <w:t xml:space="preserve">   </w:t>
      </w:r>
      <w:r w:rsidR="00BA6B55" w:rsidRPr="00BA6B55">
        <w:rPr>
          <w:sz w:val="28"/>
          <w:szCs w:val="28"/>
        </w:rPr>
        <w:t>У 202</w:t>
      </w:r>
      <w:r w:rsidR="00BA6B55">
        <w:rPr>
          <w:sz w:val="28"/>
          <w:szCs w:val="28"/>
          <w:lang w:val="uk-UA"/>
        </w:rPr>
        <w:t>3</w:t>
      </w:r>
      <w:r w:rsidR="00BA6B55" w:rsidRPr="00BA6B55">
        <w:rPr>
          <w:sz w:val="28"/>
          <w:szCs w:val="28"/>
        </w:rPr>
        <w:t>/202</w:t>
      </w:r>
      <w:r w:rsidR="00BA6B55">
        <w:rPr>
          <w:sz w:val="28"/>
          <w:szCs w:val="28"/>
          <w:lang w:val="uk-UA"/>
        </w:rPr>
        <w:t>4</w:t>
      </w:r>
      <w:r w:rsidR="00BA6B55" w:rsidRPr="00BA6B55">
        <w:rPr>
          <w:sz w:val="28"/>
          <w:szCs w:val="28"/>
        </w:rPr>
        <w:t xml:space="preserve"> </w:t>
      </w:r>
      <w:proofErr w:type="spellStart"/>
      <w:r w:rsidR="00BA6B55" w:rsidRPr="00BA6B55">
        <w:rPr>
          <w:sz w:val="28"/>
          <w:szCs w:val="28"/>
        </w:rPr>
        <w:t>навчальному</w:t>
      </w:r>
      <w:proofErr w:type="spellEnd"/>
      <w:r w:rsidR="00BA6B55" w:rsidRPr="00BA6B55">
        <w:rPr>
          <w:sz w:val="28"/>
          <w:szCs w:val="28"/>
        </w:rPr>
        <w:t xml:space="preserve"> </w:t>
      </w:r>
      <w:proofErr w:type="spellStart"/>
      <w:r w:rsidR="00BA6B55" w:rsidRPr="00BA6B55">
        <w:rPr>
          <w:sz w:val="28"/>
          <w:szCs w:val="28"/>
        </w:rPr>
        <w:t>році</w:t>
      </w:r>
      <w:proofErr w:type="spellEnd"/>
      <w:r w:rsidR="00BA6B55" w:rsidRPr="00BA6B55">
        <w:rPr>
          <w:sz w:val="28"/>
          <w:szCs w:val="28"/>
        </w:rPr>
        <w:t xml:space="preserve"> </w:t>
      </w:r>
      <w:proofErr w:type="spellStart"/>
      <w:r w:rsidR="00BA6B55" w:rsidRPr="00BA6B55">
        <w:rPr>
          <w:sz w:val="28"/>
          <w:szCs w:val="28"/>
        </w:rPr>
        <w:t>впроваджуються</w:t>
      </w:r>
      <w:proofErr w:type="spellEnd"/>
      <w:r w:rsidR="00BA6B55" w:rsidRPr="00BA6B55">
        <w:rPr>
          <w:sz w:val="28"/>
          <w:szCs w:val="28"/>
        </w:rPr>
        <w:t xml:space="preserve"> </w:t>
      </w:r>
      <w:proofErr w:type="spellStart"/>
      <w:r w:rsidR="00BA6B55" w:rsidRPr="00BA6B55">
        <w:rPr>
          <w:sz w:val="28"/>
          <w:szCs w:val="28"/>
        </w:rPr>
        <w:t>такі</w:t>
      </w:r>
      <w:proofErr w:type="spellEnd"/>
      <w:r w:rsidR="00BA6B55">
        <w:rPr>
          <w:sz w:val="28"/>
          <w:szCs w:val="28"/>
          <w:lang w:val="uk-UA"/>
        </w:rPr>
        <w:t>:</w:t>
      </w:r>
    </w:p>
    <w:p w:rsidR="0055296C" w:rsidRDefault="00BA6B55" w:rsidP="00C91484">
      <w:pPr>
        <w:pStyle w:val="Default"/>
        <w:spacing w:line="276" w:lineRule="auto"/>
        <w:jc w:val="both"/>
        <w:rPr>
          <w:sz w:val="28"/>
          <w:szCs w:val="28"/>
          <w:lang w:val="uk-UA"/>
        </w:rPr>
      </w:pPr>
      <w:r>
        <w:rPr>
          <w:sz w:val="28"/>
          <w:szCs w:val="28"/>
          <w:lang w:val="uk-UA"/>
        </w:rPr>
        <w:t xml:space="preserve"> </w:t>
      </w:r>
      <w:r w:rsidRPr="00BA6B55">
        <w:rPr>
          <w:sz w:val="28"/>
          <w:szCs w:val="28"/>
          <w:lang w:val="uk-UA"/>
        </w:rPr>
        <w:t xml:space="preserve">для груп дівчат (обслуговуюча праця) у </w:t>
      </w:r>
      <w:r w:rsidR="0055296C">
        <w:rPr>
          <w:sz w:val="28"/>
          <w:szCs w:val="28"/>
          <w:lang w:val="uk-UA"/>
        </w:rPr>
        <w:t>7</w:t>
      </w:r>
      <w:r w:rsidRPr="00BA6B55">
        <w:rPr>
          <w:sz w:val="28"/>
          <w:szCs w:val="28"/>
          <w:lang w:val="uk-UA"/>
        </w:rPr>
        <w:t xml:space="preserve">-9 класах: </w:t>
      </w:r>
      <w:r w:rsidR="0055296C">
        <w:rPr>
          <w:sz w:val="28"/>
          <w:szCs w:val="28"/>
          <w:lang w:val="uk-UA"/>
        </w:rPr>
        <w:t>7</w:t>
      </w:r>
      <w:r w:rsidRPr="00BA6B55">
        <w:rPr>
          <w:sz w:val="28"/>
          <w:szCs w:val="28"/>
          <w:lang w:val="uk-UA"/>
        </w:rPr>
        <w:t xml:space="preserve">-мі – виготовлення вишитих виробів; приготування їжі; оздоблення одягу; виготовлення штучних квітів; побутової діяльності та самообслуговування; </w:t>
      </w:r>
      <w:r w:rsidR="0055296C">
        <w:rPr>
          <w:sz w:val="28"/>
          <w:szCs w:val="28"/>
          <w:lang w:val="uk-UA"/>
        </w:rPr>
        <w:t>8</w:t>
      </w:r>
      <w:r w:rsidRPr="00BA6B55">
        <w:rPr>
          <w:sz w:val="28"/>
          <w:szCs w:val="28"/>
          <w:lang w:val="uk-UA"/>
        </w:rPr>
        <w:t xml:space="preserve">-мі – виготовлення вишитих виробів; приготування їжі; виготовлення в’язаних виробів; виготовлення вишитих виробів; побутової діяльності та самообслуговування; 9-ті </w:t>
      </w:r>
      <w:r w:rsidR="0055296C" w:rsidRPr="0055296C">
        <w:rPr>
          <w:sz w:val="28"/>
          <w:szCs w:val="28"/>
          <w:lang w:val="uk-UA"/>
        </w:rPr>
        <w:t xml:space="preserve">разом хлопці і дівчата) – виготовлення і обробки текстильних матеріалів ручним способом; виготовлення виробів з бісеру; побутової діяльності та самообслуговування; </w:t>
      </w:r>
    </w:p>
    <w:p w:rsidR="00BA6B55" w:rsidRDefault="0055296C" w:rsidP="00C91484">
      <w:pPr>
        <w:pStyle w:val="Default"/>
        <w:spacing w:line="276" w:lineRule="auto"/>
        <w:jc w:val="both"/>
        <w:rPr>
          <w:sz w:val="28"/>
          <w:szCs w:val="28"/>
          <w:lang w:val="uk-UA"/>
        </w:rPr>
      </w:pPr>
      <w:r>
        <w:rPr>
          <w:lang w:val="uk-UA"/>
        </w:rPr>
        <w:t xml:space="preserve"> для </w:t>
      </w:r>
      <w:r w:rsidRPr="0055296C">
        <w:rPr>
          <w:sz w:val="28"/>
          <w:szCs w:val="28"/>
          <w:lang w:val="uk-UA"/>
        </w:rPr>
        <w:t xml:space="preserve"> груп хлопців (технічна праця) у 6-9 класах: 7-мі – ручної обробки деревини; приготування </w:t>
      </w:r>
      <w:proofErr w:type="spellStart"/>
      <w:r w:rsidRPr="0055296C">
        <w:rPr>
          <w:sz w:val="28"/>
          <w:szCs w:val="28"/>
          <w:lang w:val="uk-UA"/>
        </w:rPr>
        <w:t>іжі</w:t>
      </w:r>
      <w:proofErr w:type="spellEnd"/>
      <w:r w:rsidRPr="0055296C">
        <w:rPr>
          <w:sz w:val="28"/>
          <w:szCs w:val="28"/>
          <w:lang w:val="uk-UA"/>
        </w:rPr>
        <w:t>; виготовлення кондитерських виробів; електротехнічних робіт; побутової діяльності та самообслуговування; 8-мі – приготування їжі, виготовлення кондитерських виробів; ручної обробки сортового прокату; ручної обробки деревини; побутової діяльності та самообслуговування</w:t>
      </w:r>
      <w:r>
        <w:rPr>
          <w:sz w:val="28"/>
          <w:szCs w:val="28"/>
          <w:lang w:val="uk-UA"/>
        </w:rPr>
        <w:t xml:space="preserve">.    </w:t>
      </w:r>
    </w:p>
    <w:p w:rsidR="0055296C" w:rsidRDefault="0055296C" w:rsidP="00C91484">
      <w:pPr>
        <w:pStyle w:val="Default"/>
        <w:spacing w:line="276" w:lineRule="auto"/>
        <w:jc w:val="both"/>
        <w:rPr>
          <w:sz w:val="28"/>
          <w:szCs w:val="28"/>
        </w:rPr>
      </w:pPr>
      <w:r>
        <w:rPr>
          <w:sz w:val="28"/>
          <w:szCs w:val="28"/>
          <w:lang w:val="uk-UA"/>
        </w:rPr>
        <w:t xml:space="preserve">   </w:t>
      </w:r>
      <w:proofErr w:type="spellStart"/>
      <w:r>
        <w:rPr>
          <w:sz w:val="28"/>
          <w:szCs w:val="28"/>
        </w:rPr>
        <w:t>Освітня</w:t>
      </w:r>
      <w:proofErr w:type="spellEnd"/>
      <w:r>
        <w:rPr>
          <w:sz w:val="28"/>
          <w:szCs w:val="28"/>
        </w:rPr>
        <w:t xml:space="preserve"> </w:t>
      </w:r>
      <w:proofErr w:type="spellStart"/>
      <w:r>
        <w:rPr>
          <w:sz w:val="28"/>
          <w:szCs w:val="28"/>
        </w:rPr>
        <w:t>галузь</w:t>
      </w:r>
      <w:proofErr w:type="spellEnd"/>
      <w:r>
        <w:rPr>
          <w:sz w:val="28"/>
          <w:szCs w:val="28"/>
        </w:rPr>
        <w:t xml:space="preserve"> «</w:t>
      </w:r>
      <w:proofErr w:type="spellStart"/>
      <w:r>
        <w:rPr>
          <w:sz w:val="28"/>
          <w:szCs w:val="28"/>
        </w:rPr>
        <w:t>Здоров’я</w:t>
      </w:r>
      <w:proofErr w:type="spellEnd"/>
      <w:r>
        <w:rPr>
          <w:sz w:val="28"/>
          <w:szCs w:val="28"/>
        </w:rPr>
        <w:t xml:space="preserve"> і </w:t>
      </w:r>
      <w:proofErr w:type="spellStart"/>
      <w:r>
        <w:rPr>
          <w:sz w:val="28"/>
          <w:szCs w:val="28"/>
        </w:rPr>
        <w:t>фізична</w:t>
      </w:r>
      <w:proofErr w:type="spellEnd"/>
      <w:r>
        <w:rPr>
          <w:sz w:val="28"/>
          <w:szCs w:val="28"/>
        </w:rPr>
        <w:t xml:space="preserve"> культура» </w:t>
      </w:r>
      <w:proofErr w:type="spellStart"/>
      <w:r>
        <w:rPr>
          <w:sz w:val="28"/>
          <w:szCs w:val="28"/>
        </w:rPr>
        <w:t>реалізується</w:t>
      </w:r>
      <w:proofErr w:type="spellEnd"/>
      <w:r>
        <w:rPr>
          <w:sz w:val="28"/>
          <w:szCs w:val="28"/>
        </w:rPr>
        <w:t xml:space="preserve"> через </w:t>
      </w:r>
      <w:proofErr w:type="spellStart"/>
      <w:r>
        <w:rPr>
          <w:sz w:val="28"/>
          <w:szCs w:val="28"/>
        </w:rPr>
        <w:t>окремі</w:t>
      </w:r>
      <w:proofErr w:type="spellEnd"/>
      <w:r>
        <w:rPr>
          <w:sz w:val="28"/>
          <w:szCs w:val="28"/>
        </w:rPr>
        <w:t xml:space="preserve"> </w:t>
      </w:r>
      <w:proofErr w:type="spellStart"/>
      <w:r>
        <w:rPr>
          <w:sz w:val="28"/>
          <w:szCs w:val="28"/>
        </w:rPr>
        <w:t>предмети</w:t>
      </w:r>
      <w:proofErr w:type="spellEnd"/>
      <w:r>
        <w:rPr>
          <w:sz w:val="28"/>
          <w:szCs w:val="28"/>
        </w:rPr>
        <w:t xml:space="preserve"> «</w:t>
      </w:r>
      <w:proofErr w:type="spellStart"/>
      <w:r>
        <w:rPr>
          <w:sz w:val="28"/>
          <w:szCs w:val="28"/>
        </w:rPr>
        <w:t>Основи</w:t>
      </w:r>
      <w:proofErr w:type="spellEnd"/>
      <w:r>
        <w:rPr>
          <w:sz w:val="28"/>
          <w:szCs w:val="28"/>
        </w:rPr>
        <w:t xml:space="preserve"> </w:t>
      </w:r>
      <w:proofErr w:type="spellStart"/>
      <w:r>
        <w:rPr>
          <w:sz w:val="28"/>
          <w:szCs w:val="28"/>
        </w:rPr>
        <w:t>здоров’я</w:t>
      </w:r>
      <w:proofErr w:type="spellEnd"/>
      <w:r>
        <w:rPr>
          <w:sz w:val="28"/>
          <w:szCs w:val="28"/>
        </w:rPr>
        <w:t>» та «</w:t>
      </w:r>
      <w:proofErr w:type="spellStart"/>
      <w:r>
        <w:rPr>
          <w:sz w:val="28"/>
          <w:szCs w:val="28"/>
        </w:rPr>
        <w:t>Фізична</w:t>
      </w:r>
      <w:proofErr w:type="spellEnd"/>
      <w:r>
        <w:rPr>
          <w:sz w:val="28"/>
          <w:szCs w:val="28"/>
        </w:rPr>
        <w:t xml:space="preserve"> культура». </w:t>
      </w:r>
    </w:p>
    <w:p w:rsidR="0055296C" w:rsidRDefault="0055296C" w:rsidP="00C91484">
      <w:pPr>
        <w:pStyle w:val="Default"/>
        <w:spacing w:line="276" w:lineRule="auto"/>
        <w:jc w:val="both"/>
        <w:rPr>
          <w:sz w:val="28"/>
          <w:szCs w:val="28"/>
        </w:rPr>
      </w:pPr>
      <w:proofErr w:type="spellStart"/>
      <w:r>
        <w:rPr>
          <w:sz w:val="28"/>
          <w:szCs w:val="28"/>
        </w:rPr>
        <w:t>Зміст</w:t>
      </w:r>
      <w:proofErr w:type="spellEnd"/>
      <w:r>
        <w:rPr>
          <w:sz w:val="28"/>
          <w:szCs w:val="28"/>
        </w:rPr>
        <w:t xml:space="preserve"> предмета «</w:t>
      </w:r>
      <w:proofErr w:type="spellStart"/>
      <w:r>
        <w:rPr>
          <w:sz w:val="28"/>
          <w:szCs w:val="28"/>
        </w:rPr>
        <w:t>Фізична</w:t>
      </w:r>
      <w:proofErr w:type="spellEnd"/>
      <w:r>
        <w:rPr>
          <w:sz w:val="28"/>
          <w:szCs w:val="28"/>
        </w:rPr>
        <w:t xml:space="preserve"> культура» </w:t>
      </w:r>
      <w:proofErr w:type="spellStart"/>
      <w:r>
        <w:rPr>
          <w:sz w:val="28"/>
          <w:szCs w:val="28"/>
        </w:rPr>
        <w:t>реалізується</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варіативних</w:t>
      </w:r>
      <w:proofErr w:type="spellEnd"/>
      <w:r>
        <w:rPr>
          <w:sz w:val="28"/>
          <w:szCs w:val="28"/>
        </w:rPr>
        <w:t xml:space="preserve"> </w:t>
      </w:r>
      <w:proofErr w:type="spellStart"/>
      <w:r>
        <w:rPr>
          <w:sz w:val="28"/>
          <w:szCs w:val="28"/>
        </w:rPr>
        <w:t>модулів</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визначені</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статево-вікових</w:t>
      </w:r>
      <w:proofErr w:type="spellEnd"/>
      <w:r>
        <w:rPr>
          <w:sz w:val="28"/>
          <w:szCs w:val="28"/>
        </w:rPr>
        <w:t xml:space="preserve"> </w:t>
      </w:r>
      <w:proofErr w:type="spellStart"/>
      <w:r>
        <w:rPr>
          <w:sz w:val="28"/>
          <w:szCs w:val="28"/>
        </w:rPr>
        <w:t>особливостей</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інтересів</w:t>
      </w:r>
      <w:proofErr w:type="spellEnd"/>
      <w:r>
        <w:rPr>
          <w:sz w:val="28"/>
          <w:szCs w:val="28"/>
        </w:rPr>
        <w:t xml:space="preserve">, </w:t>
      </w:r>
      <w:proofErr w:type="spellStart"/>
      <w:r>
        <w:rPr>
          <w:sz w:val="28"/>
          <w:szCs w:val="28"/>
        </w:rPr>
        <w:t>матеріально-технічної</w:t>
      </w:r>
      <w:proofErr w:type="spellEnd"/>
      <w:r>
        <w:rPr>
          <w:sz w:val="28"/>
          <w:szCs w:val="28"/>
        </w:rPr>
        <w:t xml:space="preserve"> </w:t>
      </w:r>
      <w:proofErr w:type="spellStart"/>
      <w:r>
        <w:rPr>
          <w:sz w:val="28"/>
          <w:szCs w:val="28"/>
        </w:rPr>
        <w:t>бази</w:t>
      </w:r>
      <w:proofErr w:type="spellEnd"/>
      <w:r>
        <w:rPr>
          <w:sz w:val="28"/>
          <w:szCs w:val="28"/>
        </w:rPr>
        <w:t xml:space="preserve"> закладу </w:t>
      </w:r>
      <w:proofErr w:type="spellStart"/>
      <w:r>
        <w:rPr>
          <w:sz w:val="28"/>
          <w:szCs w:val="28"/>
        </w:rPr>
        <w:t>освіти</w:t>
      </w:r>
      <w:proofErr w:type="spellEnd"/>
      <w:r>
        <w:rPr>
          <w:sz w:val="28"/>
          <w:szCs w:val="28"/>
        </w:rPr>
        <w:t xml:space="preserve">, кадрового </w:t>
      </w:r>
      <w:proofErr w:type="spellStart"/>
      <w:r>
        <w:rPr>
          <w:sz w:val="28"/>
          <w:szCs w:val="28"/>
        </w:rPr>
        <w:t>забезпечення</w:t>
      </w:r>
      <w:proofErr w:type="spellEnd"/>
      <w:r>
        <w:rPr>
          <w:sz w:val="28"/>
          <w:szCs w:val="28"/>
        </w:rPr>
        <w:t xml:space="preserve">, </w:t>
      </w:r>
      <w:proofErr w:type="spellStart"/>
      <w:r>
        <w:rPr>
          <w:sz w:val="28"/>
          <w:szCs w:val="28"/>
        </w:rPr>
        <w:t>бажання</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Бажання</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визначалося</w:t>
      </w:r>
      <w:proofErr w:type="spellEnd"/>
      <w:r>
        <w:rPr>
          <w:sz w:val="28"/>
          <w:szCs w:val="28"/>
        </w:rPr>
        <w:t xml:space="preserve"> </w:t>
      </w:r>
      <w:proofErr w:type="spellStart"/>
      <w:r>
        <w:rPr>
          <w:sz w:val="28"/>
          <w:szCs w:val="28"/>
        </w:rPr>
        <w:t>усним</w:t>
      </w:r>
      <w:proofErr w:type="spellEnd"/>
      <w:r>
        <w:rPr>
          <w:sz w:val="28"/>
          <w:szCs w:val="28"/>
        </w:rPr>
        <w:t xml:space="preserve"> </w:t>
      </w:r>
      <w:proofErr w:type="spellStart"/>
      <w:r>
        <w:rPr>
          <w:sz w:val="28"/>
          <w:szCs w:val="28"/>
        </w:rPr>
        <w:t>опитуванням</w:t>
      </w:r>
      <w:proofErr w:type="spellEnd"/>
      <w:r>
        <w:rPr>
          <w:sz w:val="28"/>
          <w:szCs w:val="28"/>
        </w:rPr>
        <w:t xml:space="preserve">. У 2022/2023 </w:t>
      </w:r>
      <w:proofErr w:type="spellStart"/>
      <w:r>
        <w:rPr>
          <w:sz w:val="28"/>
          <w:szCs w:val="28"/>
        </w:rPr>
        <w:t>навчальному</w:t>
      </w:r>
      <w:proofErr w:type="spellEnd"/>
      <w:r>
        <w:rPr>
          <w:sz w:val="28"/>
          <w:szCs w:val="28"/>
        </w:rPr>
        <w:t xml:space="preserve"> </w:t>
      </w:r>
      <w:proofErr w:type="spellStart"/>
      <w:r>
        <w:rPr>
          <w:sz w:val="28"/>
          <w:szCs w:val="28"/>
        </w:rPr>
        <w:t>році</w:t>
      </w:r>
      <w:proofErr w:type="spellEnd"/>
      <w:r>
        <w:rPr>
          <w:sz w:val="28"/>
          <w:szCs w:val="28"/>
        </w:rPr>
        <w:t xml:space="preserve"> </w:t>
      </w:r>
      <w:proofErr w:type="spellStart"/>
      <w:r>
        <w:rPr>
          <w:sz w:val="28"/>
          <w:szCs w:val="28"/>
        </w:rPr>
        <w:t>впроваджуються</w:t>
      </w:r>
      <w:proofErr w:type="spellEnd"/>
      <w:r>
        <w:rPr>
          <w:sz w:val="28"/>
          <w:szCs w:val="28"/>
        </w:rPr>
        <w:t xml:space="preserve"> </w:t>
      </w:r>
      <w:proofErr w:type="spellStart"/>
      <w:r>
        <w:rPr>
          <w:sz w:val="28"/>
          <w:szCs w:val="28"/>
        </w:rPr>
        <w:t>такі</w:t>
      </w:r>
      <w:proofErr w:type="spellEnd"/>
      <w:r>
        <w:rPr>
          <w:sz w:val="28"/>
          <w:szCs w:val="28"/>
        </w:rPr>
        <w:t xml:space="preserve"> </w:t>
      </w:r>
      <w:proofErr w:type="spellStart"/>
      <w:r>
        <w:rPr>
          <w:sz w:val="28"/>
          <w:szCs w:val="28"/>
        </w:rPr>
        <w:t>варіативні</w:t>
      </w:r>
      <w:proofErr w:type="spellEnd"/>
      <w:r>
        <w:rPr>
          <w:sz w:val="28"/>
          <w:szCs w:val="28"/>
        </w:rPr>
        <w:t xml:space="preserve"> </w:t>
      </w:r>
      <w:proofErr w:type="spellStart"/>
      <w:r>
        <w:rPr>
          <w:sz w:val="28"/>
          <w:szCs w:val="28"/>
        </w:rPr>
        <w:t>модулі</w:t>
      </w:r>
      <w:proofErr w:type="spellEnd"/>
      <w:r>
        <w:rPr>
          <w:sz w:val="28"/>
          <w:szCs w:val="28"/>
        </w:rPr>
        <w:t xml:space="preserve">: 7-мі </w:t>
      </w:r>
      <w:proofErr w:type="spellStart"/>
      <w:r>
        <w:rPr>
          <w:sz w:val="28"/>
          <w:szCs w:val="28"/>
        </w:rPr>
        <w:t>класи</w:t>
      </w:r>
      <w:proofErr w:type="spellEnd"/>
      <w:r>
        <w:rPr>
          <w:sz w:val="28"/>
          <w:szCs w:val="28"/>
        </w:rPr>
        <w:t xml:space="preserve"> – легка атлетика, волейбол, футбол, </w:t>
      </w:r>
      <w:proofErr w:type="spellStart"/>
      <w:r>
        <w:rPr>
          <w:sz w:val="28"/>
          <w:szCs w:val="28"/>
        </w:rPr>
        <w:t>гімнастика</w:t>
      </w:r>
      <w:proofErr w:type="spellEnd"/>
      <w:r>
        <w:rPr>
          <w:sz w:val="28"/>
          <w:szCs w:val="28"/>
        </w:rPr>
        <w:t xml:space="preserve">; 8-А – легка атлетика, волейбол, баскетбол, футбол; 8-Б – волейбол, баскетбол, футбол, легка атлетика; 9-ті </w:t>
      </w:r>
      <w:proofErr w:type="spellStart"/>
      <w:r>
        <w:rPr>
          <w:sz w:val="28"/>
          <w:szCs w:val="28"/>
        </w:rPr>
        <w:t>класи</w:t>
      </w:r>
      <w:proofErr w:type="spellEnd"/>
      <w:r>
        <w:rPr>
          <w:sz w:val="28"/>
          <w:szCs w:val="28"/>
        </w:rPr>
        <w:t xml:space="preserve"> – легка атлетика, волейбол, баскетбол, футбол. </w:t>
      </w:r>
    </w:p>
    <w:p w:rsidR="0013612A" w:rsidRPr="0026414C" w:rsidRDefault="0055296C" w:rsidP="00C91484">
      <w:pPr>
        <w:pStyle w:val="Default"/>
        <w:spacing w:line="276" w:lineRule="auto"/>
        <w:jc w:val="both"/>
        <w:rPr>
          <w:sz w:val="28"/>
          <w:szCs w:val="28"/>
          <w:lang w:val="uk-UA"/>
        </w:rPr>
      </w:pPr>
      <w:r>
        <w:rPr>
          <w:sz w:val="28"/>
          <w:szCs w:val="28"/>
          <w:lang w:val="uk-UA"/>
        </w:rPr>
        <w:t xml:space="preserve">  </w:t>
      </w:r>
      <w:r w:rsidRPr="0026414C">
        <w:rPr>
          <w:sz w:val="28"/>
          <w:szCs w:val="28"/>
          <w:lang w:val="uk-UA"/>
        </w:rPr>
        <w:t xml:space="preserve">Оскільки </w:t>
      </w:r>
      <w:proofErr w:type="spellStart"/>
      <w:r w:rsidRPr="0026414C">
        <w:rPr>
          <w:sz w:val="28"/>
          <w:szCs w:val="28"/>
          <w:lang w:val="uk-UA"/>
        </w:rPr>
        <w:t>здоров’язбережувальна</w:t>
      </w:r>
      <w:proofErr w:type="spellEnd"/>
      <w:r w:rsidRPr="0026414C">
        <w:rPr>
          <w:sz w:val="28"/>
          <w:szCs w:val="28"/>
          <w:lang w:val="uk-UA"/>
        </w:rPr>
        <w:t xml:space="preserve"> компетентність визначена однією з ключових </w:t>
      </w:r>
      <w:proofErr w:type="spellStart"/>
      <w:r w:rsidRPr="0026414C">
        <w:rPr>
          <w:sz w:val="28"/>
          <w:szCs w:val="28"/>
          <w:lang w:val="uk-UA"/>
        </w:rPr>
        <w:t>компетентностей</w:t>
      </w:r>
      <w:proofErr w:type="spellEnd"/>
      <w:r w:rsidRPr="0026414C">
        <w:rPr>
          <w:sz w:val="28"/>
          <w:szCs w:val="28"/>
          <w:lang w:val="uk-UA"/>
        </w:rPr>
        <w:t xml:space="preserve"> Нової української школи, формування навичок здорового способу життя та безпечної поведінки здійснюється не лише в </w:t>
      </w:r>
      <w:r w:rsidRPr="0026414C">
        <w:rPr>
          <w:sz w:val="28"/>
          <w:szCs w:val="28"/>
          <w:lang w:val="uk-UA"/>
        </w:rPr>
        <w:lastRenderedPageBreak/>
        <w:t>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13612A" w:rsidRDefault="0055296C" w:rsidP="00C9148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296C">
        <w:rPr>
          <w:rFonts w:ascii="Times New Roman" w:hAnsi="Times New Roman" w:cs="Times New Roman"/>
          <w:sz w:val="28"/>
          <w:szCs w:val="28"/>
          <w:lang w:val="uk-UA"/>
        </w:rPr>
        <w:t>Зміст освітніх галузей, їх складові, відповідають завданням базової середньої освіти у їх послідовному взаємозв’язку. Зміст кожної освітньої галузі структурується та реалізується за навчальними предметами і курсами, програмами, які затверджує Міністерство освіти і науки України. 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5296C" w:rsidRPr="0055296C" w:rsidRDefault="0055296C" w:rsidP="00C91484">
      <w:pPr>
        <w:spacing w:after="0"/>
        <w:jc w:val="both"/>
        <w:rPr>
          <w:rFonts w:ascii="Times New Roman" w:hAnsi="Times New Roman" w:cs="Times New Roman"/>
          <w:sz w:val="28"/>
          <w:szCs w:val="28"/>
          <w:lang w:val="uk-UA"/>
        </w:rPr>
      </w:pPr>
      <w:r w:rsidRPr="0055296C">
        <w:rPr>
          <w:rFonts w:ascii="Times New Roman" w:hAnsi="Times New Roman" w:cs="Times New Roman"/>
          <w:sz w:val="28"/>
          <w:szCs w:val="28"/>
          <w:lang w:val="uk-UA"/>
        </w:rPr>
        <w:t xml:space="preserve">   </w:t>
      </w:r>
      <w:proofErr w:type="spellStart"/>
      <w:r w:rsidRPr="0055296C">
        <w:rPr>
          <w:rFonts w:ascii="Times New Roman" w:hAnsi="Times New Roman" w:cs="Times New Roman"/>
          <w:sz w:val="28"/>
          <w:szCs w:val="28"/>
        </w:rPr>
        <w:t>Перелік</w:t>
      </w:r>
      <w:proofErr w:type="spellEnd"/>
      <w:r w:rsidRPr="0055296C">
        <w:rPr>
          <w:rFonts w:ascii="Times New Roman" w:hAnsi="Times New Roman" w:cs="Times New Roman"/>
          <w:sz w:val="28"/>
          <w:szCs w:val="28"/>
        </w:rPr>
        <w:t xml:space="preserve"> </w:t>
      </w:r>
      <w:proofErr w:type="spellStart"/>
      <w:r w:rsidRPr="0055296C">
        <w:rPr>
          <w:rFonts w:ascii="Times New Roman" w:hAnsi="Times New Roman" w:cs="Times New Roman"/>
          <w:sz w:val="28"/>
          <w:szCs w:val="28"/>
        </w:rPr>
        <w:t>використаних</w:t>
      </w:r>
      <w:proofErr w:type="spellEnd"/>
      <w:r w:rsidRPr="0055296C">
        <w:rPr>
          <w:rFonts w:ascii="Times New Roman" w:hAnsi="Times New Roman" w:cs="Times New Roman"/>
          <w:sz w:val="28"/>
          <w:szCs w:val="28"/>
        </w:rPr>
        <w:t xml:space="preserve"> </w:t>
      </w:r>
      <w:proofErr w:type="spellStart"/>
      <w:r w:rsidRPr="0055296C">
        <w:rPr>
          <w:rFonts w:ascii="Times New Roman" w:hAnsi="Times New Roman" w:cs="Times New Roman"/>
          <w:sz w:val="28"/>
          <w:szCs w:val="28"/>
        </w:rPr>
        <w:t>програм</w:t>
      </w:r>
      <w:proofErr w:type="spellEnd"/>
      <w:r w:rsidRPr="0055296C">
        <w:rPr>
          <w:rFonts w:ascii="Times New Roman" w:hAnsi="Times New Roman" w:cs="Times New Roman"/>
          <w:sz w:val="28"/>
          <w:szCs w:val="28"/>
        </w:rPr>
        <w:t xml:space="preserve"> </w:t>
      </w:r>
      <w:r w:rsidRPr="008C12B5">
        <w:rPr>
          <w:rFonts w:ascii="Times New Roman" w:hAnsi="Times New Roman" w:cs="Times New Roman"/>
          <w:sz w:val="28"/>
          <w:szCs w:val="28"/>
        </w:rPr>
        <w:t xml:space="preserve">подано </w:t>
      </w:r>
      <w:r w:rsidRPr="008C12B5">
        <w:rPr>
          <w:rFonts w:ascii="Times New Roman" w:hAnsi="Times New Roman" w:cs="Times New Roman"/>
          <w:i/>
          <w:iCs/>
          <w:sz w:val="28"/>
          <w:szCs w:val="28"/>
        </w:rPr>
        <w:t xml:space="preserve">в </w:t>
      </w:r>
      <w:proofErr w:type="spellStart"/>
      <w:r w:rsidRPr="008C12B5">
        <w:rPr>
          <w:rFonts w:ascii="Times New Roman" w:hAnsi="Times New Roman" w:cs="Times New Roman"/>
          <w:i/>
          <w:iCs/>
          <w:sz w:val="28"/>
          <w:szCs w:val="28"/>
        </w:rPr>
        <w:t>таблицях</w:t>
      </w:r>
      <w:proofErr w:type="spellEnd"/>
      <w:r w:rsidRPr="008C12B5">
        <w:rPr>
          <w:rFonts w:ascii="Times New Roman" w:hAnsi="Times New Roman" w:cs="Times New Roman"/>
          <w:i/>
          <w:iCs/>
          <w:sz w:val="28"/>
          <w:szCs w:val="28"/>
        </w:rPr>
        <w:t xml:space="preserve"> 4-7</w:t>
      </w:r>
      <w:r w:rsidRPr="008C12B5">
        <w:rPr>
          <w:rFonts w:ascii="Times New Roman" w:hAnsi="Times New Roman" w:cs="Times New Roman"/>
          <w:sz w:val="28"/>
          <w:szCs w:val="28"/>
        </w:rPr>
        <w:t xml:space="preserve">. </w:t>
      </w:r>
      <w:r w:rsidRPr="0055296C">
        <w:rPr>
          <w:rFonts w:ascii="Times New Roman" w:hAnsi="Times New Roman" w:cs="Times New Roman"/>
          <w:sz w:val="28"/>
          <w:szCs w:val="28"/>
        </w:rPr>
        <w:t xml:space="preserve">У </w:t>
      </w:r>
      <w:proofErr w:type="spellStart"/>
      <w:r w:rsidRPr="0055296C">
        <w:rPr>
          <w:rFonts w:ascii="Times New Roman" w:hAnsi="Times New Roman" w:cs="Times New Roman"/>
          <w:sz w:val="28"/>
          <w:szCs w:val="28"/>
        </w:rPr>
        <w:t>освітньому</w:t>
      </w:r>
      <w:proofErr w:type="spellEnd"/>
      <w:r w:rsidRPr="0055296C">
        <w:rPr>
          <w:rFonts w:ascii="Times New Roman" w:hAnsi="Times New Roman" w:cs="Times New Roman"/>
          <w:sz w:val="28"/>
          <w:szCs w:val="28"/>
        </w:rPr>
        <w:t xml:space="preserve"> </w:t>
      </w:r>
      <w:proofErr w:type="spellStart"/>
      <w:r w:rsidRPr="0055296C">
        <w:rPr>
          <w:rFonts w:ascii="Times New Roman" w:hAnsi="Times New Roman" w:cs="Times New Roman"/>
          <w:sz w:val="28"/>
          <w:szCs w:val="28"/>
        </w:rPr>
        <w:t>процесі</w:t>
      </w:r>
      <w:proofErr w:type="spellEnd"/>
      <w:r w:rsidRPr="0055296C">
        <w:rPr>
          <w:rFonts w:ascii="Times New Roman" w:hAnsi="Times New Roman" w:cs="Times New Roman"/>
          <w:sz w:val="28"/>
          <w:szCs w:val="28"/>
        </w:rPr>
        <w:t xml:space="preserve"> закладу у 202</w:t>
      </w:r>
      <w:r>
        <w:rPr>
          <w:rFonts w:ascii="Times New Roman" w:hAnsi="Times New Roman" w:cs="Times New Roman"/>
          <w:sz w:val="28"/>
          <w:szCs w:val="28"/>
          <w:lang w:val="uk-UA"/>
        </w:rPr>
        <w:t>3</w:t>
      </w:r>
      <w:r w:rsidRPr="0055296C">
        <w:rPr>
          <w:rFonts w:ascii="Times New Roman" w:hAnsi="Times New Roman" w:cs="Times New Roman"/>
          <w:sz w:val="28"/>
          <w:szCs w:val="28"/>
        </w:rPr>
        <w:t>/202</w:t>
      </w:r>
      <w:r>
        <w:rPr>
          <w:rFonts w:ascii="Times New Roman" w:hAnsi="Times New Roman" w:cs="Times New Roman"/>
          <w:sz w:val="28"/>
          <w:szCs w:val="28"/>
          <w:lang w:val="uk-UA"/>
        </w:rPr>
        <w:t>4</w:t>
      </w:r>
      <w:r w:rsidRPr="0055296C">
        <w:rPr>
          <w:rFonts w:ascii="Times New Roman" w:hAnsi="Times New Roman" w:cs="Times New Roman"/>
          <w:sz w:val="28"/>
          <w:szCs w:val="28"/>
        </w:rPr>
        <w:t xml:space="preserve"> </w:t>
      </w:r>
      <w:proofErr w:type="spellStart"/>
      <w:r w:rsidRPr="0055296C">
        <w:rPr>
          <w:rFonts w:ascii="Times New Roman" w:hAnsi="Times New Roman" w:cs="Times New Roman"/>
          <w:sz w:val="28"/>
          <w:szCs w:val="28"/>
        </w:rPr>
        <w:t>навчальному</w:t>
      </w:r>
      <w:proofErr w:type="spellEnd"/>
      <w:r w:rsidRPr="0055296C">
        <w:rPr>
          <w:rFonts w:ascii="Times New Roman" w:hAnsi="Times New Roman" w:cs="Times New Roman"/>
          <w:sz w:val="28"/>
          <w:szCs w:val="28"/>
        </w:rPr>
        <w:t xml:space="preserve"> </w:t>
      </w:r>
      <w:proofErr w:type="spellStart"/>
      <w:r w:rsidRPr="0055296C">
        <w:rPr>
          <w:rFonts w:ascii="Times New Roman" w:hAnsi="Times New Roman" w:cs="Times New Roman"/>
          <w:sz w:val="28"/>
          <w:szCs w:val="28"/>
        </w:rPr>
        <w:t>році</w:t>
      </w:r>
      <w:proofErr w:type="spellEnd"/>
      <w:r w:rsidRPr="0055296C">
        <w:rPr>
          <w:rFonts w:ascii="Times New Roman" w:hAnsi="Times New Roman" w:cs="Times New Roman"/>
          <w:sz w:val="28"/>
          <w:szCs w:val="28"/>
        </w:rPr>
        <w:t xml:space="preserve"> </w:t>
      </w:r>
      <w:proofErr w:type="spellStart"/>
      <w:r w:rsidRPr="0055296C">
        <w:rPr>
          <w:rFonts w:ascii="Times New Roman" w:hAnsi="Times New Roman" w:cs="Times New Roman"/>
          <w:sz w:val="28"/>
          <w:szCs w:val="28"/>
        </w:rPr>
        <w:t>використовуються</w:t>
      </w:r>
      <w:proofErr w:type="spellEnd"/>
      <w:r w:rsidRPr="0055296C">
        <w:rPr>
          <w:rFonts w:ascii="Times New Roman" w:hAnsi="Times New Roman" w:cs="Times New Roman"/>
          <w:sz w:val="28"/>
          <w:szCs w:val="28"/>
        </w:rPr>
        <w:t xml:space="preserve"> </w:t>
      </w:r>
      <w:proofErr w:type="spellStart"/>
      <w:r w:rsidRPr="0055296C">
        <w:rPr>
          <w:rFonts w:ascii="Times New Roman" w:hAnsi="Times New Roman" w:cs="Times New Roman"/>
          <w:sz w:val="28"/>
          <w:szCs w:val="28"/>
        </w:rPr>
        <w:t>тексти</w:t>
      </w:r>
      <w:proofErr w:type="spellEnd"/>
      <w:r w:rsidRPr="0055296C">
        <w:rPr>
          <w:rFonts w:ascii="Times New Roman" w:hAnsi="Times New Roman" w:cs="Times New Roman"/>
          <w:sz w:val="28"/>
          <w:szCs w:val="28"/>
        </w:rPr>
        <w:t xml:space="preserve"> </w:t>
      </w:r>
      <w:proofErr w:type="spellStart"/>
      <w:r w:rsidRPr="0055296C">
        <w:rPr>
          <w:rFonts w:ascii="Times New Roman" w:hAnsi="Times New Roman" w:cs="Times New Roman"/>
          <w:sz w:val="28"/>
          <w:szCs w:val="28"/>
        </w:rPr>
        <w:t>навчальних</w:t>
      </w:r>
      <w:proofErr w:type="spellEnd"/>
      <w:r w:rsidRPr="0055296C">
        <w:rPr>
          <w:rFonts w:ascii="Times New Roman" w:hAnsi="Times New Roman" w:cs="Times New Roman"/>
          <w:sz w:val="28"/>
          <w:szCs w:val="28"/>
        </w:rPr>
        <w:t xml:space="preserve"> </w:t>
      </w:r>
      <w:proofErr w:type="spellStart"/>
      <w:r w:rsidRPr="0055296C">
        <w:rPr>
          <w:rFonts w:ascii="Times New Roman" w:hAnsi="Times New Roman" w:cs="Times New Roman"/>
          <w:sz w:val="28"/>
          <w:szCs w:val="28"/>
        </w:rPr>
        <w:t>програм</w:t>
      </w:r>
      <w:proofErr w:type="spellEnd"/>
      <w:r w:rsidRPr="0055296C">
        <w:rPr>
          <w:rFonts w:ascii="Times New Roman" w:hAnsi="Times New Roman" w:cs="Times New Roman"/>
          <w:sz w:val="28"/>
          <w:szCs w:val="28"/>
        </w:rPr>
        <w:t xml:space="preserve">, </w:t>
      </w:r>
      <w:proofErr w:type="spellStart"/>
      <w:r w:rsidRPr="0055296C">
        <w:rPr>
          <w:rFonts w:ascii="Times New Roman" w:hAnsi="Times New Roman" w:cs="Times New Roman"/>
          <w:sz w:val="28"/>
          <w:szCs w:val="28"/>
        </w:rPr>
        <w:t>розміщені</w:t>
      </w:r>
      <w:proofErr w:type="spellEnd"/>
      <w:r w:rsidRPr="0055296C">
        <w:rPr>
          <w:rFonts w:ascii="Times New Roman" w:hAnsi="Times New Roman" w:cs="Times New Roman"/>
          <w:sz w:val="28"/>
          <w:szCs w:val="28"/>
        </w:rPr>
        <w:t xml:space="preserve"> на </w:t>
      </w:r>
      <w:proofErr w:type="spellStart"/>
      <w:r w:rsidRPr="0055296C">
        <w:rPr>
          <w:rFonts w:ascii="Times New Roman" w:hAnsi="Times New Roman" w:cs="Times New Roman"/>
          <w:sz w:val="28"/>
          <w:szCs w:val="28"/>
        </w:rPr>
        <w:t>офіційному</w:t>
      </w:r>
      <w:proofErr w:type="spellEnd"/>
      <w:r w:rsidRPr="0055296C">
        <w:rPr>
          <w:rFonts w:ascii="Times New Roman" w:hAnsi="Times New Roman" w:cs="Times New Roman"/>
          <w:sz w:val="28"/>
          <w:szCs w:val="28"/>
        </w:rPr>
        <w:t xml:space="preserve"> </w:t>
      </w:r>
      <w:proofErr w:type="spellStart"/>
      <w:r w:rsidRPr="0055296C">
        <w:rPr>
          <w:rFonts w:ascii="Times New Roman" w:hAnsi="Times New Roman" w:cs="Times New Roman"/>
          <w:sz w:val="28"/>
          <w:szCs w:val="28"/>
        </w:rPr>
        <w:t>вебсайті</w:t>
      </w:r>
      <w:proofErr w:type="spellEnd"/>
      <w:r w:rsidRPr="0055296C">
        <w:rPr>
          <w:rFonts w:ascii="Times New Roman" w:hAnsi="Times New Roman" w:cs="Times New Roman"/>
          <w:sz w:val="28"/>
          <w:szCs w:val="28"/>
        </w:rPr>
        <w:t xml:space="preserve"> </w:t>
      </w:r>
      <w:proofErr w:type="spellStart"/>
      <w:r w:rsidRPr="0055296C">
        <w:rPr>
          <w:rFonts w:ascii="Times New Roman" w:hAnsi="Times New Roman" w:cs="Times New Roman"/>
          <w:sz w:val="28"/>
          <w:szCs w:val="28"/>
        </w:rPr>
        <w:t>Міністерства</w:t>
      </w:r>
      <w:proofErr w:type="spellEnd"/>
      <w:r w:rsidRPr="0055296C">
        <w:rPr>
          <w:rFonts w:ascii="Times New Roman" w:hAnsi="Times New Roman" w:cs="Times New Roman"/>
          <w:sz w:val="28"/>
          <w:szCs w:val="28"/>
        </w:rPr>
        <w:t xml:space="preserve"> </w:t>
      </w:r>
      <w:proofErr w:type="spellStart"/>
      <w:r w:rsidRPr="0055296C">
        <w:rPr>
          <w:rFonts w:ascii="Times New Roman" w:hAnsi="Times New Roman" w:cs="Times New Roman"/>
          <w:sz w:val="28"/>
          <w:szCs w:val="28"/>
        </w:rPr>
        <w:t>освіти</w:t>
      </w:r>
      <w:proofErr w:type="spellEnd"/>
      <w:r w:rsidRPr="0055296C">
        <w:rPr>
          <w:rFonts w:ascii="Times New Roman" w:hAnsi="Times New Roman" w:cs="Times New Roman"/>
          <w:sz w:val="28"/>
          <w:szCs w:val="28"/>
        </w:rPr>
        <w:t xml:space="preserve"> і науки </w:t>
      </w:r>
      <w:proofErr w:type="spellStart"/>
      <w:r w:rsidRPr="0055296C">
        <w:rPr>
          <w:rFonts w:ascii="Times New Roman" w:hAnsi="Times New Roman" w:cs="Times New Roman"/>
          <w:sz w:val="28"/>
          <w:szCs w:val="28"/>
        </w:rPr>
        <w:t>України</w:t>
      </w:r>
      <w:proofErr w:type="spellEnd"/>
      <w:r w:rsidRPr="0055296C">
        <w:rPr>
          <w:rFonts w:ascii="Times New Roman" w:hAnsi="Times New Roman" w:cs="Times New Roman"/>
          <w:sz w:val="28"/>
          <w:szCs w:val="28"/>
        </w:rPr>
        <w:t>.</w:t>
      </w:r>
    </w:p>
    <w:p w:rsidR="0055296C" w:rsidRPr="0026414C" w:rsidRDefault="0055296C" w:rsidP="0055296C">
      <w:pPr>
        <w:spacing w:after="0"/>
        <w:jc w:val="right"/>
        <w:rPr>
          <w:rFonts w:ascii="Times New Roman" w:hAnsi="Times New Roman" w:cs="Times New Roman"/>
          <w:i/>
          <w:iCs/>
          <w:sz w:val="28"/>
          <w:szCs w:val="28"/>
          <w:lang w:val="uk-UA"/>
        </w:rPr>
      </w:pPr>
      <w:r w:rsidRPr="0055296C">
        <w:rPr>
          <w:rFonts w:ascii="Times New Roman" w:hAnsi="Times New Roman" w:cs="Times New Roman"/>
          <w:sz w:val="28"/>
          <w:szCs w:val="28"/>
          <w:lang w:val="uk-UA"/>
        </w:rPr>
        <w:t xml:space="preserve">   </w:t>
      </w:r>
      <w:r w:rsidRPr="0026414C">
        <w:rPr>
          <w:rFonts w:ascii="Times New Roman" w:hAnsi="Times New Roman" w:cs="Times New Roman"/>
          <w:i/>
          <w:iCs/>
          <w:sz w:val="28"/>
          <w:szCs w:val="28"/>
          <w:lang w:val="uk-UA"/>
        </w:rPr>
        <w:t xml:space="preserve">Таблиця 4 </w:t>
      </w:r>
    </w:p>
    <w:p w:rsidR="0013612A" w:rsidRPr="0055296C" w:rsidRDefault="0055296C" w:rsidP="0055296C">
      <w:pPr>
        <w:spacing w:after="0"/>
        <w:jc w:val="both"/>
        <w:rPr>
          <w:rFonts w:ascii="Times New Roman" w:hAnsi="Times New Roman" w:cs="Times New Roman"/>
          <w:sz w:val="28"/>
          <w:szCs w:val="28"/>
          <w:lang w:val="uk-UA"/>
        </w:rPr>
      </w:pPr>
      <w:r w:rsidRPr="0026414C">
        <w:rPr>
          <w:rFonts w:ascii="Times New Roman" w:hAnsi="Times New Roman" w:cs="Times New Roman"/>
          <w:b/>
          <w:bCs/>
          <w:sz w:val="28"/>
          <w:szCs w:val="28"/>
          <w:lang w:val="uk-UA"/>
        </w:rPr>
        <w:t>Перелік навчальних програм для учнів 6-9 класів закладів загальної середньої освіти</w:t>
      </w:r>
      <w:r w:rsidRPr="0026414C">
        <w:rPr>
          <w:sz w:val="28"/>
          <w:szCs w:val="28"/>
          <w:lang w:val="uk-UA"/>
        </w:rPr>
        <w:t xml:space="preserve"> (затверджені наказами МОН від 07.06.2017 № 804 «Про оновлені навчальні програми для учнів 5-9 класів загальноосвітніх навчальних закладів»</w:t>
      </w:r>
      <w:r>
        <w:rPr>
          <w:sz w:val="28"/>
          <w:szCs w:val="28"/>
          <w:lang w:val="uk-UA"/>
        </w:rPr>
        <w:t>).</w:t>
      </w:r>
    </w:p>
    <w:p w:rsidR="0013612A" w:rsidRDefault="0013612A" w:rsidP="0013612A">
      <w:pPr>
        <w:spacing w:after="0"/>
        <w:jc w:val="both"/>
        <w:rPr>
          <w:rFonts w:ascii="Times New Roman" w:hAnsi="Times New Roman" w:cs="Times New Roman"/>
          <w:sz w:val="28"/>
          <w:szCs w:val="28"/>
          <w:lang w:val="uk-UA"/>
        </w:rPr>
      </w:pPr>
    </w:p>
    <w:tbl>
      <w:tblPr>
        <w:tblStyle w:val="a9"/>
        <w:tblW w:w="0" w:type="auto"/>
        <w:tblLook w:val="04A0" w:firstRow="1" w:lastRow="0" w:firstColumn="1" w:lastColumn="0" w:noHBand="0" w:noVBand="1"/>
      </w:tblPr>
      <w:tblGrid>
        <w:gridCol w:w="1838"/>
        <w:gridCol w:w="7507"/>
      </w:tblGrid>
      <w:tr w:rsidR="0055296C" w:rsidTr="0055296C">
        <w:tc>
          <w:tcPr>
            <w:tcW w:w="1838" w:type="dxa"/>
          </w:tcPr>
          <w:p w:rsidR="0055296C" w:rsidRDefault="0055296C" w:rsidP="0055296C">
            <w:pPr>
              <w:pStyle w:val="Default"/>
              <w:rPr>
                <w:sz w:val="28"/>
                <w:szCs w:val="28"/>
              </w:rPr>
            </w:pPr>
            <w:r>
              <w:rPr>
                <w:b/>
                <w:bCs/>
                <w:sz w:val="28"/>
                <w:szCs w:val="28"/>
              </w:rPr>
              <w:t xml:space="preserve">№ з/п </w:t>
            </w:r>
          </w:p>
        </w:tc>
        <w:tc>
          <w:tcPr>
            <w:tcW w:w="7507" w:type="dxa"/>
          </w:tcPr>
          <w:p w:rsidR="0055296C" w:rsidRDefault="0055296C" w:rsidP="0055296C">
            <w:pPr>
              <w:pStyle w:val="Default"/>
              <w:rPr>
                <w:sz w:val="28"/>
                <w:szCs w:val="28"/>
              </w:rPr>
            </w:pPr>
            <w:proofErr w:type="spellStart"/>
            <w:r>
              <w:rPr>
                <w:b/>
                <w:bCs/>
                <w:sz w:val="28"/>
                <w:szCs w:val="28"/>
              </w:rPr>
              <w:t>Назва</w:t>
            </w:r>
            <w:proofErr w:type="spellEnd"/>
            <w:r>
              <w:rPr>
                <w:b/>
                <w:bCs/>
                <w:sz w:val="28"/>
                <w:szCs w:val="28"/>
              </w:rPr>
              <w:t xml:space="preserve"> </w:t>
            </w:r>
            <w:proofErr w:type="spellStart"/>
            <w:r>
              <w:rPr>
                <w:b/>
                <w:bCs/>
                <w:sz w:val="28"/>
                <w:szCs w:val="28"/>
              </w:rPr>
              <w:t>навчальної</w:t>
            </w:r>
            <w:proofErr w:type="spellEnd"/>
            <w:r>
              <w:rPr>
                <w:b/>
                <w:bCs/>
                <w:sz w:val="28"/>
                <w:szCs w:val="28"/>
              </w:rPr>
              <w:t xml:space="preserve"> </w:t>
            </w:r>
            <w:proofErr w:type="spellStart"/>
            <w:r>
              <w:rPr>
                <w:b/>
                <w:bCs/>
                <w:sz w:val="28"/>
                <w:szCs w:val="28"/>
              </w:rPr>
              <w:t>програми</w:t>
            </w:r>
            <w:proofErr w:type="spellEnd"/>
            <w:r>
              <w:rPr>
                <w:b/>
                <w:bCs/>
                <w:sz w:val="28"/>
                <w:szCs w:val="28"/>
              </w:rPr>
              <w:t xml:space="preserve"> </w:t>
            </w:r>
          </w:p>
        </w:tc>
      </w:tr>
      <w:tr w:rsidR="0055296C" w:rsidTr="0055296C">
        <w:tc>
          <w:tcPr>
            <w:tcW w:w="1838" w:type="dxa"/>
          </w:tcPr>
          <w:p w:rsidR="0055296C" w:rsidRDefault="0055296C" w:rsidP="0055296C">
            <w:pPr>
              <w:pStyle w:val="Default"/>
              <w:rPr>
                <w:sz w:val="28"/>
                <w:szCs w:val="28"/>
              </w:rPr>
            </w:pPr>
            <w:r>
              <w:rPr>
                <w:sz w:val="28"/>
                <w:szCs w:val="28"/>
              </w:rPr>
              <w:t xml:space="preserve">1. </w:t>
            </w:r>
          </w:p>
        </w:tc>
        <w:tc>
          <w:tcPr>
            <w:tcW w:w="7507" w:type="dxa"/>
          </w:tcPr>
          <w:p w:rsidR="0055296C" w:rsidRDefault="0055296C" w:rsidP="0055296C">
            <w:pPr>
              <w:pStyle w:val="Default"/>
              <w:rPr>
                <w:sz w:val="28"/>
                <w:szCs w:val="28"/>
              </w:rPr>
            </w:pPr>
            <w:proofErr w:type="spellStart"/>
            <w:r>
              <w:rPr>
                <w:sz w:val="28"/>
                <w:szCs w:val="28"/>
              </w:rPr>
              <w:t>Українська</w:t>
            </w:r>
            <w:proofErr w:type="spellEnd"/>
            <w:r>
              <w:rPr>
                <w:sz w:val="28"/>
                <w:szCs w:val="28"/>
              </w:rPr>
              <w:t xml:space="preserve"> мова </w:t>
            </w:r>
          </w:p>
        </w:tc>
      </w:tr>
      <w:tr w:rsidR="0055296C" w:rsidTr="0055296C">
        <w:tc>
          <w:tcPr>
            <w:tcW w:w="1838" w:type="dxa"/>
          </w:tcPr>
          <w:p w:rsidR="0055296C" w:rsidRDefault="0055296C" w:rsidP="0055296C">
            <w:pPr>
              <w:pStyle w:val="Default"/>
              <w:rPr>
                <w:sz w:val="28"/>
                <w:szCs w:val="28"/>
              </w:rPr>
            </w:pPr>
            <w:r>
              <w:rPr>
                <w:sz w:val="28"/>
                <w:szCs w:val="28"/>
              </w:rPr>
              <w:t xml:space="preserve">2. </w:t>
            </w:r>
          </w:p>
        </w:tc>
        <w:tc>
          <w:tcPr>
            <w:tcW w:w="7507" w:type="dxa"/>
          </w:tcPr>
          <w:p w:rsidR="0055296C" w:rsidRDefault="0055296C" w:rsidP="0055296C">
            <w:pPr>
              <w:pStyle w:val="Default"/>
              <w:rPr>
                <w:sz w:val="28"/>
                <w:szCs w:val="28"/>
              </w:rPr>
            </w:pPr>
            <w:proofErr w:type="spellStart"/>
            <w:r>
              <w:rPr>
                <w:sz w:val="28"/>
                <w:szCs w:val="28"/>
              </w:rPr>
              <w:t>Українська</w:t>
            </w:r>
            <w:proofErr w:type="spellEnd"/>
            <w:r>
              <w:rPr>
                <w:sz w:val="28"/>
                <w:szCs w:val="28"/>
              </w:rPr>
              <w:t xml:space="preserve"> </w:t>
            </w:r>
            <w:proofErr w:type="spellStart"/>
            <w:r>
              <w:rPr>
                <w:sz w:val="28"/>
                <w:szCs w:val="28"/>
              </w:rPr>
              <w:t>література</w:t>
            </w:r>
            <w:proofErr w:type="spellEnd"/>
            <w:r>
              <w:rPr>
                <w:sz w:val="28"/>
                <w:szCs w:val="28"/>
              </w:rPr>
              <w:t xml:space="preserve"> </w:t>
            </w:r>
          </w:p>
        </w:tc>
      </w:tr>
      <w:tr w:rsidR="0055296C" w:rsidTr="0055296C">
        <w:tc>
          <w:tcPr>
            <w:tcW w:w="1838" w:type="dxa"/>
          </w:tcPr>
          <w:p w:rsidR="0055296C" w:rsidRDefault="0055296C" w:rsidP="0055296C">
            <w:pPr>
              <w:pStyle w:val="Default"/>
              <w:rPr>
                <w:sz w:val="28"/>
                <w:szCs w:val="28"/>
              </w:rPr>
            </w:pPr>
            <w:r>
              <w:rPr>
                <w:sz w:val="28"/>
                <w:szCs w:val="28"/>
              </w:rPr>
              <w:t xml:space="preserve">3. </w:t>
            </w:r>
          </w:p>
        </w:tc>
        <w:tc>
          <w:tcPr>
            <w:tcW w:w="7507" w:type="dxa"/>
          </w:tcPr>
          <w:p w:rsidR="0055296C" w:rsidRDefault="0055296C" w:rsidP="0055296C">
            <w:pPr>
              <w:pStyle w:val="Default"/>
              <w:rPr>
                <w:sz w:val="28"/>
                <w:szCs w:val="28"/>
              </w:rPr>
            </w:pPr>
            <w:proofErr w:type="spellStart"/>
            <w:r>
              <w:rPr>
                <w:sz w:val="28"/>
                <w:szCs w:val="28"/>
              </w:rPr>
              <w:t>Біологія</w:t>
            </w:r>
            <w:proofErr w:type="spellEnd"/>
            <w:r>
              <w:rPr>
                <w:sz w:val="28"/>
                <w:szCs w:val="28"/>
              </w:rPr>
              <w:t xml:space="preserve"> </w:t>
            </w:r>
          </w:p>
        </w:tc>
      </w:tr>
      <w:tr w:rsidR="0055296C" w:rsidTr="0055296C">
        <w:tc>
          <w:tcPr>
            <w:tcW w:w="1838" w:type="dxa"/>
          </w:tcPr>
          <w:p w:rsidR="0055296C" w:rsidRDefault="0055296C" w:rsidP="0055296C">
            <w:pPr>
              <w:pStyle w:val="Default"/>
              <w:rPr>
                <w:sz w:val="28"/>
                <w:szCs w:val="28"/>
              </w:rPr>
            </w:pPr>
            <w:r>
              <w:rPr>
                <w:sz w:val="28"/>
                <w:szCs w:val="28"/>
              </w:rPr>
              <w:t xml:space="preserve">4. </w:t>
            </w:r>
          </w:p>
        </w:tc>
        <w:tc>
          <w:tcPr>
            <w:tcW w:w="7507" w:type="dxa"/>
          </w:tcPr>
          <w:p w:rsidR="0055296C" w:rsidRDefault="0055296C" w:rsidP="0055296C">
            <w:pPr>
              <w:pStyle w:val="Default"/>
              <w:rPr>
                <w:sz w:val="28"/>
                <w:szCs w:val="28"/>
              </w:rPr>
            </w:pPr>
            <w:proofErr w:type="spellStart"/>
            <w:r>
              <w:rPr>
                <w:sz w:val="28"/>
                <w:szCs w:val="28"/>
              </w:rPr>
              <w:t>Інформатика</w:t>
            </w:r>
            <w:proofErr w:type="spellEnd"/>
            <w:r>
              <w:rPr>
                <w:sz w:val="28"/>
                <w:szCs w:val="28"/>
              </w:rPr>
              <w:t xml:space="preserve"> </w:t>
            </w:r>
          </w:p>
        </w:tc>
      </w:tr>
      <w:tr w:rsidR="0055296C" w:rsidTr="0055296C">
        <w:tc>
          <w:tcPr>
            <w:tcW w:w="1838" w:type="dxa"/>
          </w:tcPr>
          <w:p w:rsidR="0055296C" w:rsidRDefault="0055296C" w:rsidP="0055296C">
            <w:pPr>
              <w:pStyle w:val="Default"/>
              <w:rPr>
                <w:sz w:val="28"/>
                <w:szCs w:val="28"/>
              </w:rPr>
            </w:pPr>
            <w:r>
              <w:rPr>
                <w:sz w:val="28"/>
                <w:szCs w:val="28"/>
              </w:rPr>
              <w:t xml:space="preserve">5. </w:t>
            </w:r>
          </w:p>
        </w:tc>
        <w:tc>
          <w:tcPr>
            <w:tcW w:w="7507" w:type="dxa"/>
          </w:tcPr>
          <w:p w:rsidR="0055296C" w:rsidRDefault="0055296C" w:rsidP="0055296C">
            <w:pPr>
              <w:pStyle w:val="Default"/>
              <w:rPr>
                <w:sz w:val="28"/>
                <w:szCs w:val="28"/>
              </w:rPr>
            </w:pPr>
            <w:r>
              <w:rPr>
                <w:sz w:val="28"/>
                <w:szCs w:val="28"/>
              </w:rPr>
              <w:t xml:space="preserve">Математика </w:t>
            </w:r>
          </w:p>
        </w:tc>
      </w:tr>
      <w:tr w:rsidR="0055296C" w:rsidTr="0055296C">
        <w:tc>
          <w:tcPr>
            <w:tcW w:w="1838" w:type="dxa"/>
          </w:tcPr>
          <w:p w:rsidR="0055296C" w:rsidRDefault="0055296C" w:rsidP="0055296C">
            <w:pPr>
              <w:pStyle w:val="Default"/>
              <w:rPr>
                <w:sz w:val="28"/>
                <w:szCs w:val="28"/>
              </w:rPr>
            </w:pPr>
            <w:r>
              <w:rPr>
                <w:sz w:val="28"/>
                <w:szCs w:val="28"/>
              </w:rPr>
              <w:t xml:space="preserve">6. </w:t>
            </w:r>
          </w:p>
        </w:tc>
        <w:tc>
          <w:tcPr>
            <w:tcW w:w="7507" w:type="dxa"/>
          </w:tcPr>
          <w:p w:rsidR="0055296C" w:rsidRDefault="0055296C" w:rsidP="0055296C">
            <w:pPr>
              <w:pStyle w:val="Default"/>
              <w:rPr>
                <w:sz w:val="28"/>
                <w:szCs w:val="28"/>
              </w:rPr>
            </w:pPr>
            <w:proofErr w:type="spellStart"/>
            <w:r>
              <w:rPr>
                <w:sz w:val="28"/>
                <w:szCs w:val="28"/>
              </w:rPr>
              <w:t>Мистецтво</w:t>
            </w:r>
            <w:proofErr w:type="spellEnd"/>
            <w:r>
              <w:rPr>
                <w:sz w:val="28"/>
                <w:szCs w:val="28"/>
              </w:rPr>
              <w:t xml:space="preserve"> </w:t>
            </w:r>
          </w:p>
        </w:tc>
      </w:tr>
      <w:tr w:rsidR="0055296C" w:rsidTr="0055296C">
        <w:tc>
          <w:tcPr>
            <w:tcW w:w="1838" w:type="dxa"/>
          </w:tcPr>
          <w:p w:rsidR="0055296C" w:rsidRDefault="0055296C" w:rsidP="0055296C">
            <w:pPr>
              <w:pStyle w:val="Default"/>
              <w:rPr>
                <w:sz w:val="28"/>
                <w:szCs w:val="28"/>
              </w:rPr>
            </w:pPr>
            <w:r>
              <w:rPr>
                <w:sz w:val="28"/>
                <w:szCs w:val="28"/>
              </w:rPr>
              <w:t xml:space="preserve">7. </w:t>
            </w:r>
          </w:p>
        </w:tc>
        <w:tc>
          <w:tcPr>
            <w:tcW w:w="7507" w:type="dxa"/>
          </w:tcPr>
          <w:p w:rsidR="0055296C" w:rsidRDefault="0055296C" w:rsidP="0055296C">
            <w:pPr>
              <w:pStyle w:val="Default"/>
              <w:rPr>
                <w:sz w:val="28"/>
                <w:szCs w:val="28"/>
              </w:rPr>
            </w:pPr>
            <w:proofErr w:type="spellStart"/>
            <w:r>
              <w:rPr>
                <w:sz w:val="28"/>
                <w:szCs w:val="28"/>
              </w:rPr>
              <w:t>Природознавство</w:t>
            </w:r>
            <w:proofErr w:type="spellEnd"/>
            <w:r>
              <w:rPr>
                <w:sz w:val="28"/>
                <w:szCs w:val="28"/>
              </w:rPr>
              <w:t xml:space="preserve"> </w:t>
            </w:r>
          </w:p>
        </w:tc>
      </w:tr>
      <w:tr w:rsidR="0055296C" w:rsidTr="0055296C">
        <w:tc>
          <w:tcPr>
            <w:tcW w:w="1838" w:type="dxa"/>
          </w:tcPr>
          <w:p w:rsidR="0055296C" w:rsidRDefault="0055296C" w:rsidP="0055296C">
            <w:pPr>
              <w:pStyle w:val="Default"/>
              <w:rPr>
                <w:sz w:val="28"/>
                <w:szCs w:val="28"/>
              </w:rPr>
            </w:pPr>
            <w:r>
              <w:rPr>
                <w:sz w:val="28"/>
                <w:szCs w:val="28"/>
              </w:rPr>
              <w:t xml:space="preserve">8. </w:t>
            </w:r>
          </w:p>
        </w:tc>
        <w:tc>
          <w:tcPr>
            <w:tcW w:w="7507" w:type="dxa"/>
          </w:tcPr>
          <w:p w:rsidR="0055296C" w:rsidRDefault="0055296C" w:rsidP="0055296C">
            <w:pPr>
              <w:pStyle w:val="Default"/>
              <w:rPr>
                <w:sz w:val="28"/>
                <w:szCs w:val="28"/>
              </w:rPr>
            </w:pPr>
            <w:proofErr w:type="spellStart"/>
            <w:r>
              <w:rPr>
                <w:sz w:val="28"/>
                <w:szCs w:val="28"/>
              </w:rPr>
              <w:t>Трудове</w:t>
            </w:r>
            <w:proofErr w:type="spellEnd"/>
            <w:r>
              <w:rPr>
                <w:sz w:val="28"/>
                <w:szCs w:val="28"/>
              </w:rPr>
              <w:t xml:space="preserve"> </w:t>
            </w:r>
            <w:proofErr w:type="spellStart"/>
            <w:r>
              <w:rPr>
                <w:sz w:val="28"/>
                <w:szCs w:val="28"/>
              </w:rPr>
              <w:t>навчання</w:t>
            </w:r>
            <w:proofErr w:type="spellEnd"/>
            <w:r>
              <w:rPr>
                <w:sz w:val="28"/>
                <w:szCs w:val="28"/>
              </w:rPr>
              <w:t xml:space="preserve"> </w:t>
            </w:r>
          </w:p>
        </w:tc>
      </w:tr>
      <w:tr w:rsidR="0055296C" w:rsidTr="0055296C">
        <w:tc>
          <w:tcPr>
            <w:tcW w:w="1838" w:type="dxa"/>
          </w:tcPr>
          <w:p w:rsidR="0055296C" w:rsidRDefault="0055296C" w:rsidP="0055296C">
            <w:pPr>
              <w:pStyle w:val="Default"/>
              <w:rPr>
                <w:sz w:val="28"/>
                <w:szCs w:val="28"/>
              </w:rPr>
            </w:pPr>
            <w:r>
              <w:rPr>
                <w:sz w:val="28"/>
                <w:szCs w:val="28"/>
              </w:rPr>
              <w:t xml:space="preserve">9. </w:t>
            </w:r>
          </w:p>
        </w:tc>
        <w:tc>
          <w:tcPr>
            <w:tcW w:w="7507" w:type="dxa"/>
          </w:tcPr>
          <w:p w:rsidR="0055296C" w:rsidRDefault="0055296C" w:rsidP="0055296C">
            <w:pPr>
              <w:pStyle w:val="Default"/>
              <w:rPr>
                <w:sz w:val="28"/>
                <w:szCs w:val="28"/>
              </w:rPr>
            </w:pPr>
            <w:proofErr w:type="spellStart"/>
            <w:r>
              <w:rPr>
                <w:sz w:val="28"/>
                <w:szCs w:val="28"/>
              </w:rPr>
              <w:t>Фізика</w:t>
            </w:r>
            <w:proofErr w:type="spellEnd"/>
            <w:r>
              <w:rPr>
                <w:sz w:val="28"/>
                <w:szCs w:val="28"/>
              </w:rPr>
              <w:t xml:space="preserve"> </w:t>
            </w:r>
          </w:p>
        </w:tc>
      </w:tr>
      <w:tr w:rsidR="0055296C" w:rsidTr="0055296C">
        <w:tc>
          <w:tcPr>
            <w:tcW w:w="1838" w:type="dxa"/>
          </w:tcPr>
          <w:p w:rsidR="0055296C" w:rsidRDefault="0055296C" w:rsidP="0055296C">
            <w:pPr>
              <w:pStyle w:val="Default"/>
              <w:rPr>
                <w:sz w:val="28"/>
                <w:szCs w:val="28"/>
              </w:rPr>
            </w:pPr>
            <w:r>
              <w:rPr>
                <w:sz w:val="28"/>
                <w:szCs w:val="28"/>
              </w:rPr>
              <w:t xml:space="preserve">10. </w:t>
            </w:r>
          </w:p>
        </w:tc>
        <w:tc>
          <w:tcPr>
            <w:tcW w:w="7507" w:type="dxa"/>
          </w:tcPr>
          <w:p w:rsidR="0055296C" w:rsidRDefault="0055296C" w:rsidP="0055296C">
            <w:pPr>
              <w:pStyle w:val="Default"/>
              <w:rPr>
                <w:sz w:val="28"/>
                <w:szCs w:val="28"/>
              </w:rPr>
            </w:pPr>
            <w:proofErr w:type="spellStart"/>
            <w:r>
              <w:rPr>
                <w:sz w:val="28"/>
                <w:szCs w:val="28"/>
              </w:rPr>
              <w:t>Хімія</w:t>
            </w:r>
            <w:proofErr w:type="spellEnd"/>
            <w:r>
              <w:rPr>
                <w:sz w:val="28"/>
                <w:szCs w:val="28"/>
              </w:rPr>
              <w:t xml:space="preserve"> </w:t>
            </w:r>
          </w:p>
        </w:tc>
      </w:tr>
      <w:tr w:rsidR="0055296C" w:rsidTr="0055296C">
        <w:tc>
          <w:tcPr>
            <w:tcW w:w="1838" w:type="dxa"/>
          </w:tcPr>
          <w:p w:rsidR="0055296C" w:rsidRDefault="0055296C" w:rsidP="0055296C">
            <w:pPr>
              <w:pStyle w:val="Default"/>
              <w:rPr>
                <w:sz w:val="28"/>
                <w:szCs w:val="28"/>
              </w:rPr>
            </w:pPr>
            <w:r>
              <w:rPr>
                <w:sz w:val="28"/>
                <w:szCs w:val="28"/>
              </w:rPr>
              <w:t xml:space="preserve">11. </w:t>
            </w:r>
          </w:p>
        </w:tc>
        <w:tc>
          <w:tcPr>
            <w:tcW w:w="7507" w:type="dxa"/>
          </w:tcPr>
          <w:p w:rsidR="0055296C" w:rsidRDefault="0055296C" w:rsidP="0055296C">
            <w:pPr>
              <w:pStyle w:val="Default"/>
              <w:rPr>
                <w:sz w:val="28"/>
                <w:szCs w:val="28"/>
              </w:rPr>
            </w:pPr>
            <w:proofErr w:type="spellStart"/>
            <w:r>
              <w:rPr>
                <w:sz w:val="28"/>
                <w:szCs w:val="28"/>
              </w:rPr>
              <w:t>Іноземні</w:t>
            </w:r>
            <w:proofErr w:type="spellEnd"/>
            <w:r>
              <w:rPr>
                <w:sz w:val="28"/>
                <w:szCs w:val="28"/>
              </w:rPr>
              <w:t xml:space="preserve"> </w:t>
            </w:r>
            <w:proofErr w:type="spellStart"/>
            <w:r>
              <w:rPr>
                <w:sz w:val="28"/>
                <w:szCs w:val="28"/>
              </w:rPr>
              <w:t>мови</w:t>
            </w:r>
            <w:proofErr w:type="spellEnd"/>
            <w:r>
              <w:rPr>
                <w:sz w:val="28"/>
                <w:szCs w:val="28"/>
              </w:rPr>
              <w:t xml:space="preserve"> </w:t>
            </w:r>
          </w:p>
        </w:tc>
      </w:tr>
    </w:tbl>
    <w:p w:rsidR="0055296C" w:rsidRPr="0055296C" w:rsidRDefault="0055296C" w:rsidP="0013612A">
      <w:pPr>
        <w:spacing w:after="0"/>
        <w:jc w:val="both"/>
        <w:rPr>
          <w:rFonts w:ascii="Times New Roman" w:hAnsi="Times New Roman" w:cs="Times New Roman"/>
          <w:sz w:val="28"/>
          <w:szCs w:val="28"/>
          <w:lang w:val="uk-UA"/>
        </w:rPr>
      </w:pPr>
    </w:p>
    <w:p w:rsidR="0013612A" w:rsidRDefault="0013612A" w:rsidP="0013612A">
      <w:pPr>
        <w:spacing w:after="0"/>
        <w:jc w:val="both"/>
        <w:rPr>
          <w:rFonts w:ascii="Times New Roman" w:hAnsi="Times New Roman" w:cs="Times New Roman"/>
          <w:sz w:val="28"/>
          <w:szCs w:val="28"/>
          <w:lang w:val="uk-UA"/>
        </w:rPr>
      </w:pPr>
    </w:p>
    <w:p w:rsidR="00EC46B8" w:rsidRDefault="00EC46B8" w:rsidP="0013612A">
      <w:pPr>
        <w:spacing w:after="0"/>
        <w:jc w:val="both"/>
        <w:rPr>
          <w:rFonts w:ascii="Times New Roman" w:hAnsi="Times New Roman" w:cs="Times New Roman"/>
          <w:sz w:val="28"/>
          <w:szCs w:val="28"/>
          <w:lang w:val="uk-UA"/>
        </w:rPr>
      </w:pPr>
    </w:p>
    <w:p w:rsidR="00EC46B8" w:rsidRDefault="00EC46B8" w:rsidP="0013612A">
      <w:pPr>
        <w:spacing w:after="0"/>
        <w:jc w:val="both"/>
        <w:rPr>
          <w:rFonts w:ascii="Times New Roman" w:hAnsi="Times New Roman" w:cs="Times New Roman"/>
          <w:sz w:val="28"/>
          <w:szCs w:val="28"/>
          <w:lang w:val="uk-UA"/>
        </w:rPr>
      </w:pPr>
    </w:p>
    <w:p w:rsidR="00EC46B8" w:rsidRDefault="00EC46B8" w:rsidP="0013612A">
      <w:pPr>
        <w:spacing w:after="0"/>
        <w:jc w:val="both"/>
        <w:rPr>
          <w:rFonts w:ascii="Times New Roman" w:hAnsi="Times New Roman" w:cs="Times New Roman"/>
          <w:sz w:val="28"/>
          <w:szCs w:val="28"/>
          <w:lang w:val="uk-UA"/>
        </w:rPr>
      </w:pPr>
    </w:p>
    <w:p w:rsidR="00EC46B8" w:rsidRDefault="00EC46B8" w:rsidP="0013612A">
      <w:pPr>
        <w:spacing w:after="0"/>
        <w:jc w:val="both"/>
        <w:rPr>
          <w:rFonts w:ascii="Times New Roman" w:hAnsi="Times New Roman" w:cs="Times New Roman"/>
          <w:sz w:val="28"/>
          <w:szCs w:val="28"/>
          <w:lang w:val="uk-UA"/>
        </w:rPr>
      </w:pPr>
    </w:p>
    <w:p w:rsidR="008C12B5" w:rsidRDefault="008C12B5" w:rsidP="0013612A">
      <w:pPr>
        <w:spacing w:after="0"/>
        <w:jc w:val="both"/>
        <w:rPr>
          <w:rFonts w:ascii="Times New Roman" w:hAnsi="Times New Roman" w:cs="Times New Roman"/>
          <w:sz w:val="28"/>
          <w:szCs w:val="28"/>
          <w:lang w:val="uk-UA"/>
        </w:rPr>
      </w:pPr>
    </w:p>
    <w:p w:rsidR="00EC46B8" w:rsidRPr="0055296C" w:rsidRDefault="00EC46B8" w:rsidP="0013612A">
      <w:pPr>
        <w:spacing w:after="0"/>
        <w:jc w:val="both"/>
        <w:rPr>
          <w:rFonts w:ascii="Times New Roman" w:hAnsi="Times New Roman" w:cs="Times New Roman"/>
          <w:sz w:val="28"/>
          <w:szCs w:val="28"/>
          <w:lang w:val="uk-UA"/>
        </w:rPr>
      </w:pPr>
    </w:p>
    <w:p w:rsidR="0055296C" w:rsidRPr="0055296C" w:rsidRDefault="0055296C" w:rsidP="0055296C">
      <w:pPr>
        <w:pStyle w:val="Default"/>
        <w:jc w:val="right"/>
        <w:rPr>
          <w:sz w:val="28"/>
          <w:szCs w:val="28"/>
        </w:rPr>
      </w:pPr>
      <w:proofErr w:type="spellStart"/>
      <w:r w:rsidRPr="0055296C">
        <w:rPr>
          <w:i/>
          <w:iCs/>
          <w:sz w:val="28"/>
          <w:szCs w:val="28"/>
        </w:rPr>
        <w:lastRenderedPageBreak/>
        <w:t>Таблиця</w:t>
      </w:r>
      <w:proofErr w:type="spellEnd"/>
      <w:r w:rsidRPr="0055296C">
        <w:rPr>
          <w:i/>
          <w:iCs/>
          <w:sz w:val="28"/>
          <w:szCs w:val="28"/>
        </w:rPr>
        <w:t xml:space="preserve"> 5 </w:t>
      </w:r>
    </w:p>
    <w:p w:rsidR="0013612A" w:rsidRPr="0055296C" w:rsidRDefault="0055296C" w:rsidP="0055296C">
      <w:pPr>
        <w:spacing w:after="0"/>
        <w:jc w:val="both"/>
        <w:rPr>
          <w:rFonts w:ascii="Times New Roman" w:hAnsi="Times New Roman" w:cs="Times New Roman"/>
          <w:sz w:val="28"/>
          <w:szCs w:val="28"/>
          <w:lang w:val="uk-UA"/>
        </w:rPr>
      </w:pPr>
      <w:proofErr w:type="spellStart"/>
      <w:r w:rsidRPr="0055296C">
        <w:rPr>
          <w:rFonts w:ascii="Times New Roman" w:hAnsi="Times New Roman" w:cs="Times New Roman"/>
          <w:b/>
          <w:bCs/>
          <w:sz w:val="28"/>
          <w:szCs w:val="28"/>
        </w:rPr>
        <w:t>Перелік</w:t>
      </w:r>
      <w:proofErr w:type="spellEnd"/>
      <w:r w:rsidRPr="0055296C">
        <w:rPr>
          <w:rFonts w:ascii="Times New Roman" w:hAnsi="Times New Roman" w:cs="Times New Roman"/>
          <w:b/>
          <w:bCs/>
          <w:sz w:val="28"/>
          <w:szCs w:val="28"/>
        </w:rPr>
        <w:t xml:space="preserve"> </w:t>
      </w:r>
      <w:proofErr w:type="spellStart"/>
      <w:r w:rsidRPr="0055296C">
        <w:rPr>
          <w:rFonts w:ascii="Times New Roman" w:hAnsi="Times New Roman" w:cs="Times New Roman"/>
          <w:b/>
          <w:bCs/>
          <w:sz w:val="28"/>
          <w:szCs w:val="28"/>
        </w:rPr>
        <w:t>оновлених</w:t>
      </w:r>
      <w:proofErr w:type="spellEnd"/>
      <w:r w:rsidRPr="0055296C">
        <w:rPr>
          <w:rFonts w:ascii="Times New Roman" w:hAnsi="Times New Roman" w:cs="Times New Roman"/>
          <w:b/>
          <w:bCs/>
          <w:sz w:val="28"/>
          <w:szCs w:val="28"/>
        </w:rPr>
        <w:t xml:space="preserve"> </w:t>
      </w:r>
      <w:proofErr w:type="spellStart"/>
      <w:r w:rsidRPr="0055296C">
        <w:rPr>
          <w:rFonts w:ascii="Times New Roman" w:hAnsi="Times New Roman" w:cs="Times New Roman"/>
          <w:b/>
          <w:bCs/>
          <w:sz w:val="28"/>
          <w:szCs w:val="28"/>
        </w:rPr>
        <w:t>навчальних</w:t>
      </w:r>
      <w:proofErr w:type="spellEnd"/>
      <w:r w:rsidRPr="0055296C">
        <w:rPr>
          <w:rFonts w:ascii="Times New Roman" w:hAnsi="Times New Roman" w:cs="Times New Roman"/>
          <w:b/>
          <w:bCs/>
          <w:sz w:val="28"/>
          <w:szCs w:val="28"/>
        </w:rPr>
        <w:t xml:space="preserve"> </w:t>
      </w:r>
      <w:proofErr w:type="spellStart"/>
      <w:r w:rsidRPr="0055296C">
        <w:rPr>
          <w:rFonts w:ascii="Times New Roman" w:hAnsi="Times New Roman" w:cs="Times New Roman"/>
          <w:b/>
          <w:bCs/>
          <w:sz w:val="28"/>
          <w:szCs w:val="28"/>
        </w:rPr>
        <w:t>програм</w:t>
      </w:r>
      <w:proofErr w:type="spellEnd"/>
      <w:r w:rsidRPr="0055296C">
        <w:rPr>
          <w:rFonts w:ascii="Times New Roman" w:hAnsi="Times New Roman" w:cs="Times New Roman"/>
          <w:b/>
          <w:bCs/>
          <w:sz w:val="28"/>
          <w:szCs w:val="28"/>
        </w:rPr>
        <w:t xml:space="preserve"> для 6-9 </w:t>
      </w:r>
      <w:proofErr w:type="spellStart"/>
      <w:r w:rsidRPr="0055296C">
        <w:rPr>
          <w:rFonts w:ascii="Times New Roman" w:hAnsi="Times New Roman" w:cs="Times New Roman"/>
          <w:b/>
          <w:bCs/>
          <w:sz w:val="28"/>
          <w:szCs w:val="28"/>
        </w:rPr>
        <w:t>класів</w:t>
      </w:r>
      <w:proofErr w:type="spellEnd"/>
      <w:r w:rsidRPr="0055296C">
        <w:rPr>
          <w:rFonts w:ascii="Times New Roman" w:hAnsi="Times New Roman" w:cs="Times New Roman"/>
          <w:b/>
          <w:bCs/>
          <w:sz w:val="28"/>
          <w:szCs w:val="28"/>
        </w:rPr>
        <w:t xml:space="preserve"> </w:t>
      </w:r>
      <w:proofErr w:type="spellStart"/>
      <w:r w:rsidRPr="0055296C">
        <w:rPr>
          <w:rFonts w:ascii="Times New Roman" w:hAnsi="Times New Roman" w:cs="Times New Roman"/>
          <w:b/>
          <w:bCs/>
          <w:sz w:val="28"/>
          <w:szCs w:val="28"/>
        </w:rPr>
        <w:t>закладів</w:t>
      </w:r>
      <w:proofErr w:type="spellEnd"/>
      <w:r w:rsidRPr="0055296C">
        <w:rPr>
          <w:rFonts w:ascii="Times New Roman" w:hAnsi="Times New Roman" w:cs="Times New Roman"/>
          <w:b/>
          <w:bCs/>
          <w:sz w:val="28"/>
          <w:szCs w:val="28"/>
        </w:rPr>
        <w:t xml:space="preserve"> </w:t>
      </w:r>
      <w:proofErr w:type="spellStart"/>
      <w:r w:rsidRPr="0055296C">
        <w:rPr>
          <w:rFonts w:ascii="Times New Roman" w:hAnsi="Times New Roman" w:cs="Times New Roman"/>
          <w:b/>
          <w:bCs/>
          <w:sz w:val="28"/>
          <w:szCs w:val="28"/>
        </w:rPr>
        <w:t>загальної</w:t>
      </w:r>
      <w:proofErr w:type="spellEnd"/>
      <w:r w:rsidRPr="0055296C">
        <w:rPr>
          <w:rFonts w:ascii="Times New Roman" w:hAnsi="Times New Roman" w:cs="Times New Roman"/>
          <w:b/>
          <w:bCs/>
          <w:sz w:val="28"/>
          <w:szCs w:val="28"/>
        </w:rPr>
        <w:t xml:space="preserve"> </w:t>
      </w:r>
      <w:proofErr w:type="spellStart"/>
      <w:r w:rsidRPr="0055296C">
        <w:rPr>
          <w:rFonts w:ascii="Times New Roman" w:hAnsi="Times New Roman" w:cs="Times New Roman"/>
          <w:b/>
          <w:bCs/>
          <w:sz w:val="28"/>
          <w:szCs w:val="28"/>
        </w:rPr>
        <w:t>середньої</w:t>
      </w:r>
      <w:proofErr w:type="spellEnd"/>
      <w:r w:rsidRPr="0055296C">
        <w:rPr>
          <w:rFonts w:ascii="Times New Roman" w:hAnsi="Times New Roman" w:cs="Times New Roman"/>
          <w:b/>
          <w:bCs/>
          <w:sz w:val="28"/>
          <w:szCs w:val="28"/>
        </w:rPr>
        <w:t xml:space="preserve"> </w:t>
      </w:r>
      <w:proofErr w:type="spellStart"/>
      <w:r w:rsidRPr="0055296C">
        <w:rPr>
          <w:rFonts w:ascii="Times New Roman" w:hAnsi="Times New Roman" w:cs="Times New Roman"/>
          <w:b/>
          <w:bCs/>
          <w:sz w:val="28"/>
          <w:szCs w:val="28"/>
        </w:rPr>
        <w:t>освіти</w:t>
      </w:r>
      <w:proofErr w:type="spellEnd"/>
      <w:r w:rsidRPr="0055296C">
        <w:rPr>
          <w:rFonts w:ascii="Times New Roman" w:hAnsi="Times New Roman" w:cs="Times New Roman"/>
          <w:b/>
          <w:bCs/>
          <w:sz w:val="28"/>
          <w:szCs w:val="28"/>
        </w:rPr>
        <w:t xml:space="preserve"> </w:t>
      </w:r>
      <w:r w:rsidRPr="0055296C">
        <w:rPr>
          <w:rFonts w:ascii="Times New Roman" w:hAnsi="Times New Roman" w:cs="Times New Roman"/>
          <w:sz w:val="28"/>
          <w:szCs w:val="28"/>
        </w:rPr>
        <w:t>(</w:t>
      </w:r>
      <w:proofErr w:type="spellStart"/>
      <w:r w:rsidRPr="0055296C">
        <w:rPr>
          <w:rFonts w:ascii="Times New Roman" w:hAnsi="Times New Roman" w:cs="Times New Roman"/>
          <w:sz w:val="28"/>
          <w:szCs w:val="28"/>
        </w:rPr>
        <w:t>затверджені</w:t>
      </w:r>
      <w:proofErr w:type="spellEnd"/>
      <w:r w:rsidRPr="0055296C">
        <w:rPr>
          <w:rFonts w:ascii="Times New Roman" w:hAnsi="Times New Roman" w:cs="Times New Roman"/>
          <w:sz w:val="28"/>
          <w:szCs w:val="28"/>
        </w:rPr>
        <w:t xml:space="preserve"> наказом </w:t>
      </w:r>
      <w:proofErr w:type="spellStart"/>
      <w:r w:rsidRPr="0055296C">
        <w:rPr>
          <w:rFonts w:ascii="Times New Roman" w:hAnsi="Times New Roman" w:cs="Times New Roman"/>
          <w:sz w:val="28"/>
          <w:szCs w:val="28"/>
        </w:rPr>
        <w:t>Міністерства</w:t>
      </w:r>
      <w:proofErr w:type="spellEnd"/>
      <w:r w:rsidRPr="0055296C">
        <w:rPr>
          <w:rFonts w:ascii="Times New Roman" w:hAnsi="Times New Roman" w:cs="Times New Roman"/>
          <w:sz w:val="28"/>
          <w:szCs w:val="28"/>
        </w:rPr>
        <w:t xml:space="preserve"> </w:t>
      </w:r>
      <w:proofErr w:type="spellStart"/>
      <w:r w:rsidRPr="0055296C">
        <w:rPr>
          <w:rFonts w:ascii="Times New Roman" w:hAnsi="Times New Roman" w:cs="Times New Roman"/>
          <w:sz w:val="28"/>
          <w:szCs w:val="28"/>
        </w:rPr>
        <w:t>освіти</w:t>
      </w:r>
      <w:proofErr w:type="spellEnd"/>
      <w:r w:rsidRPr="0055296C">
        <w:rPr>
          <w:rFonts w:ascii="Times New Roman" w:hAnsi="Times New Roman" w:cs="Times New Roman"/>
          <w:sz w:val="28"/>
          <w:szCs w:val="28"/>
        </w:rPr>
        <w:t xml:space="preserve"> і науки </w:t>
      </w:r>
      <w:proofErr w:type="spellStart"/>
      <w:r w:rsidRPr="0055296C">
        <w:rPr>
          <w:rFonts w:ascii="Times New Roman" w:hAnsi="Times New Roman" w:cs="Times New Roman"/>
          <w:sz w:val="28"/>
          <w:szCs w:val="28"/>
        </w:rPr>
        <w:t>від</w:t>
      </w:r>
      <w:proofErr w:type="spellEnd"/>
      <w:r w:rsidRPr="0055296C">
        <w:rPr>
          <w:rFonts w:ascii="Times New Roman" w:hAnsi="Times New Roman" w:cs="Times New Roman"/>
          <w:sz w:val="28"/>
          <w:szCs w:val="28"/>
        </w:rPr>
        <w:t xml:space="preserve"> 03.08.2022 №698 «Про </w:t>
      </w:r>
      <w:proofErr w:type="spellStart"/>
      <w:r w:rsidRPr="0055296C">
        <w:rPr>
          <w:rFonts w:ascii="Times New Roman" w:hAnsi="Times New Roman" w:cs="Times New Roman"/>
          <w:sz w:val="28"/>
          <w:szCs w:val="28"/>
        </w:rPr>
        <w:t>надання</w:t>
      </w:r>
      <w:proofErr w:type="spellEnd"/>
      <w:r w:rsidRPr="0055296C">
        <w:rPr>
          <w:rFonts w:ascii="Times New Roman" w:hAnsi="Times New Roman" w:cs="Times New Roman"/>
          <w:sz w:val="28"/>
          <w:szCs w:val="28"/>
        </w:rPr>
        <w:t xml:space="preserve"> грифа </w:t>
      </w:r>
      <w:proofErr w:type="spellStart"/>
      <w:r w:rsidRPr="0055296C">
        <w:rPr>
          <w:rFonts w:ascii="Times New Roman" w:hAnsi="Times New Roman" w:cs="Times New Roman"/>
          <w:sz w:val="28"/>
          <w:szCs w:val="28"/>
        </w:rPr>
        <w:t>оновеним</w:t>
      </w:r>
      <w:proofErr w:type="spellEnd"/>
      <w:r w:rsidRPr="0055296C">
        <w:rPr>
          <w:rFonts w:ascii="Times New Roman" w:hAnsi="Times New Roman" w:cs="Times New Roman"/>
          <w:sz w:val="28"/>
          <w:szCs w:val="28"/>
        </w:rPr>
        <w:t xml:space="preserve"> </w:t>
      </w:r>
      <w:proofErr w:type="spellStart"/>
      <w:r w:rsidRPr="0055296C">
        <w:rPr>
          <w:rFonts w:ascii="Times New Roman" w:hAnsi="Times New Roman" w:cs="Times New Roman"/>
          <w:sz w:val="28"/>
          <w:szCs w:val="28"/>
        </w:rPr>
        <w:t>навчальним</w:t>
      </w:r>
      <w:proofErr w:type="spellEnd"/>
      <w:r w:rsidRPr="0055296C">
        <w:rPr>
          <w:rFonts w:ascii="Times New Roman" w:hAnsi="Times New Roman" w:cs="Times New Roman"/>
          <w:sz w:val="28"/>
          <w:szCs w:val="28"/>
        </w:rPr>
        <w:t xml:space="preserve"> </w:t>
      </w:r>
      <w:proofErr w:type="spellStart"/>
      <w:r w:rsidRPr="0055296C">
        <w:rPr>
          <w:rFonts w:ascii="Times New Roman" w:hAnsi="Times New Roman" w:cs="Times New Roman"/>
          <w:sz w:val="28"/>
          <w:szCs w:val="28"/>
        </w:rPr>
        <w:t>програмам</w:t>
      </w:r>
      <w:proofErr w:type="spellEnd"/>
      <w:r w:rsidRPr="0055296C">
        <w:rPr>
          <w:rFonts w:ascii="Times New Roman" w:hAnsi="Times New Roman" w:cs="Times New Roman"/>
          <w:sz w:val="28"/>
          <w:szCs w:val="28"/>
        </w:rPr>
        <w:t>»)</w:t>
      </w:r>
    </w:p>
    <w:p w:rsidR="0013612A" w:rsidRPr="0055296C" w:rsidRDefault="0013612A" w:rsidP="0013612A">
      <w:pPr>
        <w:spacing w:after="0"/>
        <w:jc w:val="both"/>
        <w:rPr>
          <w:rFonts w:ascii="Times New Roman" w:hAnsi="Times New Roman" w:cs="Times New Roman"/>
          <w:sz w:val="28"/>
          <w:szCs w:val="28"/>
          <w:lang w:val="uk-UA"/>
        </w:rPr>
      </w:pPr>
    </w:p>
    <w:tbl>
      <w:tblPr>
        <w:tblStyle w:val="a9"/>
        <w:tblW w:w="0" w:type="auto"/>
        <w:tblLook w:val="04A0" w:firstRow="1" w:lastRow="0" w:firstColumn="1" w:lastColumn="0" w:noHBand="0" w:noVBand="1"/>
      </w:tblPr>
      <w:tblGrid>
        <w:gridCol w:w="1129"/>
        <w:gridCol w:w="8216"/>
      </w:tblGrid>
      <w:tr w:rsidR="0055296C" w:rsidTr="00F1709F">
        <w:tc>
          <w:tcPr>
            <w:tcW w:w="1129" w:type="dxa"/>
          </w:tcPr>
          <w:p w:rsidR="0055296C" w:rsidRDefault="0055296C" w:rsidP="00F1709F">
            <w:pPr>
              <w:pStyle w:val="Default"/>
              <w:jc w:val="center"/>
              <w:rPr>
                <w:sz w:val="28"/>
                <w:szCs w:val="28"/>
              </w:rPr>
            </w:pPr>
            <w:r>
              <w:rPr>
                <w:b/>
                <w:bCs/>
                <w:sz w:val="28"/>
                <w:szCs w:val="28"/>
              </w:rPr>
              <w:t>з/п</w:t>
            </w:r>
          </w:p>
        </w:tc>
        <w:tc>
          <w:tcPr>
            <w:tcW w:w="8216" w:type="dxa"/>
          </w:tcPr>
          <w:p w:rsidR="0055296C" w:rsidRDefault="0055296C" w:rsidP="00F1709F">
            <w:pPr>
              <w:pStyle w:val="Default"/>
              <w:jc w:val="center"/>
              <w:rPr>
                <w:sz w:val="28"/>
                <w:szCs w:val="28"/>
              </w:rPr>
            </w:pPr>
            <w:proofErr w:type="spellStart"/>
            <w:r>
              <w:rPr>
                <w:b/>
                <w:bCs/>
                <w:sz w:val="28"/>
                <w:szCs w:val="28"/>
              </w:rPr>
              <w:t>Назва</w:t>
            </w:r>
            <w:proofErr w:type="spellEnd"/>
            <w:r>
              <w:rPr>
                <w:b/>
                <w:bCs/>
                <w:sz w:val="28"/>
                <w:szCs w:val="28"/>
              </w:rPr>
              <w:t xml:space="preserve"> </w:t>
            </w:r>
            <w:proofErr w:type="spellStart"/>
            <w:r>
              <w:rPr>
                <w:b/>
                <w:bCs/>
                <w:sz w:val="28"/>
                <w:szCs w:val="28"/>
              </w:rPr>
              <w:t>навчальної</w:t>
            </w:r>
            <w:proofErr w:type="spellEnd"/>
            <w:r>
              <w:rPr>
                <w:b/>
                <w:bCs/>
                <w:sz w:val="28"/>
                <w:szCs w:val="28"/>
              </w:rPr>
              <w:t xml:space="preserve"> </w:t>
            </w:r>
            <w:proofErr w:type="spellStart"/>
            <w:r>
              <w:rPr>
                <w:b/>
                <w:bCs/>
                <w:sz w:val="28"/>
                <w:szCs w:val="28"/>
              </w:rPr>
              <w:t>програми</w:t>
            </w:r>
            <w:proofErr w:type="spellEnd"/>
          </w:p>
        </w:tc>
      </w:tr>
      <w:tr w:rsidR="0055296C" w:rsidTr="00F1709F">
        <w:tc>
          <w:tcPr>
            <w:tcW w:w="1129" w:type="dxa"/>
          </w:tcPr>
          <w:p w:rsidR="0055296C" w:rsidRDefault="0055296C" w:rsidP="00F1709F">
            <w:pPr>
              <w:pStyle w:val="Default"/>
              <w:jc w:val="center"/>
              <w:rPr>
                <w:color w:val="auto"/>
              </w:rPr>
            </w:pPr>
          </w:p>
          <w:p w:rsidR="0055296C" w:rsidRDefault="0055296C" w:rsidP="00F1709F">
            <w:pPr>
              <w:pStyle w:val="Default"/>
              <w:jc w:val="center"/>
              <w:rPr>
                <w:sz w:val="28"/>
                <w:szCs w:val="28"/>
              </w:rPr>
            </w:pPr>
            <w:r>
              <w:rPr>
                <w:sz w:val="28"/>
                <w:szCs w:val="28"/>
              </w:rPr>
              <w:t>1.</w:t>
            </w:r>
          </w:p>
          <w:p w:rsidR="0055296C" w:rsidRDefault="0055296C" w:rsidP="00F1709F">
            <w:pPr>
              <w:pStyle w:val="Default"/>
              <w:jc w:val="center"/>
              <w:rPr>
                <w:sz w:val="28"/>
                <w:szCs w:val="28"/>
              </w:rPr>
            </w:pPr>
          </w:p>
        </w:tc>
        <w:tc>
          <w:tcPr>
            <w:tcW w:w="8216" w:type="dxa"/>
          </w:tcPr>
          <w:p w:rsidR="0055296C" w:rsidRDefault="0055296C" w:rsidP="00F1709F">
            <w:pPr>
              <w:pStyle w:val="Default"/>
              <w:jc w:val="center"/>
              <w:rPr>
                <w:sz w:val="28"/>
                <w:szCs w:val="28"/>
              </w:rPr>
            </w:pPr>
            <w:proofErr w:type="spellStart"/>
            <w:r>
              <w:rPr>
                <w:sz w:val="28"/>
                <w:szCs w:val="28"/>
              </w:rPr>
              <w:t>Зарубіжна</w:t>
            </w:r>
            <w:proofErr w:type="spellEnd"/>
            <w:r>
              <w:rPr>
                <w:sz w:val="28"/>
                <w:szCs w:val="28"/>
              </w:rPr>
              <w:t xml:space="preserve"> </w:t>
            </w:r>
            <w:proofErr w:type="spellStart"/>
            <w:r>
              <w:rPr>
                <w:sz w:val="28"/>
                <w:szCs w:val="28"/>
              </w:rPr>
              <w:t>література</w:t>
            </w:r>
            <w:proofErr w:type="spellEnd"/>
            <w:r>
              <w:rPr>
                <w:sz w:val="28"/>
                <w:szCs w:val="28"/>
              </w:rPr>
              <w:t xml:space="preserve">. 6 - 9 </w:t>
            </w:r>
            <w:proofErr w:type="spellStart"/>
            <w:r>
              <w:rPr>
                <w:sz w:val="28"/>
                <w:szCs w:val="28"/>
              </w:rPr>
              <w:t>класи</w:t>
            </w:r>
            <w:proofErr w:type="spellEnd"/>
          </w:p>
        </w:tc>
      </w:tr>
      <w:tr w:rsidR="0055296C" w:rsidTr="00F1709F">
        <w:tc>
          <w:tcPr>
            <w:tcW w:w="1129" w:type="dxa"/>
          </w:tcPr>
          <w:p w:rsidR="0055296C" w:rsidRDefault="0055296C" w:rsidP="00F1709F">
            <w:pPr>
              <w:pStyle w:val="Default"/>
              <w:jc w:val="center"/>
              <w:rPr>
                <w:color w:val="auto"/>
              </w:rPr>
            </w:pPr>
          </w:p>
          <w:p w:rsidR="0055296C" w:rsidRDefault="0055296C" w:rsidP="00F1709F">
            <w:pPr>
              <w:pStyle w:val="Default"/>
              <w:jc w:val="center"/>
              <w:rPr>
                <w:sz w:val="28"/>
                <w:szCs w:val="28"/>
              </w:rPr>
            </w:pPr>
            <w:r>
              <w:rPr>
                <w:sz w:val="28"/>
                <w:szCs w:val="28"/>
              </w:rPr>
              <w:t>2.</w:t>
            </w:r>
          </w:p>
          <w:p w:rsidR="0055296C" w:rsidRDefault="0055296C" w:rsidP="00F1709F">
            <w:pPr>
              <w:pStyle w:val="Default"/>
              <w:jc w:val="center"/>
              <w:rPr>
                <w:sz w:val="28"/>
                <w:szCs w:val="28"/>
              </w:rPr>
            </w:pPr>
          </w:p>
        </w:tc>
        <w:tc>
          <w:tcPr>
            <w:tcW w:w="8216" w:type="dxa"/>
          </w:tcPr>
          <w:p w:rsidR="0055296C" w:rsidRDefault="0055296C" w:rsidP="00F1709F">
            <w:pPr>
              <w:pStyle w:val="Default"/>
              <w:jc w:val="center"/>
              <w:rPr>
                <w:sz w:val="28"/>
                <w:szCs w:val="28"/>
              </w:rPr>
            </w:pPr>
            <w:proofErr w:type="spellStart"/>
            <w:r>
              <w:rPr>
                <w:sz w:val="28"/>
                <w:szCs w:val="28"/>
              </w:rPr>
              <w:t>Географія</w:t>
            </w:r>
            <w:proofErr w:type="spellEnd"/>
            <w:r>
              <w:rPr>
                <w:sz w:val="28"/>
                <w:szCs w:val="28"/>
              </w:rPr>
              <w:t xml:space="preserve">. 6 - 9 </w:t>
            </w:r>
            <w:proofErr w:type="spellStart"/>
            <w:r>
              <w:rPr>
                <w:sz w:val="28"/>
                <w:szCs w:val="28"/>
              </w:rPr>
              <w:t>класи</w:t>
            </w:r>
            <w:proofErr w:type="spellEnd"/>
          </w:p>
        </w:tc>
      </w:tr>
      <w:tr w:rsidR="0055296C" w:rsidTr="00F1709F">
        <w:tc>
          <w:tcPr>
            <w:tcW w:w="1129" w:type="dxa"/>
          </w:tcPr>
          <w:p w:rsidR="0055296C" w:rsidRDefault="0055296C" w:rsidP="00F1709F">
            <w:pPr>
              <w:pStyle w:val="Default"/>
              <w:jc w:val="center"/>
              <w:rPr>
                <w:color w:val="auto"/>
              </w:rPr>
            </w:pPr>
          </w:p>
          <w:p w:rsidR="0055296C" w:rsidRDefault="0055296C" w:rsidP="00F1709F">
            <w:pPr>
              <w:pStyle w:val="Default"/>
              <w:jc w:val="center"/>
              <w:rPr>
                <w:sz w:val="28"/>
                <w:szCs w:val="28"/>
              </w:rPr>
            </w:pPr>
            <w:r>
              <w:rPr>
                <w:sz w:val="28"/>
                <w:szCs w:val="28"/>
              </w:rPr>
              <w:t>3.</w:t>
            </w:r>
          </w:p>
          <w:p w:rsidR="0055296C" w:rsidRDefault="0055296C" w:rsidP="00F1709F">
            <w:pPr>
              <w:pStyle w:val="Default"/>
              <w:jc w:val="center"/>
              <w:rPr>
                <w:sz w:val="28"/>
                <w:szCs w:val="28"/>
              </w:rPr>
            </w:pPr>
          </w:p>
        </w:tc>
        <w:tc>
          <w:tcPr>
            <w:tcW w:w="8216" w:type="dxa"/>
          </w:tcPr>
          <w:p w:rsidR="0055296C" w:rsidRDefault="0055296C" w:rsidP="00F1709F">
            <w:pPr>
              <w:pStyle w:val="Default"/>
              <w:jc w:val="center"/>
              <w:rPr>
                <w:sz w:val="28"/>
                <w:szCs w:val="28"/>
              </w:rPr>
            </w:pP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Всесвітня</w:t>
            </w:r>
            <w:proofErr w:type="spellEnd"/>
            <w:r>
              <w:rPr>
                <w:sz w:val="28"/>
                <w:szCs w:val="28"/>
              </w:rPr>
              <w:t xml:space="preserve"> </w:t>
            </w:r>
            <w:proofErr w:type="spellStart"/>
            <w:r>
              <w:rPr>
                <w:sz w:val="28"/>
                <w:szCs w:val="28"/>
              </w:rPr>
              <w:t>історія</w:t>
            </w:r>
            <w:proofErr w:type="spellEnd"/>
            <w:r>
              <w:rPr>
                <w:sz w:val="28"/>
                <w:szCs w:val="28"/>
              </w:rPr>
              <w:t xml:space="preserve">. 6 - 11 </w:t>
            </w:r>
            <w:proofErr w:type="spellStart"/>
            <w:r>
              <w:rPr>
                <w:sz w:val="28"/>
                <w:szCs w:val="28"/>
              </w:rPr>
              <w:t>класи</w:t>
            </w:r>
            <w:proofErr w:type="spellEnd"/>
          </w:p>
        </w:tc>
      </w:tr>
      <w:tr w:rsidR="0055296C" w:rsidTr="00F1709F">
        <w:tc>
          <w:tcPr>
            <w:tcW w:w="1129" w:type="dxa"/>
          </w:tcPr>
          <w:p w:rsidR="0055296C" w:rsidRDefault="0055296C" w:rsidP="00F1709F">
            <w:pPr>
              <w:pStyle w:val="Default"/>
              <w:jc w:val="center"/>
              <w:rPr>
                <w:color w:val="auto"/>
              </w:rPr>
            </w:pPr>
          </w:p>
          <w:p w:rsidR="0055296C" w:rsidRDefault="0055296C" w:rsidP="00F1709F">
            <w:pPr>
              <w:pStyle w:val="Default"/>
              <w:jc w:val="center"/>
              <w:rPr>
                <w:sz w:val="28"/>
                <w:szCs w:val="28"/>
              </w:rPr>
            </w:pPr>
            <w:r>
              <w:rPr>
                <w:sz w:val="28"/>
                <w:szCs w:val="28"/>
              </w:rPr>
              <w:t>4.</w:t>
            </w:r>
          </w:p>
          <w:p w:rsidR="0055296C" w:rsidRDefault="0055296C" w:rsidP="00F1709F">
            <w:pPr>
              <w:pStyle w:val="Default"/>
              <w:jc w:val="center"/>
              <w:rPr>
                <w:sz w:val="28"/>
                <w:szCs w:val="28"/>
              </w:rPr>
            </w:pPr>
          </w:p>
        </w:tc>
        <w:tc>
          <w:tcPr>
            <w:tcW w:w="8216" w:type="dxa"/>
          </w:tcPr>
          <w:p w:rsidR="0055296C" w:rsidRDefault="0055296C" w:rsidP="00F1709F">
            <w:pPr>
              <w:pStyle w:val="Default"/>
              <w:jc w:val="center"/>
              <w:rPr>
                <w:sz w:val="28"/>
                <w:szCs w:val="28"/>
              </w:rPr>
            </w:pPr>
            <w:proofErr w:type="spellStart"/>
            <w:r>
              <w:rPr>
                <w:sz w:val="28"/>
                <w:szCs w:val="28"/>
              </w:rPr>
              <w:t>Основи</w:t>
            </w:r>
            <w:proofErr w:type="spellEnd"/>
            <w:r>
              <w:rPr>
                <w:sz w:val="28"/>
                <w:szCs w:val="28"/>
              </w:rPr>
              <w:t xml:space="preserve"> </w:t>
            </w:r>
            <w:proofErr w:type="spellStart"/>
            <w:r>
              <w:rPr>
                <w:sz w:val="28"/>
                <w:szCs w:val="28"/>
              </w:rPr>
              <w:t>правознавства</w:t>
            </w:r>
            <w:proofErr w:type="spellEnd"/>
            <w:r>
              <w:rPr>
                <w:sz w:val="28"/>
                <w:szCs w:val="28"/>
              </w:rPr>
              <w:t xml:space="preserve">. 9 </w:t>
            </w:r>
            <w:proofErr w:type="spellStart"/>
            <w:r>
              <w:rPr>
                <w:sz w:val="28"/>
                <w:szCs w:val="28"/>
              </w:rPr>
              <w:t>клас</w:t>
            </w:r>
            <w:proofErr w:type="spellEnd"/>
          </w:p>
        </w:tc>
      </w:tr>
      <w:tr w:rsidR="0055296C" w:rsidTr="00F1709F">
        <w:tc>
          <w:tcPr>
            <w:tcW w:w="1129" w:type="dxa"/>
          </w:tcPr>
          <w:p w:rsidR="0055296C" w:rsidRDefault="0055296C" w:rsidP="00F1709F">
            <w:pPr>
              <w:pStyle w:val="Default"/>
              <w:jc w:val="center"/>
              <w:rPr>
                <w:color w:val="auto"/>
              </w:rPr>
            </w:pPr>
          </w:p>
          <w:p w:rsidR="0055296C" w:rsidRDefault="0055296C" w:rsidP="00F1709F">
            <w:pPr>
              <w:pStyle w:val="Default"/>
              <w:jc w:val="center"/>
              <w:rPr>
                <w:sz w:val="28"/>
                <w:szCs w:val="28"/>
              </w:rPr>
            </w:pPr>
            <w:r>
              <w:rPr>
                <w:sz w:val="28"/>
                <w:szCs w:val="28"/>
              </w:rPr>
              <w:t>5.</w:t>
            </w:r>
          </w:p>
          <w:p w:rsidR="0055296C" w:rsidRDefault="0055296C" w:rsidP="00F1709F">
            <w:pPr>
              <w:pStyle w:val="Default"/>
              <w:jc w:val="center"/>
              <w:rPr>
                <w:sz w:val="28"/>
                <w:szCs w:val="28"/>
              </w:rPr>
            </w:pPr>
          </w:p>
        </w:tc>
        <w:tc>
          <w:tcPr>
            <w:tcW w:w="8216" w:type="dxa"/>
          </w:tcPr>
          <w:p w:rsidR="0055296C" w:rsidRDefault="0055296C" w:rsidP="00F1709F">
            <w:pPr>
              <w:pStyle w:val="Default"/>
              <w:jc w:val="center"/>
              <w:rPr>
                <w:sz w:val="28"/>
                <w:szCs w:val="28"/>
              </w:rPr>
            </w:pPr>
            <w:proofErr w:type="spellStart"/>
            <w:r>
              <w:rPr>
                <w:sz w:val="28"/>
                <w:szCs w:val="28"/>
              </w:rPr>
              <w:t>Основи</w:t>
            </w:r>
            <w:proofErr w:type="spellEnd"/>
            <w:r>
              <w:rPr>
                <w:sz w:val="28"/>
                <w:szCs w:val="28"/>
              </w:rPr>
              <w:t xml:space="preserve"> </w:t>
            </w:r>
            <w:proofErr w:type="spellStart"/>
            <w:r>
              <w:rPr>
                <w:sz w:val="28"/>
                <w:szCs w:val="28"/>
              </w:rPr>
              <w:t>здоров’я</w:t>
            </w:r>
            <w:proofErr w:type="spellEnd"/>
            <w:r>
              <w:rPr>
                <w:sz w:val="28"/>
                <w:szCs w:val="28"/>
              </w:rPr>
              <w:t xml:space="preserve">. 6-9 </w:t>
            </w:r>
            <w:proofErr w:type="spellStart"/>
            <w:r>
              <w:rPr>
                <w:sz w:val="28"/>
                <w:szCs w:val="28"/>
              </w:rPr>
              <w:t>класи</w:t>
            </w:r>
            <w:proofErr w:type="spellEnd"/>
          </w:p>
        </w:tc>
      </w:tr>
      <w:tr w:rsidR="0055296C" w:rsidTr="00F1709F">
        <w:tc>
          <w:tcPr>
            <w:tcW w:w="1129" w:type="dxa"/>
          </w:tcPr>
          <w:p w:rsidR="0055296C" w:rsidRDefault="0055296C" w:rsidP="00F1709F">
            <w:pPr>
              <w:pStyle w:val="Default"/>
              <w:jc w:val="center"/>
              <w:rPr>
                <w:color w:val="auto"/>
              </w:rPr>
            </w:pPr>
          </w:p>
          <w:p w:rsidR="0055296C" w:rsidRDefault="0055296C" w:rsidP="00F1709F">
            <w:pPr>
              <w:pStyle w:val="Default"/>
              <w:jc w:val="center"/>
              <w:rPr>
                <w:sz w:val="28"/>
                <w:szCs w:val="28"/>
              </w:rPr>
            </w:pPr>
            <w:r>
              <w:rPr>
                <w:sz w:val="28"/>
                <w:szCs w:val="28"/>
              </w:rPr>
              <w:t>6.</w:t>
            </w:r>
          </w:p>
          <w:p w:rsidR="0055296C" w:rsidRDefault="0055296C" w:rsidP="00F1709F">
            <w:pPr>
              <w:pStyle w:val="Default"/>
              <w:jc w:val="center"/>
              <w:rPr>
                <w:sz w:val="28"/>
                <w:szCs w:val="28"/>
              </w:rPr>
            </w:pPr>
          </w:p>
        </w:tc>
        <w:tc>
          <w:tcPr>
            <w:tcW w:w="8216" w:type="dxa"/>
          </w:tcPr>
          <w:p w:rsidR="0055296C" w:rsidRDefault="0055296C" w:rsidP="00F1709F">
            <w:pPr>
              <w:pStyle w:val="Default"/>
              <w:jc w:val="center"/>
              <w:rPr>
                <w:sz w:val="28"/>
                <w:szCs w:val="28"/>
              </w:rPr>
            </w:pPr>
            <w:proofErr w:type="spellStart"/>
            <w:r>
              <w:rPr>
                <w:sz w:val="28"/>
                <w:szCs w:val="28"/>
              </w:rPr>
              <w:t>Фізична</w:t>
            </w:r>
            <w:proofErr w:type="spellEnd"/>
            <w:r>
              <w:rPr>
                <w:sz w:val="28"/>
                <w:szCs w:val="28"/>
              </w:rPr>
              <w:t xml:space="preserve"> культура. 6 - 9 </w:t>
            </w:r>
            <w:proofErr w:type="spellStart"/>
            <w:r>
              <w:rPr>
                <w:sz w:val="28"/>
                <w:szCs w:val="28"/>
              </w:rPr>
              <w:t>класи</w:t>
            </w:r>
            <w:proofErr w:type="spellEnd"/>
          </w:p>
        </w:tc>
      </w:tr>
    </w:tbl>
    <w:p w:rsidR="0013612A" w:rsidRPr="00F1709F" w:rsidRDefault="0013612A" w:rsidP="00F1709F">
      <w:pPr>
        <w:spacing w:after="0"/>
        <w:jc w:val="both"/>
        <w:rPr>
          <w:rFonts w:ascii="Times New Roman" w:hAnsi="Times New Roman" w:cs="Times New Roman"/>
          <w:sz w:val="28"/>
          <w:szCs w:val="28"/>
          <w:lang w:val="uk-UA"/>
        </w:rPr>
      </w:pPr>
    </w:p>
    <w:p w:rsidR="006C6EE3" w:rsidRPr="006C6EE3" w:rsidRDefault="00F1709F" w:rsidP="006C6EE3">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6C6EE3" w:rsidRPr="006C6EE3">
        <w:rPr>
          <w:rFonts w:ascii="Times New Roman" w:hAnsi="Times New Roman" w:cs="Times New Roman"/>
          <w:sz w:val="28"/>
          <w:szCs w:val="28"/>
        </w:rPr>
        <w:t>Гранична</w:t>
      </w:r>
      <w:proofErr w:type="spellEnd"/>
      <w:r w:rsidR="006C6EE3" w:rsidRPr="006C6EE3">
        <w:rPr>
          <w:rFonts w:ascii="Times New Roman" w:hAnsi="Times New Roman" w:cs="Times New Roman"/>
          <w:sz w:val="28"/>
          <w:szCs w:val="28"/>
        </w:rPr>
        <w:t xml:space="preserve"> </w:t>
      </w:r>
      <w:proofErr w:type="spellStart"/>
      <w:r w:rsidR="006C6EE3" w:rsidRPr="006C6EE3">
        <w:rPr>
          <w:rFonts w:ascii="Times New Roman" w:hAnsi="Times New Roman" w:cs="Times New Roman"/>
          <w:sz w:val="28"/>
          <w:szCs w:val="28"/>
        </w:rPr>
        <w:t>наповнюваність</w:t>
      </w:r>
      <w:proofErr w:type="spellEnd"/>
      <w:r w:rsidR="006C6EE3" w:rsidRPr="006C6EE3">
        <w:rPr>
          <w:rFonts w:ascii="Times New Roman" w:hAnsi="Times New Roman" w:cs="Times New Roman"/>
          <w:sz w:val="28"/>
          <w:szCs w:val="28"/>
        </w:rPr>
        <w:t xml:space="preserve"> </w:t>
      </w:r>
      <w:proofErr w:type="spellStart"/>
      <w:r w:rsidR="006C6EE3" w:rsidRPr="006C6EE3">
        <w:rPr>
          <w:rFonts w:ascii="Times New Roman" w:hAnsi="Times New Roman" w:cs="Times New Roman"/>
          <w:sz w:val="28"/>
          <w:szCs w:val="28"/>
        </w:rPr>
        <w:t>класів</w:t>
      </w:r>
      <w:proofErr w:type="spellEnd"/>
      <w:r w:rsidR="006C6EE3" w:rsidRPr="006C6EE3">
        <w:rPr>
          <w:rFonts w:ascii="Times New Roman" w:hAnsi="Times New Roman" w:cs="Times New Roman"/>
          <w:sz w:val="28"/>
          <w:szCs w:val="28"/>
        </w:rPr>
        <w:t xml:space="preserve"> та </w:t>
      </w:r>
      <w:proofErr w:type="spellStart"/>
      <w:r w:rsidR="006C6EE3" w:rsidRPr="006C6EE3">
        <w:rPr>
          <w:rFonts w:ascii="Times New Roman" w:hAnsi="Times New Roman" w:cs="Times New Roman"/>
          <w:sz w:val="28"/>
          <w:szCs w:val="28"/>
        </w:rPr>
        <w:t>тривалість</w:t>
      </w:r>
      <w:proofErr w:type="spellEnd"/>
      <w:r w:rsidR="006C6EE3" w:rsidRPr="006C6EE3">
        <w:rPr>
          <w:rFonts w:ascii="Times New Roman" w:hAnsi="Times New Roman" w:cs="Times New Roman"/>
          <w:sz w:val="28"/>
          <w:szCs w:val="28"/>
        </w:rPr>
        <w:t xml:space="preserve"> </w:t>
      </w:r>
      <w:proofErr w:type="spellStart"/>
      <w:r w:rsidR="006C6EE3" w:rsidRPr="006C6EE3">
        <w:rPr>
          <w:rFonts w:ascii="Times New Roman" w:hAnsi="Times New Roman" w:cs="Times New Roman"/>
          <w:sz w:val="28"/>
          <w:szCs w:val="28"/>
        </w:rPr>
        <w:t>уроків</w:t>
      </w:r>
      <w:proofErr w:type="spellEnd"/>
      <w:r w:rsidR="006C6EE3" w:rsidRPr="006C6EE3">
        <w:rPr>
          <w:rFonts w:ascii="Times New Roman" w:hAnsi="Times New Roman" w:cs="Times New Roman"/>
          <w:sz w:val="28"/>
          <w:szCs w:val="28"/>
        </w:rPr>
        <w:t xml:space="preserve"> </w:t>
      </w:r>
      <w:proofErr w:type="spellStart"/>
      <w:r w:rsidR="006C6EE3" w:rsidRPr="006C6EE3">
        <w:rPr>
          <w:rFonts w:ascii="Times New Roman" w:hAnsi="Times New Roman" w:cs="Times New Roman"/>
          <w:sz w:val="28"/>
          <w:szCs w:val="28"/>
        </w:rPr>
        <w:t>встановлюються</w:t>
      </w:r>
      <w:proofErr w:type="spellEnd"/>
      <w:r w:rsidR="006C6EE3" w:rsidRPr="006C6EE3">
        <w:rPr>
          <w:rFonts w:ascii="Times New Roman" w:hAnsi="Times New Roman" w:cs="Times New Roman"/>
          <w:sz w:val="28"/>
          <w:szCs w:val="28"/>
        </w:rPr>
        <w:t xml:space="preserve"> </w:t>
      </w:r>
      <w:proofErr w:type="spellStart"/>
      <w:r w:rsidR="006C6EE3" w:rsidRPr="006C6EE3">
        <w:rPr>
          <w:rFonts w:ascii="Times New Roman" w:hAnsi="Times New Roman" w:cs="Times New Roman"/>
          <w:sz w:val="28"/>
          <w:szCs w:val="28"/>
        </w:rPr>
        <w:t>відповідно</w:t>
      </w:r>
      <w:proofErr w:type="spellEnd"/>
      <w:r w:rsidR="006C6EE3" w:rsidRPr="006C6EE3">
        <w:rPr>
          <w:rFonts w:ascii="Times New Roman" w:hAnsi="Times New Roman" w:cs="Times New Roman"/>
          <w:sz w:val="28"/>
          <w:szCs w:val="28"/>
        </w:rPr>
        <w:t xml:space="preserve"> до Закону </w:t>
      </w:r>
      <w:proofErr w:type="spellStart"/>
      <w:r w:rsidR="006C6EE3" w:rsidRPr="006C6EE3">
        <w:rPr>
          <w:rFonts w:ascii="Times New Roman" w:hAnsi="Times New Roman" w:cs="Times New Roman"/>
          <w:sz w:val="28"/>
          <w:szCs w:val="28"/>
        </w:rPr>
        <w:t>України</w:t>
      </w:r>
      <w:proofErr w:type="spellEnd"/>
      <w:r w:rsidR="006C6EE3" w:rsidRPr="006C6EE3">
        <w:rPr>
          <w:rFonts w:ascii="Times New Roman" w:hAnsi="Times New Roman" w:cs="Times New Roman"/>
          <w:sz w:val="28"/>
          <w:szCs w:val="28"/>
        </w:rPr>
        <w:t xml:space="preserve"> «Про </w:t>
      </w:r>
      <w:proofErr w:type="spellStart"/>
      <w:r w:rsidR="006C6EE3" w:rsidRPr="006C6EE3">
        <w:rPr>
          <w:rFonts w:ascii="Times New Roman" w:hAnsi="Times New Roman" w:cs="Times New Roman"/>
          <w:sz w:val="28"/>
          <w:szCs w:val="28"/>
        </w:rPr>
        <w:t>повну</w:t>
      </w:r>
      <w:proofErr w:type="spellEnd"/>
      <w:r w:rsidR="006C6EE3" w:rsidRPr="006C6EE3">
        <w:rPr>
          <w:rFonts w:ascii="Times New Roman" w:hAnsi="Times New Roman" w:cs="Times New Roman"/>
          <w:sz w:val="28"/>
          <w:szCs w:val="28"/>
        </w:rPr>
        <w:t xml:space="preserve"> </w:t>
      </w:r>
      <w:proofErr w:type="spellStart"/>
      <w:r w:rsidR="006C6EE3" w:rsidRPr="006C6EE3">
        <w:rPr>
          <w:rFonts w:ascii="Times New Roman" w:hAnsi="Times New Roman" w:cs="Times New Roman"/>
          <w:sz w:val="28"/>
          <w:szCs w:val="28"/>
        </w:rPr>
        <w:t>загальну</w:t>
      </w:r>
      <w:proofErr w:type="spellEnd"/>
      <w:r w:rsidR="006C6EE3" w:rsidRPr="006C6EE3">
        <w:rPr>
          <w:rFonts w:ascii="Times New Roman" w:hAnsi="Times New Roman" w:cs="Times New Roman"/>
          <w:sz w:val="28"/>
          <w:szCs w:val="28"/>
        </w:rPr>
        <w:t xml:space="preserve"> </w:t>
      </w:r>
      <w:proofErr w:type="spellStart"/>
      <w:r w:rsidR="006C6EE3" w:rsidRPr="006C6EE3">
        <w:rPr>
          <w:rFonts w:ascii="Times New Roman" w:hAnsi="Times New Roman" w:cs="Times New Roman"/>
          <w:sz w:val="28"/>
          <w:szCs w:val="28"/>
        </w:rPr>
        <w:t>середню</w:t>
      </w:r>
      <w:proofErr w:type="spellEnd"/>
      <w:r w:rsidR="006C6EE3" w:rsidRPr="006C6EE3">
        <w:rPr>
          <w:rFonts w:ascii="Times New Roman" w:hAnsi="Times New Roman" w:cs="Times New Roman"/>
          <w:sz w:val="28"/>
          <w:szCs w:val="28"/>
        </w:rPr>
        <w:t xml:space="preserve"> </w:t>
      </w:r>
      <w:proofErr w:type="spellStart"/>
      <w:r w:rsidR="006C6EE3" w:rsidRPr="006C6EE3">
        <w:rPr>
          <w:rFonts w:ascii="Times New Roman" w:hAnsi="Times New Roman" w:cs="Times New Roman"/>
          <w:sz w:val="28"/>
          <w:szCs w:val="28"/>
        </w:rPr>
        <w:t>освіту</w:t>
      </w:r>
      <w:proofErr w:type="spellEnd"/>
      <w:r w:rsidR="006C6EE3" w:rsidRPr="006C6EE3">
        <w:rPr>
          <w:rFonts w:ascii="Times New Roman" w:hAnsi="Times New Roman" w:cs="Times New Roman"/>
          <w:sz w:val="28"/>
          <w:szCs w:val="28"/>
        </w:rPr>
        <w:t xml:space="preserve">». </w:t>
      </w:r>
    </w:p>
    <w:p w:rsidR="0083530E" w:rsidRDefault="0026414C" w:rsidP="0083530E">
      <w:pPr>
        <w:spacing w:after="0"/>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rPr>
        <w:t xml:space="preserve">   </w:t>
      </w:r>
      <w:proofErr w:type="spellStart"/>
      <w:r w:rsidR="006C6EE3" w:rsidRPr="006C6EE3">
        <w:rPr>
          <w:rFonts w:ascii="Times New Roman" w:hAnsi="Times New Roman" w:cs="Times New Roman"/>
          <w:sz w:val="28"/>
          <w:szCs w:val="28"/>
        </w:rPr>
        <w:t>Навчальний</w:t>
      </w:r>
      <w:proofErr w:type="spellEnd"/>
      <w:r w:rsidR="006C6EE3" w:rsidRPr="006C6EE3">
        <w:rPr>
          <w:rFonts w:ascii="Times New Roman" w:hAnsi="Times New Roman" w:cs="Times New Roman"/>
          <w:sz w:val="28"/>
          <w:szCs w:val="28"/>
        </w:rPr>
        <w:t xml:space="preserve"> план закладу </w:t>
      </w:r>
      <w:proofErr w:type="spellStart"/>
      <w:r w:rsidR="006C6EE3" w:rsidRPr="006C6EE3">
        <w:rPr>
          <w:rFonts w:ascii="Times New Roman" w:hAnsi="Times New Roman" w:cs="Times New Roman"/>
          <w:sz w:val="28"/>
          <w:szCs w:val="28"/>
        </w:rPr>
        <w:t>зорієнтований</w:t>
      </w:r>
      <w:proofErr w:type="spellEnd"/>
      <w:r w:rsidR="006C6EE3" w:rsidRPr="006C6EE3">
        <w:rPr>
          <w:rFonts w:ascii="Times New Roman" w:hAnsi="Times New Roman" w:cs="Times New Roman"/>
          <w:sz w:val="28"/>
          <w:szCs w:val="28"/>
        </w:rPr>
        <w:t xml:space="preserve"> на </w:t>
      </w:r>
      <w:proofErr w:type="spellStart"/>
      <w:r w:rsidR="006C6EE3" w:rsidRPr="006C6EE3">
        <w:rPr>
          <w:rFonts w:ascii="Times New Roman" w:hAnsi="Times New Roman" w:cs="Times New Roman"/>
          <w:sz w:val="28"/>
          <w:szCs w:val="28"/>
        </w:rPr>
        <w:t>здобуття</w:t>
      </w:r>
      <w:proofErr w:type="spellEnd"/>
      <w:r w:rsidR="006C6EE3" w:rsidRPr="006C6EE3">
        <w:rPr>
          <w:rFonts w:ascii="Times New Roman" w:hAnsi="Times New Roman" w:cs="Times New Roman"/>
          <w:sz w:val="28"/>
          <w:szCs w:val="28"/>
        </w:rPr>
        <w:t xml:space="preserve"> </w:t>
      </w:r>
      <w:proofErr w:type="spellStart"/>
      <w:r w:rsidR="006C6EE3" w:rsidRPr="006C6EE3">
        <w:rPr>
          <w:rFonts w:ascii="Times New Roman" w:hAnsi="Times New Roman" w:cs="Times New Roman"/>
          <w:sz w:val="28"/>
          <w:szCs w:val="28"/>
        </w:rPr>
        <w:t>базової</w:t>
      </w:r>
      <w:proofErr w:type="spellEnd"/>
      <w:r w:rsidR="006C6EE3" w:rsidRPr="006C6EE3">
        <w:rPr>
          <w:rFonts w:ascii="Times New Roman" w:hAnsi="Times New Roman" w:cs="Times New Roman"/>
          <w:sz w:val="28"/>
          <w:szCs w:val="28"/>
        </w:rPr>
        <w:t xml:space="preserve"> </w:t>
      </w:r>
      <w:proofErr w:type="spellStart"/>
      <w:r w:rsidR="006C6EE3" w:rsidRPr="006C6EE3">
        <w:rPr>
          <w:rFonts w:ascii="Times New Roman" w:hAnsi="Times New Roman" w:cs="Times New Roman"/>
          <w:sz w:val="28"/>
          <w:szCs w:val="28"/>
        </w:rPr>
        <w:t>середньої</w:t>
      </w:r>
      <w:proofErr w:type="spellEnd"/>
      <w:r w:rsidR="006C6EE3" w:rsidRPr="006C6EE3">
        <w:rPr>
          <w:rFonts w:ascii="Times New Roman" w:hAnsi="Times New Roman" w:cs="Times New Roman"/>
          <w:sz w:val="28"/>
          <w:szCs w:val="28"/>
        </w:rPr>
        <w:t xml:space="preserve"> </w:t>
      </w:r>
      <w:proofErr w:type="spellStart"/>
      <w:r w:rsidR="006C6EE3" w:rsidRPr="006C6EE3">
        <w:rPr>
          <w:rFonts w:ascii="Times New Roman" w:hAnsi="Times New Roman" w:cs="Times New Roman"/>
          <w:sz w:val="28"/>
          <w:szCs w:val="28"/>
        </w:rPr>
        <w:t>освіти</w:t>
      </w:r>
      <w:proofErr w:type="spellEnd"/>
      <w:r w:rsidR="006C6EE3" w:rsidRPr="006C6EE3">
        <w:rPr>
          <w:rFonts w:ascii="Times New Roman" w:hAnsi="Times New Roman" w:cs="Times New Roman"/>
          <w:sz w:val="28"/>
          <w:szCs w:val="28"/>
        </w:rPr>
        <w:t xml:space="preserve"> за 5-денним </w:t>
      </w:r>
      <w:proofErr w:type="spellStart"/>
      <w:r w:rsidR="006C6EE3" w:rsidRPr="006C6EE3">
        <w:rPr>
          <w:rFonts w:ascii="Times New Roman" w:hAnsi="Times New Roman" w:cs="Times New Roman"/>
          <w:sz w:val="28"/>
          <w:szCs w:val="28"/>
        </w:rPr>
        <w:t>навчальним</w:t>
      </w:r>
      <w:proofErr w:type="spellEnd"/>
      <w:r w:rsidR="006C6EE3" w:rsidRPr="006C6EE3">
        <w:rPr>
          <w:rFonts w:ascii="Times New Roman" w:hAnsi="Times New Roman" w:cs="Times New Roman"/>
          <w:sz w:val="28"/>
          <w:szCs w:val="28"/>
        </w:rPr>
        <w:t xml:space="preserve"> </w:t>
      </w:r>
      <w:proofErr w:type="spellStart"/>
      <w:r w:rsidR="006C6EE3" w:rsidRPr="006C6EE3">
        <w:rPr>
          <w:rFonts w:ascii="Times New Roman" w:hAnsi="Times New Roman" w:cs="Times New Roman"/>
          <w:sz w:val="28"/>
          <w:szCs w:val="28"/>
        </w:rPr>
        <w:t>тижнем</w:t>
      </w:r>
      <w:proofErr w:type="spellEnd"/>
      <w:r w:rsidR="006C6EE3" w:rsidRPr="006C6EE3">
        <w:rPr>
          <w:rFonts w:ascii="Times New Roman" w:hAnsi="Times New Roman" w:cs="Times New Roman"/>
          <w:sz w:val="28"/>
          <w:szCs w:val="28"/>
        </w:rPr>
        <w:t>.</w:t>
      </w:r>
      <w:r w:rsidR="0083530E" w:rsidRPr="0083530E">
        <w:rPr>
          <w:rFonts w:ascii="Times New Roman" w:eastAsia="Times New Roman" w:hAnsi="Times New Roman" w:cs="Times New Roman"/>
          <w:sz w:val="28"/>
          <w:szCs w:val="28"/>
          <w:lang w:val="uk-UA" w:eastAsia="ru-RU"/>
        </w:rPr>
        <w:t xml:space="preserve"> </w:t>
      </w:r>
    </w:p>
    <w:p w:rsidR="00D17F46" w:rsidRPr="00D17F46" w:rsidRDefault="00D17F46" w:rsidP="00EA02DA">
      <w:pPr>
        <w:widowControl w:val="0"/>
        <w:shd w:val="clear" w:color="auto" w:fill="FFFFFF"/>
        <w:tabs>
          <w:tab w:val="left" w:leader="dot" w:pos="9356"/>
          <w:tab w:val="left" w:leader="dot" w:pos="14601"/>
        </w:tabs>
        <w:autoSpaceDE w:val="0"/>
        <w:autoSpaceDN w:val="0"/>
        <w:adjustRightInd w:val="0"/>
        <w:spacing w:after="0" w:line="360" w:lineRule="auto"/>
        <w:jc w:val="center"/>
        <w:outlineLvl w:val="0"/>
        <w:rPr>
          <w:rFonts w:ascii="Times New Roman" w:eastAsia="Times New Roman" w:hAnsi="Times New Roman" w:cs="Times New Roman"/>
          <w:sz w:val="28"/>
          <w:szCs w:val="28"/>
          <w:lang w:val="uk-UA" w:eastAsia="ru-RU"/>
        </w:rPr>
      </w:pPr>
      <w:r w:rsidRPr="00D17F46">
        <w:rPr>
          <w:rFonts w:ascii="Times New Roman" w:eastAsia="Times New Roman" w:hAnsi="Times New Roman" w:cs="Times New Roman"/>
          <w:b/>
          <w:sz w:val="28"/>
          <w:szCs w:val="28"/>
          <w:lang w:val="uk-UA" w:eastAsia="ru-RU"/>
        </w:rPr>
        <w:t>ЗАГАЛЬНИЙ ОБСЯГ НАВЧАЛЬНОГО НАВАНТАЖЕННЯ</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984"/>
        <w:gridCol w:w="1961"/>
        <w:gridCol w:w="1696"/>
      </w:tblGrid>
      <w:tr w:rsidR="00D17F46" w:rsidRPr="00D8061E" w:rsidTr="00F25AC7">
        <w:tc>
          <w:tcPr>
            <w:tcW w:w="4395"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Назва освітньої галузі</w:t>
            </w: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Навчальне навантаження</w:t>
            </w:r>
          </w:p>
        </w:tc>
        <w:tc>
          <w:tcPr>
            <w:tcW w:w="1961"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Кількість годин 5 клас</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Кількість годин 6 клас</w:t>
            </w:r>
          </w:p>
        </w:tc>
      </w:tr>
      <w:tr w:rsidR="00D17F46" w:rsidRPr="00D8061E" w:rsidTr="00F25AC7">
        <w:tc>
          <w:tcPr>
            <w:tcW w:w="4395" w:type="dxa"/>
            <w:vMerge w:val="restart"/>
            <w:tcBorders>
              <w:top w:val="single" w:sz="4" w:space="0" w:color="auto"/>
              <w:left w:val="single" w:sz="4" w:space="0" w:color="auto"/>
              <w:bottom w:val="single" w:sz="4" w:space="0" w:color="auto"/>
              <w:right w:val="single" w:sz="4" w:space="0" w:color="auto"/>
            </w:tcBorders>
            <w:hideMark/>
          </w:tcPr>
          <w:p w:rsidR="00D17F46" w:rsidRPr="00D8061E" w:rsidRDefault="00937512"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Мовно-літературна *</w:t>
            </w: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тиждень</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11,5</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EA02DA"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11,5</w:t>
            </w:r>
          </w:p>
        </w:tc>
      </w:tr>
      <w:tr w:rsidR="00D17F46" w:rsidRPr="00D8061E" w:rsidTr="00F25AC7">
        <w:tc>
          <w:tcPr>
            <w:tcW w:w="0" w:type="auto"/>
            <w:vMerge/>
            <w:tcBorders>
              <w:top w:val="single" w:sz="4" w:space="0" w:color="auto"/>
              <w:left w:val="single" w:sz="4" w:space="0" w:color="auto"/>
              <w:bottom w:val="single" w:sz="4" w:space="0" w:color="auto"/>
              <w:right w:val="single" w:sz="4" w:space="0" w:color="auto"/>
            </w:tcBorders>
            <w:vAlign w:val="center"/>
            <w:hideMark/>
          </w:tcPr>
          <w:p w:rsidR="00D17F46" w:rsidRPr="00D8061E" w:rsidRDefault="00D17F46" w:rsidP="00D8061E">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рік</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402,5</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EA02DA"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402,5</w:t>
            </w:r>
          </w:p>
        </w:tc>
      </w:tr>
      <w:tr w:rsidR="00D17F46" w:rsidRPr="00D8061E" w:rsidTr="00F25AC7">
        <w:tc>
          <w:tcPr>
            <w:tcW w:w="4395" w:type="dxa"/>
            <w:vMerge w:val="restart"/>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Математична</w:t>
            </w: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тиждень</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5</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5</w:t>
            </w:r>
          </w:p>
        </w:tc>
      </w:tr>
      <w:tr w:rsidR="00D17F46" w:rsidRPr="00D8061E" w:rsidTr="00F25AC7">
        <w:tc>
          <w:tcPr>
            <w:tcW w:w="0" w:type="auto"/>
            <w:vMerge/>
            <w:tcBorders>
              <w:top w:val="single" w:sz="4" w:space="0" w:color="auto"/>
              <w:left w:val="single" w:sz="4" w:space="0" w:color="auto"/>
              <w:bottom w:val="single" w:sz="4" w:space="0" w:color="auto"/>
              <w:right w:val="single" w:sz="4" w:space="0" w:color="auto"/>
            </w:tcBorders>
            <w:vAlign w:val="center"/>
            <w:hideMark/>
          </w:tcPr>
          <w:p w:rsidR="00D17F46" w:rsidRPr="00D8061E" w:rsidRDefault="00D17F46" w:rsidP="00D8061E">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рік</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175</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175</w:t>
            </w:r>
          </w:p>
        </w:tc>
      </w:tr>
      <w:tr w:rsidR="00D17F46" w:rsidRPr="00D8061E" w:rsidTr="00F25AC7">
        <w:tc>
          <w:tcPr>
            <w:tcW w:w="4395" w:type="dxa"/>
            <w:vMerge w:val="restart"/>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Природнича</w:t>
            </w: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тиждень</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2</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EA02DA"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4</w:t>
            </w:r>
          </w:p>
        </w:tc>
      </w:tr>
      <w:tr w:rsidR="00D17F46" w:rsidRPr="00D8061E" w:rsidTr="00F25AC7">
        <w:tc>
          <w:tcPr>
            <w:tcW w:w="0" w:type="auto"/>
            <w:vMerge/>
            <w:tcBorders>
              <w:top w:val="single" w:sz="4" w:space="0" w:color="auto"/>
              <w:left w:val="single" w:sz="4" w:space="0" w:color="auto"/>
              <w:bottom w:val="single" w:sz="4" w:space="0" w:color="auto"/>
              <w:right w:val="single" w:sz="4" w:space="0" w:color="auto"/>
            </w:tcBorders>
            <w:vAlign w:val="center"/>
            <w:hideMark/>
          </w:tcPr>
          <w:p w:rsidR="00D17F46" w:rsidRPr="00D8061E" w:rsidRDefault="00D17F46" w:rsidP="00D8061E">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рік</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70</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EA02DA"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140</w:t>
            </w:r>
          </w:p>
        </w:tc>
      </w:tr>
      <w:tr w:rsidR="00D17F46" w:rsidRPr="00D8061E" w:rsidTr="00F25AC7">
        <w:tc>
          <w:tcPr>
            <w:tcW w:w="4395" w:type="dxa"/>
            <w:vMerge w:val="restart"/>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 xml:space="preserve">Соціальна і </w:t>
            </w:r>
            <w:proofErr w:type="spellStart"/>
            <w:r w:rsidRPr="00D8061E">
              <w:rPr>
                <w:rFonts w:ascii="Times New Roman" w:eastAsia="Times New Roman" w:hAnsi="Times New Roman" w:cs="Times New Roman"/>
                <w:sz w:val="24"/>
                <w:szCs w:val="24"/>
                <w:lang w:val="uk-UA" w:eastAsia="ru-RU"/>
              </w:rPr>
              <w:t>здоров’язбережувальна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тиждень</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EA02DA"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1,5</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EA02DA"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1,5</w:t>
            </w:r>
          </w:p>
        </w:tc>
      </w:tr>
      <w:tr w:rsidR="00D17F46" w:rsidRPr="00D8061E" w:rsidTr="00F25AC7">
        <w:tc>
          <w:tcPr>
            <w:tcW w:w="0" w:type="auto"/>
            <w:vMerge/>
            <w:tcBorders>
              <w:top w:val="single" w:sz="4" w:space="0" w:color="auto"/>
              <w:left w:val="single" w:sz="4" w:space="0" w:color="auto"/>
              <w:bottom w:val="single" w:sz="4" w:space="0" w:color="auto"/>
              <w:right w:val="single" w:sz="4" w:space="0" w:color="auto"/>
            </w:tcBorders>
            <w:vAlign w:val="center"/>
            <w:hideMark/>
          </w:tcPr>
          <w:p w:rsidR="00D17F46" w:rsidRPr="00D8061E" w:rsidRDefault="00D17F46" w:rsidP="00D8061E">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рік</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EA02DA"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52.5</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EA02DA"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52.5</w:t>
            </w:r>
          </w:p>
        </w:tc>
      </w:tr>
      <w:tr w:rsidR="00D17F46" w:rsidRPr="00D8061E" w:rsidTr="00F25AC7">
        <w:tc>
          <w:tcPr>
            <w:tcW w:w="4395" w:type="dxa"/>
            <w:vMerge w:val="restart"/>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Громадянська та історична</w:t>
            </w: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тиждень</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1</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2</w:t>
            </w:r>
          </w:p>
        </w:tc>
      </w:tr>
      <w:tr w:rsidR="00D17F46" w:rsidRPr="00D8061E" w:rsidTr="00F25AC7">
        <w:tc>
          <w:tcPr>
            <w:tcW w:w="0" w:type="auto"/>
            <w:vMerge/>
            <w:tcBorders>
              <w:top w:val="single" w:sz="4" w:space="0" w:color="auto"/>
              <w:left w:val="single" w:sz="4" w:space="0" w:color="auto"/>
              <w:bottom w:val="single" w:sz="4" w:space="0" w:color="auto"/>
              <w:right w:val="single" w:sz="4" w:space="0" w:color="auto"/>
            </w:tcBorders>
            <w:vAlign w:val="center"/>
            <w:hideMark/>
          </w:tcPr>
          <w:p w:rsidR="00D17F46" w:rsidRPr="00D8061E" w:rsidRDefault="00D17F46" w:rsidP="00D8061E">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рік</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35</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70</w:t>
            </w:r>
          </w:p>
        </w:tc>
      </w:tr>
      <w:tr w:rsidR="00D17F46" w:rsidRPr="00D8061E" w:rsidTr="00F25AC7">
        <w:tc>
          <w:tcPr>
            <w:tcW w:w="4395" w:type="dxa"/>
            <w:vMerge w:val="restart"/>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Технологічна</w:t>
            </w: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тиждень</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2</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2</w:t>
            </w:r>
          </w:p>
        </w:tc>
      </w:tr>
      <w:tr w:rsidR="00D17F46" w:rsidRPr="00D8061E" w:rsidTr="00F25AC7">
        <w:tc>
          <w:tcPr>
            <w:tcW w:w="0" w:type="auto"/>
            <w:vMerge/>
            <w:tcBorders>
              <w:top w:val="single" w:sz="4" w:space="0" w:color="auto"/>
              <w:left w:val="single" w:sz="4" w:space="0" w:color="auto"/>
              <w:bottom w:val="single" w:sz="4" w:space="0" w:color="auto"/>
              <w:right w:val="single" w:sz="4" w:space="0" w:color="auto"/>
            </w:tcBorders>
            <w:vAlign w:val="center"/>
            <w:hideMark/>
          </w:tcPr>
          <w:p w:rsidR="00D17F46" w:rsidRPr="00D8061E" w:rsidRDefault="00D17F46" w:rsidP="00D8061E">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рік</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70</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70</w:t>
            </w:r>
          </w:p>
        </w:tc>
      </w:tr>
      <w:tr w:rsidR="00D17F46" w:rsidRPr="00D8061E" w:rsidTr="00F25AC7">
        <w:tc>
          <w:tcPr>
            <w:tcW w:w="4395" w:type="dxa"/>
            <w:vMerge w:val="restart"/>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proofErr w:type="spellStart"/>
            <w:r w:rsidRPr="00D8061E">
              <w:rPr>
                <w:rFonts w:ascii="Times New Roman" w:eastAsia="Times New Roman" w:hAnsi="Times New Roman" w:cs="Times New Roman"/>
                <w:sz w:val="24"/>
                <w:szCs w:val="24"/>
                <w:lang w:val="uk-UA" w:eastAsia="ru-RU"/>
              </w:rPr>
              <w:t>Інформатична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тиждень</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EA02DA"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1</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EA02DA"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1</w:t>
            </w:r>
          </w:p>
        </w:tc>
      </w:tr>
      <w:tr w:rsidR="00D17F46" w:rsidRPr="00D8061E" w:rsidTr="00F25AC7">
        <w:tc>
          <w:tcPr>
            <w:tcW w:w="0" w:type="auto"/>
            <w:vMerge/>
            <w:tcBorders>
              <w:top w:val="single" w:sz="4" w:space="0" w:color="auto"/>
              <w:left w:val="single" w:sz="4" w:space="0" w:color="auto"/>
              <w:bottom w:val="single" w:sz="4" w:space="0" w:color="auto"/>
              <w:right w:val="single" w:sz="4" w:space="0" w:color="auto"/>
            </w:tcBorders>
            <w:vAlign w:val="center"/>
            <w:hideMark/>
          </w:tcPr>
          <w:p w:rsidR="00D17F46" w:rsidRPr="00D8061E" w:rsidRDefault="00D17F46" w:rsidP="00D8061E">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рік</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EA02DA"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35</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EA02DA"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35</w:t>
            </w:r>
          </w:p>
        </w:tc>
      </w:tr>
      <w:tr w:rsidR="00D17F46" w:rsidRPr="00D8061E" w:rsidTr="00F25AC7">
        <w:tc>
          <w:tcPr>
            <w:tcW w:w="4395" w:type="dxa"/>
            <w:vMerge w:val="restart"/>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Мистецька</w:t>
            </w: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тиждень</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EA02DA"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2</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EA02DA"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2</w:t>
            </w:r>
          </w:p>
        </w:tc>
      </w:tr>
      <w:tr w:rsidR="00D17F46" w:rsidRPr="00D8061E" w:rsidTr="00F25AC7">
        <w:tc>
          <w:tcPr>
            <w:tcW w:w="0" w:type="auto"/>
            <w:vMerge/>
            <w:tcBorders>
              <w:top w:val="single" w:sz="4" w:space="0" w:color="auto"/>
              <w:left w:val="single" w:sz="4" w:space="0" w:color="auto"/>
              <w:bottom w:val="single" w:sz="4" w:space="0" w:color="auto"/>
              <w:right w:val="single" w:sz="4" w:space="0" w:color="auto"/>
            </w:tcBorders>
            <w:vAlign w:val="center"/>
            <w:hideMark/>
          </w:tcPr>
          <w:p w:rsidR="00D17F46" w:rsidRPr="00D8061E" w:rsidRDefault="00D17F46" w:rsidP="00D8061E">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рік</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EA02DA"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70</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EA02DA"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70</w:t>
            </w:r>
          </w:p>
        </w:tc>
      </w:tr>
      <w:tr w:rsidR="00D17F46" w:rsidRPr="00D8061E" w:rsidTr="00F25AC7">
        <w:tc>
          <w:tcPr>
            <w:tcW w:w="4395" w:type="dxa"/>
            <w:vMerge w:val="restart"/>
            <w:tcBorders>
              <w:top w:val="single" w:sz="4" w:space="0" w:color="auto"/>
              <w:left w:val="single" w:sz="4" w:space="0" w:color="auto"/>
              <w:bottom w:val="single" w:sz="4" w:space="0" w:color="auto"/>
              <w:right w:val="single" w:sz="4" w:space="0" w:color="auto"/>
            </w:tcBorders>
            <w:hideMark/>
          </w:tcPr>
          <w:p w:rsidR="00D17F46" w:rsidRPr="00D8061E" w:rsidRDefault="00937512"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Фізична культура**</w:t>
            </w: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тиждень</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3</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3</w:t>
            </w:r>
          </w:p>
        </w:tc>
      </w:tr>
      <w:tr w:rsidR="00D17F46" w:rsidRPr="00D8061E" w:rsidTr="00F25AC7">
        <w:tc>
          <w:tcPr>
            <w:tcW w:w="0" w:type="auto"/>
            <w:vMerge/>
            <w:tcBorders>
              <w:top w:val="single" w:sz="4" w:space="0" w:color="auto"/>
              <w:left w:val="single" w:sz="4" w:space="0" w:color="auto"/>
              <w:bottom w:val="single" w:sz="4" w:space="0" w:color="auto"/>
              <w:right w:val="single" w:sz="4" w:space="0" w:color="auto"/>
            </w:tcBorders>
            <w:vAlign w:val="center"/>
            <w:hideMark/>
          </w:tcPr>
          <w:p w:rsidR="00D17F46" w:rsidRPr="00D8061E" w:rsidRDefault="00D17F46" w:rsidP="00D8061E">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рік</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105</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105</w:t>
            </w:r>
          </w:p>
        </w:tc>
      </w:tr>
      <w:tr w:rsidR="00D17F46" w:rsidRPr="00D8061E" w:rsidTr="00F25AC7">
        <w:tc>
          <w:tcPr>
            <w:tcW w:w="4395" w:type="dxa"/>
            <w:vMerge w:val="restart"/>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Усього</w:t>
            </w: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тиждень</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26+3</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29+3</w:t>
            </w:r>
          </w:p>
        </w:tc>
      </w:tr>
      <w:tr w:rsidR="00D17F46" w:rsidRPr="00D8061E" w:rsidTr="00F25AC7">
        <w:tc>
          <w:tcPr>
            <w:tcW w:w="0" w:type="auto"/>
            <w:vMerge/>
            <w:tcBorders>
              <w:top w:val="single" w:sz="4" w:space="0" w:color="auto"/>
              <w:left w:val="single" w:sz="4" w:space="0" w:color="auto"/>
              <w:bottom w:val="single" w:sz="4" w:space="0" w:color="auto"/>
              <w:right w:val="single" w:sz="4" w:space="0" w:color="auto"/>
            </w:tcBorders>
            <w:vAlign w:val="center"/>
            <w:hideMark/>
          </w:tcPr>
          <w:p w:rsidR="00D17F46" w:rsidRPr="00D8061E" w:rsidRDefault="00D17F46" w:rsidP="00D8061E">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рік</w:t>
            </w:r>
          </w:p>
        </w:tc>
        <w:tc>
          <w:tcPr>
            <w:tcW w:w="1961"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1015</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1120</w:t>
            </w:r>
          </w:p>
        </w:tc>
      </w:tr>
      <w:tr w:rsidR="00D17F46" w:rsidRPr="00D8061E" w:rsidTr="00F25AC7">
        <w:tc>
          <w:tcPr>
            <w:tcW w:w="4395" w:type="dxa"/>
            <w:vMerge w:val="restart"/>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тиждень</w:t>
            </w:r>
          </w:p>
        </w:tc>
        <w:tc>
          <w:tcPr>
            <w:tcW w:w="1961" w:type="dxa"/>
            <w:tcBorders>
              <w:top w:val="single" w:sz="4" w:space="0" w:color="auto"/>
              <w:left w:val="single" w:sz="4" w:space="0" w:color="auto"/>
              <w:bottom w:val="single" w:sz="4" w:space="0" w:color="auto"/>
              <w:right w:val="single" w:sz="4" w:space="0" w:color="auto"/>
            </w:tcBorders>
            <w:hideMark/>
          </w:tcPr>
          <w:p w:rsidR="00D17F46" w:rsidRPr="00D8061E" w:rsidRDefault="00EA02DA"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2</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2</w:t>
            </w:r>
          </w:p>
        </w:tc>
      </w:tr>
      <w:tr w:rsidR="00D17F46" w:rsidRPr="00D8061E" w:rsidTr="00F25AC7">
        <w:tc>
          <w:tcPr>
            <w:tcW w:w="0" w:type="auto"/>
            <w:vMerge/>
            <w:tcBorders>
              <w:top w:val="single" w:sz="4" w:space="0" w:color="auto"/>
              <w:left w:val="single" w:sz="4" w:space="0" w:color="auto"/>
              <w:bottom w:val="single" w:sz="4" w:space="0" w:color="auto"/>
              <w:right w:val="single" w:sz="4" w:space="0" w:color="auto"/>
            </w:tcBorders>
            <w:vAlign w:val="center"/>
            <w:hideMark/>
          </w:tcPr>
          <w:p w:rsidR="00D17F46" w:rsidRPr="00D8061E" w:rsidRDefault="00D17F46" w:rsidP="00D8061E">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рік</w:t>
            </w:r>
          </w:p>
        </w:tc>
        <w:tc>
          <w:tcPr>
            <w:tcW w:w="1961" w:type="dxa"/>
            <w:tcBorders>
              <w:top w:val="single" w:sz="4" w:space="0" w:color="auto"/>
              <w:left w:val="single" w:sz="4" w:space="0" w:color="auto"/>
              <w:bottom w:val="single" w:sz="4" w:space="0" w:color="auto"/>
              <w:right w:val="single" w:sz="4" w:space="0" w:color="auto"/>
            </w:tcBorders>
            <w:hideMark/>
          </w:tcPr>
          <w:p w:rsidR="00D17F46" w:rsidRPr="00D8061E" w:rsidRDefault="00EA02DA"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70</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70</w:t>
            </w:r>
          </w:p>
        </w:tc>
      </w:tr>
      <w:tr w:rsidR="00D17F46" w:rsidRPr="00D8061E" w:rsidTr="00F25AC7">
        <w:tc>
          <w:tcPr>
            <w:tcW w:w="4395" w:type="dxa"/>
            <w:vMerge w:val="restart"/>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val="uk-UA" w:eastAsia="ru-RU"/>
              </w:rPr>
            </w:pPr>
            <w:proofErr w:type="spellStart"/>
            <w:r w:rsidRPr="00D8061E">
              <w:rPr>
                <w:rFonts w:ascii="Times New Roman" w:eastAsia="Times New Roman" w:hAnsi="Times New Roman" w:cs="Times New Roman"/>
                <w:sz w:val="24"/>
                <w:szCs w:val="24"/>
                <w:lang w:val="uk-UA" w:eastAsia="ru-RU"/>
              </w:rPr>
              <w:t>Загальнорічна</w:t>
            </w:r>
            <w:proofErr w:type="spellEnd"/>
            <w:r w:rsidRPr="00D8061E">
              <w:rPr>
                <w:rFonts w:ascii="Times New Roman" w:eastAsia="Times New Roman" w:hAnsi="Times New Roman" w:cs="Times New Roman"/>
                <w:sz w:val="24"/>
                <w:szCs w:val="24"/>
                <w:lang w:val="uk-UA" w:eastAsia="ru-RU"/>
              </w:rPr>
              <w:t xml:space="preserve"> кількість навчальних годин, що фінансуються з бюджету (без урахування поділу на групи)</w:t>
            </w: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тиждень</w:t>
            </w:r>
          </w:p>
        </w:tc>
        <w:tc>
          <w:tcPr>
            <w:tcW w:w="1961"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31</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34</w:t>
            </w:r>
          </w:p>
        </w:tc>
      </w:tr>
      <w:tr w:rsidR="00D17F46" w:rsidRPr="00D8061E" w:rsidTr="00F25AC7">
        <w:tc>
          <w:tcPr>
            <w:tcW w:w="0" w:type="auto"/>
            <w:vMerge/>
            <w:tcBorders>
              <w:top w:val="single" w:sz="4" w:space="0" w:color="auto"/>
              <w:left w:val="single" w:sz="4" w:space="0" w:color="auto"/>
              <w:bottom w:val="single" w:sz="4" w:space="0" w:color="auto"/>
              <w:right w:val="single" w:sz="4" w:space="0" w:color="auto"/>
            </w:tcBorders>
            <w:vAlign w:val="center"/>
            <w:hideMark/>
          </w:tcPr>
          <w:p w:rsidR="00D17F46" w:rsidRPr="00D8061E" w:rsidRDefault="00D17F46" w:rsidP="00D8061E">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рік</w:t>
            </w:r>
          </w:p>
        </w:tc>
        <w:tc>
          <w:tcPr>
            <w:tcW w:w="1961"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1085</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1190</w:t>
            </w:r>
          </w:p>
        </w:tc>
      </w:tr>
      <w:tr w:rsidR="00D17F46" w:rsidRPr="00D8061E" w:rsidTr="00F25AC7">
        <w:tc>
          <w:tcPr>
            <w:tcW w:w="0" w:type="auto"/>
            <w:vMerge/>
            <w:tcBorders>
              <w:top w:val="single" w:sz="4" w:space="0" w:color="auto"/>
              <w:left w:val="single" w:sz="4" w:space="0" w:color="auto"/>
              <w:bottom w:val="single" w:sz="4" w:space="0" w:color="auto"/>
              <w:right w:val="single" w:sz="4" w:space="0" w:color="auto"/>
            </w:tcBorders>
            <w:vAlign w:val="center"/>
            <w:hideMark/>
          </w:tcPr>
          <w:p w:rsidR="00D17F46" w:rsidRPr="00D8061E" w:rsidRDefault="00D17F46" w:rsidP="00D8061E">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На рік</w:t>
            </w:r>
          </w:p>
        </w:tc>
        <w:tc>
          <w:tcPr>
            <w:tcW w:w="1961" w:type="dxa"/>
            <w:tcBorders>
              <w:top w:val="single" w:sz="4" w:space="0" w:color="auto"/>
              <w:left w:val="single" w:sz="4" w:space="0" w:color="auto"/>
              <w:bottom w:val="single" w:sz="4" w:space="0" w:color="auto"/>
              <w:right w:val="single" w:sz="4" w:space="0" w:color="auto"/>
            </w:tcBorders>
            <w:hideMark/>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980</w:t>
            </w:r>
          </w:p>
        </w:tc>
        <w:tc>
          <w:tcPr>
            <w:tcW w:w="1696" w:type="dxa"/>
            <w:tcBorders>
              <w:top w:val="single" w:sz="4" w:space="0" w:color="auto"/>
              <w:left w:val="single" w:sz="4" w:space="0" w:color="auto"/>
              <w:bottom w:val="single" w:sz="4" w:space="0" w:color="auto"/>
              <w:right w:val="single" w:sz="4" w:space="0" w:color="auto"/>
            </w:tcBorders>
          </w:tcPr>
          <w:p w:rsidR="00D17F46" w:rsidRPr="00D8061E" w:rsidRDefault="00D17F46" w:rsidP="00D8061E">
            <w:pPr>
              <w:spacing w:after="0" w:line="360" w:lineRule="auto"/>
              <w:ind w:firstLine="567"/>
              <w:jc w:val="center"/>
              <w:rPr>
                <w:rFonts w:ascii="Times New Roman" w:eastAsia="Times New Roman" w:hAnsi="Times New Roman" w:cs="Times New Roman"/>
                <w:sz w:val="24"/>
                <w:szCs w:val="24"/>
                <w:lang w:val="uk-UA" w:eastAsia="ru-RU"/>
              </w:rPr>
            </w:pPr>
            <w:r w:rsidRPr="00D8061E">
              <w:rPr>
                <w:rFonts w:ascii="Times New Roman" w:eastAsia="Times New Roman" w:hAnsi="Times New Roman" w:cs="Times New Roman"/>
                <w:sz w:val="24"/>
                <w:szCs w:val="24"/>
                <w:lang w:val="uk-UA" w:eastAsia="ru-RU"/>
              </w:rPr>
              <w:t>1085</w:t>
            </w:r>
          </w:p>
        </w:tc>
      </w:tr>
    </w:tbl>
    <w:p w:rsidR="00D17F46" w:rsidRPr="00D8061E" w:rsidRDefault="00D17F46" w:rsidP="00D8061E">
      <w:pPr>
        <w:widowControl w:val="0"/>
        <w:tabs>
          <w:tab w:val="left" w:pos="567"/>
        </w:tabs>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p>
    <w:p w:rsidR="00D17F46" w:rsidRPr="00D17F46" w:rsidRDefault="00D17F46" w:rsidP="00C91484">
      <w:pPr>
        <w:spacing w:before="120" w:after="0" w:line="240" w:lineRule="auto"/>
        <w:ind w:firstLine="567"/>
        <w:jc w:val="both"/>
        <w:rPr>
          <w:rFonts w:ascii="Times New Roman" w:eastAsia="Times New Roman" w:hAnsi="Times New Roman" w:cs="Times New Roman"/>
          <w:sz w:val="28"/>
          <w:szCs w:val="28"/>
          <w:lang w:val="uk-UA" w:eastAsia="ru-RU"/>
        </w:rPr>
      </w:pPr>
      <w:r w:rsidRPr="00D17F46">
        <w:rPr>
          <w:rFonts w:ascii="Times New Roman" w:eastAsia="Times New Roman" w:hAnsi="Times New Roman" w:cs="Times New Roman"/>
          <w:sz w:val="28"/>
          <w:szCs w:val="28"/>
          <w:lang w:val="uk-UA" w:eastAsia="ru-RU"/>
        </w:rPr>
        <w:t xml:space="preserve">* Кількість навчальних годин на вивчення кожної освітньої галузі може збільшуватися до максимального показника з урахуванням перерозподілу </w:t>
      </w:r>
      <w:r w:rsidRPr="00D17F46">
        <w:rPr>
          <w:rFonts w:ascii="Times New Roman" w:eastAsia="Times New Roman" w:hAnsi="Times New Roman" w:cs="Times New Roman"/>
          <w:sz w:val="28"/>
          <w:szCs w:val="28"/>
          <w:lang w:val="uk-UA" w:eastAsia="ru-RU"/>
        </w:rPr>
        <w:lastRenderedPageBreak/>
        <w:t>різниці між рекомендованою та мінімальною кількістю навчальних годин інших освітніх галузей.</w:t>
      </w:r>
    </w:p>
    <w:p w:rsidR="00D17F46" w:rsidRPr="00D17F46" w:rsidRDefault="00EA02DA" w:rsidP="00C91484">
      <w:pPr>
        <w:spacing w:before="120"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D17F46" w:rsidRPr="00D17F46">
        <w:rPr>
          <w:rFonts w:ascii="Times New Roman" w:eastAsia="Times New Roman" w:hAnsi="Times New Roman" w:cs="Times New Roman"/>
          <w:sz w:val="28"/>
          <w:szCs w:val="28"/>
          <w:lang w:val="uk-UA" w:eastAsia="ru-RU"/>
        </w:rPr>
        <w:t xml:space="preserve"> Години, передбачені для фізичної культури, не враховуються під час визначення гранично допустимого навчального навантаження учнів.</w:t>
      </w:r>
    </w:p>
    <w:p w:rsidR="00D17F46" w:rsidRPr="00D17F46" w:rsidRDefault="00EA02DA" w:rsidP="00C91484">
      <w:pPr>
        <w:spacing w:before="120"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D17F46" w:rsidRPr="00D17F46">
        <w:rPr>
          <w:rFonts w:ascii="Times New Roman" w:eastAsia="Times New Roman" w:hAnsi="Times New Roman" w:cs="Times New Roman"/>
          <w:sz w:val="28"/>
          <w:szCs w:val="28"/>
          <w:lang w:val="uk-UA" w:eastAsia="ru-RU"/>
        </w:rPr>
        <w:t xml:space="preserve"> Сума годин на вивчення всіх освітніх галузей не повинна перевищувати загальної кількості годин, визначеної цим навчальним планом.</w:t>
      </w:r>
    </w:p>
    <w:p w:rsidR="00D17F46" w:rsidRPr="00D17F46" w:rsidRDefault="00D17F46" w:rsidP="00C9148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937512" w:rsidRPr="00937512" w:rsidRDefault="00937512" w:rsidP="00937512">
      <w:pPr>
        <w:widowControl w:val="0"/>
        <w:numPr>
          <w:ilvl w:val="0"/>
          <w:numId w:val="29"/>
        </w:numPr>
        <w:tabs>
          <w:tab w:val="left" w:pos="567"/>
        </w:tabs>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r w:rsidRPr="00937512">
        <w:rPr>
          <w:rFonts w:ascii="Times New Roman" w:eastAsia="Times New Roman" w:hAnsi="Times New Roman" w:cs="Times New Roman"/>
          <w:b/>
          <w:sz w:val="28"/>
          <w:szCs w:val="28"/>
          <w:lang w:val="uk-UA" w:eastAsia="ru-RU"/>
        </w:rPr>
        <w:t xml:space="preserve">Перерозподіл годин між галузями: </w:t>
      </w:r>
    </w:p>
    <w:p w:rsidR="00937512" w:rsidRPr="00937512" w:rsidRDefault="00937512" w:rsidP="00937512">
      <w:pPr>
        <w:widowControl w:val="0"/>
        <w:numPr>
          <w:ilvl w:val="0"/>
          <w:numId w:val="30"/>
        </w:numPr>
        <w:tabs>
          <w:tab w:val="left" w:pos="567"/>
        </w:tabs>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r w:rsidRPr="00937512">
        <w:rPr>
          <w:rFonts w:ascii="Times New Roman" w:eastAsia="Times New Roman" w:hAnsi="Times New Roman" w:cs="Times New Roman"/>
          <w:sz w:val="28"/>
          <w:szCs w:val="28"/>
          <w:lang w:val="uk-UA" w:eastAsia="ru-RU"/>
        </w:rPr>
        <w:t xml:space="preserve">в 5-х класах перерозподілено </w:t>
      </w:r>
      <w:r>
        <w:rPr>
          <w:rFonts w:ascii="Times New Roman" w:eastAsia="Times New Roman" w:hAnsi="Times New Roman" w:cs="Times New Roman"/>
          <w:sz w:val="28"/>
          <w:szCs w:val="28"/>
          <w:lang w:val="uk-UA" w:eastAsia="ru-RU"/>
        </w:rPr>
        <w:t>0,5</w:t>
      </w:r>
      <w:r w:rsidRPr="00937512">
        <w:rPr>
          <w:rFonts w:ascii="Times New Roman" w:eastAsia="Times New Roman" w:hAnsi="Times New Roman" w:cs="Times New Roman"/>
          <w:sz w:val="28"/>
          <w:szCs w:val="28"/>
          <w:lang w:val="uk-UA" w:eastAsia="ru-RU"/>
        </w:rPr>
        <w:t xml:space="preserve"> год. </w:t>
      </w:r>
      <w:r>
        <w:rPr>
          <w:rFonts w:ascii="Times New Roman" w:eastAsia="Times New Roman" w:hAnsi="Times New Roman" w:cs="Times New Roman"/>
          <w:sz w:val="28"/>
          <w:szCs w:val="28"/>
          <w:lang w:val="uk-UA" w:eastAsia="ru-RU"/>
        </w:rPr>
        <w:t>інформатики</w:t>
      </w:r>
      <w:r w:rsidRPr="0093751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 зарубіжну літературу</w:t>
      </w:r>
    </w:p>
    <w:p w:rsidR="00937512" w:rsidRPr="00F25AC7" w:rsidRDefault="00937512" w:rsidP="00F25AC7">
      <w:pPr>
        <w:pStyle w:val="aa"/>
        <w:widowControl w:val="0"/>
        <w:numPr>
          <w:ilvl w:val="0"/>
          <w:numId w:val="30"/>
        </w:numPr>
        <w:tabs>
          <w:tab w:val="left" w:pos="567"/>
        </w:tabs>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r w:rsidRPr="00F25AC7">
        <w:rPr>
          <w:rFonts w:ascii="Times New Roman" w:eastAsia="Times New Roman" w:hAnsi="Times New Roman" w:cs="Times New Roman"/>
          <w:sz w:val="28"/>
          <w:szCs w:val="28"/>
          <w:lang w:val="uk-UA" w:eastAsia="ru-RU"/>
        </w:rPr>
        <w:t>в 6-х класах перерозподілено 0,5 год. інформатики на зарубіжну літературу</w:t>
      </w:r>
    </w:p>
    <w:p w:rsidR="00937512" w:rsidRPr="00937512" w:rsidRDefault="00937512" w:rsidP="00F25AC7">
      <w:pPr>
        <w:widowControl w:val="0"/>
        <w:numPr>
          <w:ilvl w:val="0"/>
          <w:numId w:val="29"/>
        </w:numPr>
        <w:tabs>
          <w:tab w:val="left" w:pos="567"/>
        </w:tabs>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r w:rsidRPr="00937512">
        <w:rPr>
          <w:rFonts w:ascii="Times New Roman" w:eastAsia="Times New Roman" w:hAnsi="Times New Roman" w:cs="Times New Roman"/>
          <w:b/>
          <w:sz w:val="28"/>
          <w:szCs w:val="28"/>
          <w:lang w:val="uk-UA" w:eastAsia="ru-RU"/>
        </w:rPr>
        <w:t xml:space="preserve"> Варіативна складова навчального плану розподілена наступним чином:</w:t>
      </w:r>
    </w:p>
    <w:p w:rsidR="00937512" w:rsidRPr="00937512" w:rsidRDefault="00F25AC7" w:rsidP="00937512">
      <w:pPr>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937512" w:rsidRPr="00937512">
        <w:rPr>
          <w:rFonts w:ascii="Times New Roman" w:eastAsia="Times New Roman" w:hAnsi="Times New Roman" w:cs="Times New Roman"/>
          <w:sz w:val="28"/>
          <w:szCs w:val="28"/>
          <w:lang w:val="uk-UA" w:eastAsia="ru-RU"/>
        </w:rPr>
        <w:t>в 5-х класах</w:t>
      </w:r>
      <w:r w:rsidR="00937512">
        <w:rPr>
          <w:rFonts w:ascii="Times New Roman" w:eastAsia="Times New Roman" w:hAnsi="Times New Roman" w:cs="Times New Roman"/>
          <w:sz w:val="28"/>
          <w:szCs w:val="28"/>
          <w:lang w:val="uk-UA" w:eastAsia="ru-RU"/>
        </w:rPr>
        <w:t xml:space="preserve"> – 2 год. :</w:t>
      </w:r>
      <w:r w:rsidR="00937512" w:rsidRPr="00937512">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д</w:t>
      </w:r>
      <w:r w:rsidR="00937512" w:rsidRPr="00F25AC7">
        <w:rPr>
          <w:rFonts w:ascii="Times New Roman" w:eastAsia="Times New Roman" w:hAnsi="Times New Roman" w:cs="Times New Roman"/>
          <w:sz w:val="28"/>
          <w:szCs w:val="28"/>
          <w:lang w:val="uk-UA" w:eastAsia="ru-RU"/>
        </w:rPr>
        <w:t xml:space="preserve">одаткові години для </w:t>
      </w:r>
      <w:r w:rsidR="00937512" w:rsidRPr="00937512">
        <w:rPr>
          <w:rFonts w:ascii="Times New Roman" w:eastAsia="Times New Roman" w:hAnsi="Times New Roman" w:cs="Times New Roman"/>
          <w:sz w:val="28"/>
          <w:szCs w:val="28"/>
          <w:lang w:val="uk-UA" w:eastAsia="ru-RU"/>
        </w:rPr>
        <w:t>проведення</w:t>
      </w:r>
      <w:r w:rsidR="00937512" w:rsidRPr="00F25AC7">
        <w:rPr>
          <w:rFonts w:ascii="Times New Roman" w:eastAsia="Times New Roman" w:hAnsi="Times New Roman" w:cs="Times New Roman"/>
          <w:sz w:val="28"/>
          <w:szCs w:val="28"/>
          <w:lang w:val="uk-UA" w:eastAsia="ru-RU"/>
        </w:rPr>
        <w:t xml:space="preserve"> індивідуальних консультацій та групових занять</w:t>
      </w:r>
      <w:r w:rsidR="00937512" w:rsidRPr="00937512">
        <w:rPr>
          <w:rFonts w:ascii="Times New Roman" w:eastAsia="Times New Roman" w:hAnsi="Times New Roman" w:cs="Times New Roman"/>
          <w:sz w:val="28"/>
          <w:szCs w:val="28"/>
          <w:lang w:val="uk-UA" w:eastAsia="ru-RU"/>
        </w:rPr>
        <w:t xml:space="preserve"> </w:t>
      </w:r>
      <w:r w:rsidR="00937512">
        <w:rPr>
          <w:rFonts w:ascii="Times New Roman" w:eastAsia="Times New Roman" w:hAnsi="Times New Roman" w:cs="Times New Roman"/>
          <w:sz w:val="28"/>
          <w:szCs w:val="28"/>
          <w:lang w:val="uk-UA" w:eastAsia="ru-RU"/>
        </w:rPr>
        <w:t xml:space="preserve">математика – 1 год. , </w:t>
      </w:r>
      <w:r w:rsidR="000D519E" w:rsidRPr="000D519E">
        <w:rPr>
          <w:rFonts w:ascii="Times New Roman" w:eastAsia="Times New Roman" w:hAnsi="Times New Roman" w:cs="Times New Roman"/>
          <w:sz w:val="28"/>
          <w:szCs w:val="28"/>
          <w:lang w:val="uk-UA" w:eastAsia="ru-RU"/>
        </w:rPr>
        <w:t xml:space="preserve">Українська мова </w:t>
      </w:r>
      <w:r w:rsidR="00937512">
        <w:rPr>
          <w:rFonts w:ascii="Times New Roman" w:eastAsia="Times New Roman" w:hAnsi="Times New Roman" w:cs="Times New Roman"/>
          <w:sz w:val="28"/>
          <w:szCs w:val="28"/>
          <w:lang w:val="uk-UA" w:eastAsia="ru-RU"/>
        </w:rPr>
        <w:t xml:space="preserve">– </w:t>
      </w:r>
      <w:r w:rsidR="000D519E">
        <w:rPr>
          <w:rFonts w:ascii="Times New Roman" w:eastAsia="Times New Roman" w:hAnsi="Times New Roman" w:cs="Times New Roman"/>
          <w:sz w:val="28"/>
          <w:szCs w:val="28"/>
          <w:lang w:val="uk-UA" w:eastAsia="ru-RU"/>
        </w:rPr>
        <w:t>0,5</w:t>
      </w:r>
      <w:r w:rsidR="00937512">
        <w:rPr>
          <w:rFonts w:ascii="Times New Roman" w:eastAsia="Times New Roman" w:hAnsi="Times New Roman" w:cs="Times New Roman"/>
          <w:sz w:val="28"/>
          <w:szCs w:val="28"/>
          <w:lang w:val="uk-UA" w:eastAsia="ru-RU"/>
        </w:rPr>
        <w:t xml:space="preserve"> год.</w:t>
      </w:r>
    </w:p>
    <w:p w:rsidR="00F25AC7" w:rsidRPr="00F25AC7" w:rsidRDefault="00F25AC7" w:rsidP="00F25AC7">
      <w:pPr>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Pr="00F25AC7">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6</w:t>
      </w:r>
      <w:r w:rsidRPr="00F25AC7">
        <w:rPr>
          <w:rFonts w:ascii="Times New Roman" w:eastAsia="Times New Roman" w:hAnsi="Times New Roman" w:cs="Times New Roman"/>
          <w:sz w:val="28"/>
          <w:szCs w:val="28"/>
          <w:lang w:val="uk-UA" w:eastAsia="ru-RU"/>
        </w:rPr>
        <w:t>-х класах – 2 год. :</w:t>
      </w:r>
      <w:r w:rsidRPr="00F25AC7">
        <w:rPr>
          <w:rFonts w:ascii="Times New Roman" w:eastAsia="Times New Roman" w:hAnsi="Times New Roman" w:cs="Times New Roman"/>
          <w:b/>
          <w:sz w:val="28"/>
          <w:szCs w:val="28"/>
          <w:lang w:val="uk-UA" w:eastAsia="ru-RU"/>
        </w:rPr>
        <w:t xml:space="preserve"> </w:t>
      </w:r>
      <w:r w:rsidRPr="00F25AC7">
        <w:rPr>
          <w:rFonts w:ascii="Times New Roman" w:eastAsia="Times New Roman" w:hAnsi="Times New Roman" w:cs="Times New Roman"/>
          <w:sz w:val="28"/>
          <w:szCs w:val="28"/>
          <w:lang w:val="uk-UA" w:eastAsia="ru-RU"/>
        </w:rPr>
        <w:t xml:space="preserve">додаткові години для проведення індивідуальних консультацій та групових занять </w:t>
      </w:r>
      <w:r w:rsidR="00F15FB8">
        <w:rPr>
          <w:rFonts w:ascii="Times New Roman" w:eastAsia="Times New Roman" w:hAnsi="Times New Roman" w:cs="Times New Roman"/>
          <w:sz w:val="28"/>
          <w:szCs w:val="28"/>
          <w:lang w:val="uk-UA" w:eastAsia="ru-RU"/>
        </w:rPr>
        <w:t xml:space="preserve">– українська мова </w:t>
      </w:r>
      <w:r w:rsidRPr="00F25AC7">
        <w:rPr>
          <w:rFonts w:ascii="Times New Roman" w:eastAsia="Times New Roman" w:hAnsi="Times New Roman" w:cs="Times New Roman"/>
          <w:sz w:val="28"/>
          <w:szCs w:val="28"/>
          <w:lang w:val="uk-UA" w:eastAsia="ru-RU"/>
        </w:rPr>
        <w:t xml:space="preserve">– 1 год. , англійська мова – </w:t>
      </w:r>
      <w:r w:rsidR="000D519E">
        <w:rPr>
          <w:rFonts w:ascii="Times New Roman" w:eastAsia="Times New Roman" w:hAnsi="Times New Roman" w:cs="Times New Roman"/>
          <w:sz w:val="28"/>
          <w:szCs w:val="28"/>
          <w:lang w:val="uk-UA" w:eastAsia="ru-RU"/>
        </w:rPr>
        <w:t>0,5</w:t>
      </w:r>
      <w:r w:rsidRPr="00F25AC7">
        <w:rPr>
          <w:rFonts w:ascii="Times New Roman" w:eastAsia="Times New Roman" w:hAnsi="Times New Roman" w:cs="Times New Roman"/>
          <w:sz w:val="28"/>
          <w:szCs w:val="28"/>
          <w:lang w:val="uk-UA" w:eastAsia="ru-RU"/>
        </w:rPr>
        <w:t xml:space="preserve"> год.</w:t>
      </w:r>
    </w:p>
    <w:p w:rsidR="00D17F46" w:rsidRPr="00D17F46" w:rsidRDefault="00D17F46" w:rsidP="00D17F46">
      <w:pPr>
        <w:spacing w:after="0" w:line="360" w:lineRule="auto"/>
        <w:jc w:val="both"/>
        <w:rPr>
          <w:rFonts w:ascii="Times New Roman" w:eastAsia="Times New Roman" w:hAnsi="Times New Roman" w:cs="Times New Roman"/>
          <w:sz w:val="28"/>
          <w:szCs w:val="28"/>
          <w:lang w:val="uk-UA" w:eastAsia="ru-RU"/>
        </w:rPr>
      </w:pPr>
    </w:p>
    <w:p w:rsidR="0042429B" w:rsidRDefault="0042429B" w:rsidP="0042429B">
      <w:pPr>
        <w:spacing w:after="0"/>
        <w:jc w:val="right"/>
        <w:rPr>
          <w:rFonts w:ascii="Times New Roman" w:eastAsia="Times New Roman" w:hAnsi="Times New Roman" w:cs="Times New Roman"/>
          <w:sz w:val="28"/>
          <w:szCs w:val="28"/>
          <w:lang w:val="uk-UA" w:eastAsia="ru-RU"/>
        </w:rPr>
      </w:pPr>
    </w:p>
    <w:p w:rsidR="0042429B" w:rsidRDefault="0042429B" w:rsidP="0042429B">
      <w:pPr>
        <w:spacing w:after="0"/>
        <w:jc w:val="right"/>
        <w:rPr>
          <w:rFonts w:ascii="Times New Roman" w:eastAsia="Times New Roman" w:hAnsi="Times New Roman" w:cs="Times New Roman"/>
          <w:sz w:val="28"/>
          <w:szCs w:val="28"/>
          <w:lang w:val="uk-UA" w:eastAsia="ru-RU"/>
        </w:rPr>
      </w:pPr>
    </w:p>
    <w:p w:rsidR="0042429B" w:rsidRDefault="0042429B" w:rsidP="0042429B">
      <w:pPr>
        <w:spacing w:after="0"/>
        <w:jc w:val="right"/>
        <w:rPr>
          <w:rFonts w:ascii="Times New Roman" w:eastAsia="Times New Roman" w:hAnsi="Times New Roman" w:cs="Times New Roman"/>
          <w:sz w:val="28"/>
          <w:szCs w:val="28"/>
          <w:lang w:val="uk-UA" w:eastAsia="ru-RU"/>
        </w:rPr>
      </w:pPr>
    </w:p>
    <w:p w:rsidR="0042429B" w:rsidRDefault="0042429B" w:rsidP="0042429B">
      <w:pPr>
        <w:spacing w:after="0"/>
        <w:jc w:val="right"/>
        <w:rPr>
          <w:rFonts w:ascii="Times New Roman" w:eastAsia="Times New Roman" w:hAnsi="Times New Roman" w:cs="Times New Roman"/>
          <w:sz w:val="28"/>
          <w:szCs w:val="28"/>
          <w:lang w:val="uk-UA" w:eastAsia="ru-RU"/>
        </w:rPr>
      </w:pPr>
    </w:p>
    <w:p w:rsidR="0042429B" w:rsidRDefault="0042429B" w:rsidP="0042429B">
      <w:pPr>
        <w:spacing w:after="0"/>
        <w:jc w:val="right"/>
        <w:rPr>
          <w:rFonts w:ascii="Times New Roman" w:eastAsia="Times New Roman" w:hAnsi="Times New Roman" w:cs="Times New Roman"/>
          <w:sz w:val="28"/>
          <w:szCs w:val="28"/>
          <w:lang w:val="uk-UA" w:eastAsia="ru-RU"/>
        </w:rPr>
      </w:pPr>
    </w:p>
    <w:p w:rsidR="0042429B" w:rsidRDefault="0042429B" w:rsidP="0042429B">
      <w:pPr>
        <w:spacing w:after="0"/>
        <w:jc w:val="right"/>
        <w:rPr>
          <w:rFonts w:ascii="Times New Roman" w:eastAsia="Times New Roman" w:hAnsi="Times New Roman" w:cs="Times New Roman"/>
          <w:sz w:val="28"/>
          <w:szCs w:val="28"/>
          <w:lang w:val="uk-UA" w:eastAsia="ru-RU"/>
        </w:rPr>
      </w:pPr>
    </w:p>
    <w:p w:rsidR="0042429B" w:rsidRDefault="0042429B" w:rsidP="0042429B">
      <w:pPr>
        <w:spacing w:after="0"/>
        <w:jc w:val="right"/>
        <w:rPr>
          <w:rFonts w:ascii="Times New Roman" w:eastAsia="Times New Roman" w:hAnsi="Times New Roman" w:cs="Times New Roman"/>
          <w:sz w:val="28"/>
          <w:szCs w:val="28"/>
          <w:lang w:val="uk-UA" w:eastAsia="ru-RU"/>
        </w:rPr>
      </w:pPr>
    </w:p>
    <w:p w:rsidR="0042429B" w:rsidRDefault="0042429B" w:rsidP="0042429B">
      <w:pPr>
        <w:spacing w:after="0"/>
        <w:jc w:val="right"/>
        <w:rPr>
          <w:rFonts w:ascii="Times New Roman" w:eastAsia="Times New Roman" w:hAnsi="Times New Roman" w:cs="Times New Roman"/>
          <w:sz w:val="28"/>
          <w:szCs w:val="28"/>
          <w:lang w:val="uk-UA" w:eastAsia="ru-RU"/>
        </w:rPr>
      </w:pPr>
    </w:p>
    <w:p w:rsidR="0042429B" w:rsidRDefault="0042429B" w:rsidP="0042429B">
      <w:pPr>
        <w:spacing w:after="0"/>
        <w:jc w:val="right"/>
        <w:rPr>
          <w:rFonts w:ascii="Times New Roman" w:eastAsia="Times New Roman" w:hAnsi="Times New Roman" w:cs="Times New Roman"/>
          <w:sz w:val="28"/>
          <w:szCs w:val="28"/>
          <w:lang w:val="uk-UA" w:eastAsia="ru-RU"/>
        </w:rPr>
      </w:pPr>
    </w:p>
    <w:p w:rsidR="00C91484" w:rsidRDefault="00C91484" w:rsidP="0042429B">
      <w:pPr>
        <w:spacing w:after="0"/>
        <w:jc w:val="right"/>
        <w:rPr>
          <w:rFonts w:ascii="Times New Roman" w:eastAsia="Times New Roman" w:hAnsi="Times New Roman" w:cs="Times New Roman"/>
          <w:sz w:val="28"/>
          <w:szCs w:val="28"/>
          <w:lang w:val="uk-UA" w:eastAsia="ru-RU"/>
        </w:rPr>
      </w:pPr>
    </w:p>
    <w:p w:rsidR="00C91484" w:rsidRDefault="00C91484" w:rsidP="0042429B">
      <w:pPr>
        <w:spacing w:after="0"/>
        <w:jc w:val="right"/>
        <w:rPr>
          <w:rFonts w:ascii="Times New Roman" w:eastAsia="Times New Roman" w:hAnsi="Times New Roman" w:cs="Times New Roman"/>
          <w:sz w:val="28"/>
          <w:szCs w:val="28"/>
          <w:lang w:val="uk-UA" w:eastAsia="ru-RU"/>
        </w:rPr>
      </w:pPr>
    </w:p>
    <w:p w:rsidR="00C91484" w:rsidRDefault="00C91484" w:rsidP="0042429B">
      <w:pPr>
        <w:spacing w:after="0"/>
        <w:jc w:val="right"/>
        <w:rPr>
          <w:rFonts w:ascii="Times New Roman" w:eastAsia="Times New Roman" w:hAnsi="Times New Roman" w:cs="Times New Roman"/>
          <w:sz w:val="28"/>
          <w:szCs w:val="28"/>
          <w:lang w:val="uk-UA" w:eastAsia="ru-RU"/>
        </w:rPr>
      </w:pPr>
    </w:p>
    <w:p w:rsidR="00C91484" w:rsidRDefault="00C91484" w:rsidP="0042429B">
      <w:pPr>
        <w:spacing w:after="0"/>
        <w:jc w:val="right"/>
        <w:rPr>
          <w:rFonts w:ascii="Times New Roman" w:eastAsia="Times New Roman" w:hAnsi="Times New Roman" w:cs="Times New Roman"/>
          <w:sz w:val="28"/>
          <w:szCs w:val="28"/>
          <w:lang w:val="uk-UA" w:eastAsia="ru-RU"/>
        </w:rPr>
      </w:pPr>
    </w:p>
    <w:p w:rsidR="00C91484" w:rsidRDefault="00C91484" w:rsidP="0042429B">
      <w:pPr>
        <w:spacing w:after="0"/>
        <w:jc w:val="right"/>
        <w:rPr>
          <w:rFonts w:ascii="Times New Roman" w:eastAsia="Times New Roman" w:hAnsi="Times New Roman" w:cs="Times New Roman"/>
          <w:sz w:val="28"/>
          <w:szCs w:val="28"/>
          <w:lang w:val="uk-UA" w:eastAsia="ru-RU"/>
        </w:rPr>
      </w:pPr>
    </w:p>
    <w:p w:rsidR="00C91484" w:rsidRDefault="00C91484" w:rsidP="0042429B">
      <w:pPr>
        <w:spacing w:after="0"/>
        <w:jc w:val="right"/>
        <w:rPr>
          <w:rFonts w:ascii="Times New Roman" w:eastAsia="Times New Roman" w:hAnsi="Times New Roman" w:cs="Times New Roman"/>
          <w:sz w:val="28"/>
          <w:szCs w:val="28"/>
          <w:lang w:val="uk-UA" w:eastAsia="ru-RU"/>
        </w:rPr>
      </w:pPr>
    </w:p>
    <w:p w:rsidR="00C91484" w:rsidRDefault="00C91484" w:rsidP="0042429B">
      <w:pPr>
        <w:spacing w:after="0"/>
        <w:jc w:val="right"/>
        <w:rPr>
          <w:rFonts w:ascii="Times New Roman" w:eastAsia="Times New Roman" w:hAnsi="Times New Roman" w:cs="Times New Roman"/>
          <w:sz w:val="28"/>
          <w:szCs w:val="28"/>
          <w:lang w:val="uk-UA" w:eastAsia="ru-RU"/>
        </w:rPr>
      </w:pPr>
    </w:p>
    <w:p w:rsidR="00C91484" w:rsidRDefault="00C91484" w:rsidP="0042429B">
      <w:pPr>
        <w:spacing w:after="0"/>
        <w:jc w:val="right"/>
        <w:rPr>
          <w:rFonts w:ascii="Times New Roman" w:eastAsia="Times New Roman" w:hAnsi="Times New Roman" w:cs="Times New Roman"/>
          <w:sz w:val="28"/>
          <w:szCs w:val="28"/>
          <w:lang w:val="uk-UA" w:eastAsia="ru-RU"/>
        </w:rPr>
      </w:pPr>
    </w:p>
    <w:p w:rsidR="00EC46B8" w:rsidRDefault="00EC46B8" w:rsidP="0042429B">
      <w:pPr>
        <w:spacing w:after="0"/>
        <w:jc w:val="right"/>
        <w:rPr>
          <w:rFonts w:ascii="Times New Roman" w:eastAsia="Times New Roman" w:hAnsi="Times New Roman" w:cs="Times New Roman"/>
          <w:sz w:val="28"/>
          <w:szCs w:val="28"/>
          <w:lang w:val="uk-UA" w:eastAsia="ru-RU"/>
        </w:rPr>
      </w:pPr>
    </w:p>
    <w:p w:rsidR="0042429B" w:rsidRDefault="00F25AC7" w:rsidP="0051134C">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83530E" w:rsidRDefault="0042429B" w:rsidP="0042429B">
      <w:pPr>
        <w:spacing w:after="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Додаток № </w:t>
      </w:r>
      <w:r w:rsidR="00F15FB8">
        <w:rPr>
          <w:rFonts w:ascii="Times New Roman" w:eastAsia="Times New Roman" w:hAnsi="Times New Roman" w:cs="Times New Roman"/>
          <w:sz w:val="28"/>
          <w:szCs w:val="28"/>
          <w:lang w:val="uk-UA" w:eastAsia="ru-RU"/>
        </w:rPr>
        <w:t xml:space="preserve">1 </w:t>
      </w:r>
      <w:r>
        <w:rPr>
          <w:rFonts w:ascii="Times New Roman" w:eastAsia="Times New Roman" w:hAnsi="Times New Roman" w:cs="Times New Roman"/>
          <w:sz w:val="28"/>
          <w:szCs w:val="28"/>
          <w:lang w:val="uk-UA" w:eastAsia="ru-RU"/>
        </w:rPr>
        <w:t>до освітньої програми</w:t>
      </w:r>
    </w:p>
    <w:p w:rsidR="0083530E" w:rsidRPr="0083530E" w:rsidRDefault="0083530E" w:rsidP="008353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3530E">
        <w:rPr>
          <w:rFonts w:ascii="Times New Roman" w:hAnsi="Times New Roman" w:cs="Times New Roman"/>
          <w:sz w:val="28"/>
          <w:szCs w:val="28"/>
          <w:lang w:val="uk-UA"/>
        </w:rPr>
        <w:t xml:space="preserve">За </w:t>
      </w:r>
      <w:r w:rsidRPr="0083530E">
        <w:rPr>
          <w:rFonts w:ascii="Times New Roman" w:hAnsi="Times New Roman" w:cs="Times New Roman"/>
          <w:bCs/>
          <w:iCs/>
          <w:sz w:val="28"/>
          <w:szCs w:val="28"/>
          <w:lang w:val="uk-UA"/>
        </w:rPr>
        <w:t xml:space="preserve">Типовою </w:t>
      </w:r>
      <w:r w:rsidRPr="0083530E">
        <w:rPr>
          <w:rFonts w:ascii="Times New Roman" w:hAnsi="Times New Roman" w:cs="Times New Roman"/>
          <w:sz w:val="28"/>
          <w:szCs w:val="28"/>
          <w:lang w:val="uk-UA"/>
        </w:rPr>
        <w:t>освітньою програмою для 5-9 класів закладів загальної середньої освіти</w:t>
      </w:r>
      <w:r w:rsidRPr="0083530E">
        <w:rPr>
          <w:rFonts w:ascii="Times New Roman" w:hAnsi="Times New Roman" w:cs="Times New Roman"/>
          <w:bCs/>
          <w:iCs/>
          <w:sz w:val="28"/>
          <w:szCs w:val="28"/>
          <w:lang w:val="uk-UA"/>
        </w:rPr>
        <w:t xml:space="preserve">, затвердженою наказом МОН України  від 19.02.2021 № 235 </w:t>
      </w:r>
      <w:r w:rsidRPr="0083530E">
        <w:rPr>
          <w:rFonts w:ascii="Times New Roman" w:hAnsi="Times New Roman" w:cs="Times New Roman"/>
          <w:sz w:val="28"/>
          <w:szCs w:val="28"/>
          <w:lang w:val="uk-UA"/>
        </w:rPr>
        <w:t>(Додаток 3)</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47"/>
        <w:gridCol w:w="2818"/>
        <w:gridCol w:w="1905"/>
        <w:gridCol w:w="1309"/>
        <w:gridCol w:w="1311"/>
      </w:tblGrid>
      <w:tr w:rsidR="0083530E" w:rsidRPr="0083530E" w:rsidTr="00C91484">
        <w:trPr>
          <w:trHeight w:val="639"/>
        </w:trPr>
        <w:tc>
          <w:tcPr>
            <w:tcW w:w="2037" w:type="dxa"/>
            <w:vMerge w:val="restart"/>
            <w:shd w:val="clear" w:color="auto" w:fill="auto"/>
            <w:vAlign w:val="center"/>
          </w:tcPr>
          <w:p w:rsidR="0083530E" w:rsidRPr="0083530E" w:rsidRDefault="0083530E" w:rsidP="0083530E">
            <w:pPr>
              <w:spacing w:after="0"/>
              <w:jc w:val="both"/>
              <w:rPr>
                <w:rFonts w:ascii="Times New Roman" w:hAnsi="Times New Roman" w:cs="Times New Roman"/>
                <w:sz w:val="28"/>
                <w:szCs w:val="28"/>
                <w:lang w:val="uk-UA"/>
              </w:rPr>
            </w:pPr>
            <w:r w:rsidRPr="0083530E">
              <w:rPr>
                <w:rFonts w:ascii="Times New Roman" w:hAnsi="Times New Roman" w:cs="Times New Roman"/>
                <w:sz w:val="28"/>
                <w:szCs w:val="28"/>
                <w:lang w:val="uk-UA"/>
              </w:rPr>
              <w:t>Освітні галузі</w:t>
            </w:r>
          </w:p>
        </w:tc>
        <w:tc>
          <w:tcPr>
            <w:tcW w:w="2965" w:type="dxa"/>
            <w:gridSpan w:val="2"/>
            <w:vMerge w:val="restart"/>
            <w:shd w:val="clear" w:color="auto" w:fill="auto"/>
            <w:vAlign w:val="center"/>
          </w:tcPr>
          <w:p w:rsidR="0083530E" w:rsidRPr="0083530E" w:rsidRDefault="0083530E" w:rsidP="0083530E">
            <w:pPr>
              <w:spacing w:after="0"/>
              <w:jc w:val="both"/>
              <w:rPr>
                <w:rFonts w:ascii="Times New Roman" w:hAnsi="Times New Roman" w:cs="Times New Roman"/>
                <w:sz w:val="28"/>
                <w:szCs w:val="28"/>
                <w:lang w:val="uk-UA"/>
              </w:rPr>
            </w:pPr>
            <w:r w:rsidRPr="0083530E">
              <w:rPr>
                <w:rFonts w:ascii="Times New Roman" w:hAnsi="Times New Roman" w:cs="Times New Roman"/>
                <w:sz w:val="28"/>
                <w:szCs w:val="28"/>
                <w:lang w:val="uk-UA"/>
              </w:rPr>
              <w:t>Предмети</w:t>
            </w:r>
          </w:p>
        </w:tc>
        <w:tc>
          <w:tcPr>
            <w:tcW w:w="4525" w:type="dxa"/>
            <w:gridSpan w:val="3"/>
            <w:shd w:val="clear" w:color="auto" w:fill="auto"/>
            <w:vAlign w:val="center"/>
          </w:tcPr>
          <w:p w:rsidR="0083530E" w:rsidRPr="0083530E" w:rsidRDefault="0083530E" w:rsidP="0083530E">
            <w:pPr>
              <w:spacing w:after="0"/>
              <w:jc w:val="both"/>
              <w:rPr>
                <w:rFonts w:ascii="Times New Roman" w:hAnsi="Times New Roman" w:cs="Times New Roman"/>
                <w:sz w:val="28"/>
                <w:szCs w:val="28"/>
                <w:lang w:val="uk-UA"/>
              </w:rPr>
            </w:pPr>
            <w:r w:rsidRPr="0083530E">
              <w:rPr>
                <w:rFonts w:ascii="Times New Roman" w:hAnsi="Times New Roman" w:cs="Times New Roman"/>
                <w:sz w:val="28"/>
                <w:szCs w:val="28"/>
                <w:lang w:val="uk-UA"/>
              </w:rPr>
              <w:t>Кількість годин на тиждень у класах</w:t>
            </w:r>
          </w:p>
        </w:tc>
      </w:tr>
      <w:tr w:rsidR="0083530E" w:rsidRPr="0083530E" w:rsidTr="00EC46B8">
        <w:trPr>
          <w:trHeight w:val="319"/>
        </w:trPr>
        <w:tc>
          <w:tcPr>
            <w:tcW w:w="2037" w:type="dxa"/>
            <w:vMerge/>
            <w:shd w:val="clear" w:color="auto" w:fill="auto"/>
            <w:vAlign w:val="center"/>
          </w:tcPr>
          <w:p w:rsidR="0083530E" w:rsidRPr="0083530E" w:rsidRDefault="0083530E" w:rsidP="0083530E">
            <w:pPr>
              <w:spacing w:after="0"/>
              <w:jc w:val="both"/>
              <w:rPr>
                <w:rFonts w:ascii="Times New Roman" w:hAnsi="Times New Roman" w:cs="Times New Roman"/>
                <w:sz w:val="28"/>
                <w:szCs w:val="28"/>
                <w:lang w:val="uk-UA"/>
              </w:rPr>
            </w:pPr>
          </w:p>
        </w:tc>
        <w:tc>
          <w:tcPr>
            <w:tcW w:w="2965" w:type="dxa"/>
            <w:gridSpan w:val="2"/>
            <w:vMerge/>
            <w:shd w:val="clear" w:color="auto" w:fill="auto"/>
            <w:vAlign w:val="center"/>
          </w:tcPr>
          <w:p w:rsidR="0083530E" w:rsidRPr="0083530E" w:rsidRDefault="0083530E" w:rsidP="0083530E">
            <w:pPr>
              <w:spacing w:after="0"/>
              <w:jc w:val="both"/>
              <w:rPr>
                <w:rFonts w:ascii="Times New Roman" w:hAnsi="Times New Roman" w:cs="Times New Roman"/>
                <w:sz w:val="28"/>
                <w:szCs w:val="28"/>
                <w:lang w:val="uk-UA"/>
              </w:rPr>
            </w:pPr>
          </w:p>
        </w:tc>
        <w:tc>
          <w:tcPr>
            <w:tcW w:w="1905" w:type="dxa"/>
            <w:shd w:val="clear" w:color="auto" w:fill="auto"/>
            <w:vAlign w:val="center"/>
          </w:tcPr>
          <w:p w:rsidR="0083530E" w:rsidRPr="0083530E" w:rsidRDefault="0083530E" w:rsidP="00D10361">
            <w:pPr>
              <w:spacing w:after="0"/>
              <w:jc w:val="center"/>
              <w:rPr>
                <w:rFonts w:ascii="Times New Roman" w:hAnsi="Times New Roman" w:cs="Times New Roman"/>
                <w:b/>
                <w:sz w:val="28"/>
                <w:szCs w:val="28"/>
                <w:lang w:val="uk-UA"/>
              </w:rPr>
            </w:pPr>
            <w:r w:rsidRPr="0083530E">
              <w:rPr>
                <w:rFonts w:ascii="Times New Roman" w:hAnsi="Times New Roman" w:cs="Times New Roman"/>
                <w:b/>
                <w:sz w:val="28"/>
                <w:szCs w:val="28"/>
                <w:lang w:val="uk-UA"/>
              </w:rPr>
              <w:t>5-А</w:t>
            </w:r>
          </w:p>
        </w:tc>
        <w:tc>
          <w:tcPr>
            <w:tcW w:w="1309" w:type="dxa"/>
            <w:vAlign w:val="center"/>
          </w:tcPr>
          <w:p w:rsidR="0083530E" w:rsidRPr="0083530E" w:rsidRDefault="0083530E" w:rsidP="00D10361">
            <w:pPr>
              <w:spacing w:after="0"/>
              <w:jc w:val="center"/>
              <w:rPr>
                <w:rFonts w:ascii="Times New Roman" w:hAnsi="Times New Roman" w:cs="Times New Roman"/>
                <w:b/>
                <w:sz w:val="28"/>
                <w:szCs w:val="28"/>
                <w:lang w:val="uk-UA"/>
              </w:rPr>
            </w:pPr>
            <w:r w:rsidRPr="0083530E">
              <w:rPr>
                <w:rFonts w:ascii="Times New Roman" w:hAnsi="Times New Roman" w:cs="Times New Roman"/>
                <w:b/>
                <w:sz w:val="28"/>
                <w:szCs w:val="28"/>
                <w:lang w:val="uk-UA"/>
              </w:rPr>
              <w:t>5-Б</w:t>
            </w:r>
          </w:p>
        </w:tc>
        <w:tc>
          <w:tcPr>
            <w:tcW w:w="1311" w:type="dxa"/>
          </w:tcPr>
          <w:p w:rsidR="0083530E" w:rsidRPr="0083530E" w:rsidRDefault="0083530E" w:rsidP="00D1036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5-В</w:t>
            </w:r>
          </w:p>
        </w:tc>
      </w:tr>
      <w:tr w:rsidR="0083530E" w:rsidRPr="00C91484" w:rsidTr="00EC46B8">
        <w:trPr>
          <w:trHeight w:val="319"/>
        </w:trPr>
        <w:tc>
          <w:tcPr>
            <w:tcW w:w="2037" w:type="dxa"/>
            <w:vMerge w:val="restart"/>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Мовно-літературна</w:t>
            </w:r>
          </w:p>
        </w:tc>
        <w:tc>
          <w:tcPr>
            <w:tcW w:w="2965" w:type="dxa"/>
            <w:gridSpan w:val="2"/>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Українська мова</w:t>
            </w:r>
          </w:p>
        </w:tc>
        <w:tc>
          <w:tcPr>
            <w:tcW w:w="1905" w:type="dxa"/>
            <w:shd w:val="clear" w:color="auto" w:fill="auto"/>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4</w:t>
            </w:r>
          </w:p>
        </w:tc>
        <w:tc>
          <w:tcPr>
            <w:tcW w:w="1309" w:type="dxa"/>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4</w:t>
            </w:r>
          </w:p>
        </w:tc>
        <w:tc>
          <w:tcPr>
            <w:tcW w:w="1311" w:type="dxa"/>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4</w:t>
            </w:r>
          </w:p>
        </w:tc>
      </w:tr>
      <w:tr w:rsidR="0083530E" w:rsidRPr="00C91484" w:rsidTr="00EC46B8">
        <w:trPr>
          <w:trHeight w:val="329"/>
        </w:trPr>
        <w:tc>
          <w:tcPr>
            <w:tcW w:w="2037" w:type="dxa"/>
            <w:vMerge/>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p>
        </w:tc>
        <w:tc>
          <w:tcPr>
            <w:tcW w:w="2965" w:type="dxa"/>
            <w:gridSpan w:val="2"/>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Українська література</w:t>
            </w:r>
          </w:p>
        </w:tc>
        <w:tc>
          <w:tcPr>
            <w:tcW w:w="1905" w:type="dxa"/>
            <w:shd w:val="clear" w:color="auto" w:fill="auto"/>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2</w:t>
            </w:r>
          </w:p>
        </w:tc>
        <w:tc>
          <w:tcPr>
            <w:tcW w:w="1309" w:type="dxa"/>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2</w:t>
            </w:r>
          </w:p>
        </w:tc>
        <w:tc>
          <w:tcPr>
            <w:tcW w:w="1311" w:type="dxa"/>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2</w:t>
            </w:r>
          </w:p>
        </w:tc>
      </w:tr>
      <w:tr w:rsidR="006B28C1" w:rsidRPr="00C91484" w:rsidTr="00EC46B8">
        <w:trPr>
          <w:trHeight w:val="319"/>
        </w:trPr>
        <w:tc>
          <w:tcPr>
            <w:tcW w:w="2037" w:type="dxa"/>
            <w:vMerge/>
            <w:shd w:val="clear" w:color="auto" w:fill="auto"/>
            <w:vAlign w:val="center"/>
          </w:tcPr>
          <w:p w:rsidR="006B28C1" w:rsidRPr="00C91484" w:rsidRDefault="006B28C1" w:rsidP="006B28C1">
            <w:pPr>
              <w:spacing w:after="0"/>
              <w:jc w:val="both"/>
              <w:rPr>
                <w:rFonts w:ascii="Times New Roman" w:hAnsi="Times New Roman" w:cs="Times New Roman"/>
                <w:sz w:val="24"/>
                <w:szCs w:val="24"/>
                <w:lang w:val="uk-UA"/>
              </w:rPr>
            </w:pPr>
          </w:p>
        </w:tc>
        <w:tc>
          <w:tcPr>
            <w:tcW w:w="2965" w:type="dxa"/>
            <w:gridSpan w:val="2"/>
            <w:shd w:val="clear" w:color="auto" w:fill="auto"/>
            <w:vAlign w:val="center"/>
          </w:tcPr>
          <w:p w:rsidR="006B28C1" w:rsidRPr="00C91484" w:rsidRDefault="006B28C1" w:rsidP="006B28C1">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 xml:space="preserve">Англійська мова </w:t>
            </w:r>
          </w:p>
        </w:tc>
        <w:tc>
          <w:tcPr>
            <w:tcW w:w="1905" w:type="dxa"/>
            <w:shd w:val="clear" w:color="auto" w:fill="auto"/>
            <w:vAlign w:val="center"/>
          </w:tcPr>
          <w:p w:rsidR="006B28C1" w:rsidRPr="00C91484" w:rsidRDefault="000D519E" w:rsidP="0093751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309" w:type="dxa"/>
            <w:shd w:val="clear" w:color="auto" w:fill="auto"/>
            <w:vAlign w:val="center"/>
          </w:tcPr>
          <w:p w:rsidR="006B28C1" w:rsidRPr="00C91484" w:rsidRDefault="000D519E" w:rsidP="0093751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311" w:type="dxa"/>
            <w:shd w:val="clear" w:color="auto" w:fill="auto"/>
            <w:vAlign w:val="center"/>
          </w:tcPr>
          <w:p w:rsidR="006B28C1" w:rsidRPr="00C91484" w:rsidRDefault="000D519E" w:rsidP="0093751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83530E" w:rsidRPr="00C91484" w:rsidTr="00EC46B8">
        <w:trPr>
          <w:trHeight w:val="329"/>
        </w:trPr>
        <w:tc>
          <w:tcPr>
            <w:tcW w:w="2037" w:type="dxa"/>
            <w:vMerge/>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p>
        </w:tc>
        <w:tc>
          <w:tcPr>
            <w:tcW w:w="2965" w:type="dxa"/>
            <w:gridSpan w:val="2"/>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Зарубіжна  література</w:t>
            </w:r>
          </w:p>
        </w:tc>
        <w:tc>
          <w:tcPr>
            <w:tcW w:w="1905" w:type="dxa"/>
            <w:shd w:val="clear" w:color="auto" w:fill="auto"/>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1,5+0.5</w:t>
            </w:r>
          </w:p>
        </w:tc>
        <w:tc>
          <w:tcPr>
            <w:tcW w:w="1309" w:type="dxa"/>
          </w:tcPr>
          <w:p w:rsidR="0083530E" w:rsidRPr="00C91484" w:rsidRDefault="0083530E" w:rsidP="00937512">
            <w:pPr>
              <w:jc w:val="center"/>
              <w:rPr>
                <w:sz w:val="24"/>
                <w:szCs w:val="24"/>
              </w:rPr>
            </w:pPr>
            <w:r w:rsidRPr="00C91484">
              <w:rPr>
                <w:rFonts w:ascii="Times New Roman" w:hAnsi="Times New Roman" w:cs="Times New Roman"/>
                <w:sz w:val="24"/>
                <w:szCs w:val="24"/>
                <w:lang w:val="uk-UA"/>
              </w:rPr>
              <w:t>1,5+0.5</w:t>
            </w:r>
          </w:p>
        </w:tc>
        <w:tc>
          <w:tcPr>
            <w:tcW w:w="1311" w:type="dxa"/>
          </w:tcPr>
          <w:p w:rsidR="0083530E" w:rsidRPr="00C91484" w:rsidRDefault="0083530E" w:rsidP="00937512">
            <w:pPr>
              <w:jc w:val="center"/>
              <w:rPr>
                <w:sz w:val="24"/>
                <w:szCs w:val="24"/>
              </w:rPr>
            </w:pPr>
            <w:r w:rsidRPr="00C91484">
              <w:rPr>
                <w:rFonts w:ascii="Times New Roman" w:hAnsi="Times New Roman" w:cs="Times New Roman"/>
                <w:sz w:val="24"/>
                <w:szCs w:val="24"/>
                <w:lang w:val="uk-UA"/>
              </w:rPr>
              <w:t>1,5+0.5</w:t>
            </w:r>
          </w:p>
        </w:tc>
      </w:tr>
      <w:tr w:rsidR="0083530E" w:rsidRPr="00C91484" w:rsidTr="00EC46B8">
        <w:trPr>
          <w:trHeight w:val="319"/>
        </w:trPr>
        <w:tc>
          <w:tcPr>
            <w:tcW w:w="2037" w:type="dxa"/>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Математична</w:t>
            </w:r>
          </w:p>
        </w:tc>
        <w:tc>
          <w:tcPr>
            <w:tcW w:w="2965" w:type="dxa"/>
            <w:gridSpan w:val="2"/>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Математика</w:t>
            </w:r>
          </w:p>
        </w:tc>
        <w:tc>
          <w:tcPr>
            <w:tcW w:w="1905" w:type="dxa"/>
            <w:shd w:val="clear" w:color="auto" w:fill="auto"/>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5</w:t>
            </w:r>
          </w:p>
        </w:tc>
        <w:tc>
          <w:tcPr>
            <w:tcW w:w="1309" w:type="dxa"/>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5</w:t>
            </w:r>
          </w:p>
        </w:tc>
        <w:tc>
          <w:tcPr>
            <w:tcW w:w="1311" w:type="dxa"/>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5</w:t>
            </w:r>
          </w:p>
        </w:tc>
      </w:tr>
      <w:tr w:rsidR="0083530E" w:rsidRPr="00C91484" w:rsidTr="00EC46B8">
        <w:trPr>
          <w:trHeight w:val="629"/>
        </w:trPr>
        <w:tc>
          <w:tcPr>
            <w:tcW w:w="2037" w:type="dxa"/>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Природнича</w:t>
            </w:r>
          </w:p>
        </w:tc>
        <w:tc>
          <w:tcPr>
            <w:tcW w:w="2965" w:type="dxa"/>
            <w:gridSpan w:val="2"/>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Інтегрований курс «Пізнаємо природу»</w:t>
            </w:r>
          </w:p>
        </w:tc>
        <w:tc>
          <w:tcPr>
            <w:tcW w:w="1905" w:type="dxa"/>
            <w:shd w:val="clear" w:color="auto" w:fill="auto"/>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2</w:t>
            </w:r>
          </w:p>
        </w:tc>
        <w:tc>
          <w:tcPr>
            <w:tcW w:w="1309" w:type="dxa"/>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2</w:t>
            </w:r>
          </w:p>
        </w:tc>
        <w:tc>
          <w:tcPr>
            <w:tcW w:w="1311" w:type="dxa"/>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2</w:t>
            </w:r>
          </w:p>
        </w:tc>
      </w:tr>
      <w:tr w:rsidR="0083530E" w:rsidRPr="00C91484" w:rsidTr="00EC46B8">
        <w:trPr>
          <w:trHeight w:val="959"/>
        </w:trPr>
        <w:tc>
          <w:tcPr>
            <w:tcW w:w="2037" w:type="dxa"/>
            <w:vMerge w:val="restart"/>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 xml:space="preserve">Соціальна і </w:t>
            </w:r>
            <w:proofErr w:type="spellStart"/>
            <w:r w:rsidRPr="00C91484">
              <w:rPr>
                <w:rFonts w:ascii="Times New Roman" w:hAnsi="Times New Roman" w:cs="Times New Roman"/>
                <w:sz w:val="24"/>
                <w:szCs w:val="24"/>
                <w:lang w:val="uk-UA"/>
              </w:rPr>
              <w:t>здоров’язбережувальна</w:t>
            </w:r>
            <w:proofErr w:type="spellEnd"/>
          </w:p>
        </w:tc>
        <w:tc>
          <w:tcPr>
            <w:tcW w:w="2965" w:type="dxa"/>
            <w:gridSpan w:val="2"/>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Інтегрований курс «Здоров’я, безпека та добробут»</w:t>
            </w:r>
          </w:p>
        </w:tc>
        <w:tc>
          <w:tcPr>
            <w:tcW w:w="1905" w:type="dxa"/>
            <w:shd w:val="clear" w:color="auto" w:fill="auto"/>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1</w:t>
            </w:r>
          </w:p>
        </w:tc>
        <w:tc>
          <w:tcPr>
            <w:tcW w:w="1309" w:type="dxa"/>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1</w:t>
            </w:r>
          </w:p>
        </w:tc>
        <w:tc>
          <w:tcPr>
            <w:tcW w:w="1311" w:type="dxa"/>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1</w:t>
            </w:r>
          </w:p>
        </w:tc>
      </w:tr>
      <w:tr w:rsidR="0083530E" w:rsidRPr="00C91484" w:rsidTr="00EC46B8">
        <w:trPr>
          <w:trHeight w:val="319"/>
        </w:trPr>
        <w:tc>
          <w:tcPr>
            <w:tcW w:w="2037" w:type="dxa"/>
            <w:vMerge/>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p>
        </w:tc>
        <w:tc>
          <w:tcPr>
            <w:tcW w:w="2965" w:type="dxa"/>
            <w:gridSpan w:val="2"/>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Етика</w:t>
            </w:r>
          </w:p>
        </w:tc>
        <w:tc>
          <w:tcPr>
            <w:tcW w:w="1905" w:type="dxa"/>
            <w:shd w:val="clear" w:color="auto" w:fill="auto"/>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0,5</w:t>
            </w:r>
          </w:p>
        </w:tc>
        <w:tc>
          <w:tcPr>
            <w:tcW w:w="1309" w:type="dxa"/>
          </w:tcPr>
          <w:p w:rsidR="0083530E" w:rsidRPr="00C91484" w:rsidRDefault="0083530E" w:rsidP="00937512">
            <w:pPr>
              <w:jc w:val="center"/>
              <w:rPr>
                <w:sz w:val="24"/>
                <w:szCs w:val="24"/>
              </w:rPr>
            </w:pPr>
            <w:r w:rsidRPr="00C91484">
              <w:rPr>
                <w:rFonts w:ascii="Times New Roman" w:hAnsi="Times New Roman" w:cs="Times New Roman"/>
                <w:sz w:val="24"/>
                <w:szCs w:val="24"/>
                <w:lang w:val="uk-UA"/>
              </w:rPr>
              <w:t>0,5</w:t>
            </w:r>
          </w:p>
        </w:tc>
        <w:tc>
          <w:tcPr>
            <w:tcW w:w="1311" w:type="dxa"/>
          </w:tcPr>
          <w:p w:rsidR="0083530E" w:rsidRPr="00C91484" w:rsidRDefault="0083530E" w:rsidP="00937512">
            <w:pPr>
              <w:jc w:val="center"/>
              <w:rPr>
                <w:sz w:val="24"/>
                <w:szCs w:val="24"/>
              </w:rPr>
            </w:pPr>
            <w:r w:rsidRPr="00C91484">
              <w:rPr>
                <w:rFonts w:ascii="Times New Roman" w:hAnsi="Times New Roman" w:cs="Times New Roman"/>
                <w:sz w:val="24"/>
                <w:szCs w:val="24"/>
                <w:lang w:val="uk-UA"/>
              </w:rPr>
              <w:t>0,5</w:t>
            </w:r>
          </w:p>
        </w:tc>
      </w:tr>
      <w:tr w:rsidR="0083530E" w:rsidRPr="00C91484" w:rsidTr="00EC46B8">
        <w:trPr>
          <w:trHeight w:val="639"/>
        </w:trPr>
        <w:tc>
          <w:tcPr>
            <w:tcW w:w="2037" w:type="dxa"/>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Громадянська та історична</w:t>
            </w:r>
          </w:p>
        </w:tc>
        <w:tc>
          <w:tcPr>
            <w:tcW w:w="2965" w:type="dxa"/>
            <w:gridSpan w:val="2"/>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Вступ до історії України та громадянської освіти</w:t>
            </w:r>
          </w:p>
        </w:tc>
        <w:tc>
          <w:tcPr>
            <w:tcW w:w="1905" w:type="dxa"/>
            <w:shd w:val="clear" w:color="auto" w:fill="auto"/>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1</w:t>
            </w:r>
          </w:p>
        </w:tc>
        <w:tc>
          <w:tcPr>
            <w:tcW w:w="1309" w:type="dxa"/>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1</w:t>
            </w:r>
          </w:p>
        </w:tc>
        <w:tc>
          <w:tcPr>
            <w:tcW w:w="1311" w:type="dxa"/>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1</w:t>
            </w:r>
          </w:p>
        </w:tc>
      </w:tr>
      <w:tr w:rsidR="0083530E" w:rsidRPr="00C91484" w:rsidTr="00EC46B8">
        <w:trPr>
          <w:trHeight w:val="319"/>
        </w:trPr>
        <w:tc>
          <w:tcPr>
            <w:tcW w:w="2037" w:type="dxa"/>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proofErr w:type="spellStart"/>
            <w:r w:rsidRPr="00C91484">
              <w:rPr>
                <w:rFonts w:ascii="Times New Roman" w:hAnsi="Times New Roman" w:cs="Times New Roman"/>
                <w:sz w:val="24"/>
                <w:szCs w:val="24"/>
                <w:lang w:val="uk-UA"/>
              </w:rPr>
              <w:t>Інформатична</w:t>
            </w:r>
            <w:proofErr w:type="spellEnd"/>
          </w:p>
        </w:tc>
        <w:tc>
          <w:tcPr>
            <w:tcW w:w="2965" w:type="dxa"/>
            <w:gridSpan w:val="2"/>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Інформатика</w:t>
            </w:r>
          </w:p>
        </w:tc>
        <w:tc>
          <w:tcPr>
            <w:tcW w:w="1905" w:type="dxa"/>
            <w:shd w:val="clear" w:color="auto" w:fill="auto"/>
            <w:vAlign w:val="center"/>
          </w:tcPr>
          <w:p w:rsidR="0083530E" w:rsidRPr="00C91484" w:rsidRDefault="006B28C1"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1</w:t>
            </w:r>
          </w:p>
        </w:tc>
        <w:tc>
          <w:tcPr>
            <w:tcW w:w="1309" w:type="dxa"/>
            <w:vAlign w:val="center"/>
          </w:tcPr>
          <w:p w:rsidR="0083530E" w:rsidRPr="00C91484" w:rsidRDefault="006B28C1"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1</w:t>
            </w:r>
          </w:p>
        </w:tc>
        <w:tc>
          <w:tcPr>
            <w:tcW w:w="1311" w:type="dxa"/>
            <w:vAlign w:val="center"/>
          </w:tcPr>
          <w:p w:rsidR="0083530E" w:rsidRPr="00C91484" w:rsidRDefault="006B28C1"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1</w:t>
            </w:r>
          </w:p>
        </w:tc>
      </w:tr>
      <w:tr w:rsidR="0083530E" w:rsidRPr="00C91484" w:rsidTr="00EC46B8">
        <w:trPr>
          <w:trHeight w:val="309"/>
        </w:trPr>
        <w:tc>
          <w:tcPr>
            <w:tcW w:w="2037" w:type="dxa"/>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Технологічна</w:t>
            </w:r>
          </w:p>
        </w:tc>
        <w:tc>
          <w:tcPr>
            <w:tcW w:w="2965" w:type="dxa"/>
            <w:gridSpan w:val="2"/>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Технології</w:t>
            </w:r>
          </w:p>
        </w:tc>
        <w:tc>
          <w:tcPr>
            <w:tcW w:w="1905" w:type="dxa"/>
            <w:shd w:val="clear" w:color="auto" w:fill="auto"/>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2</w:t>
            </w:r>
          </w:p>
        </w:tc>
        <w:tc>
          <w:tcPr>
            <w:tcW w:w="1309" w:type="dxa"/>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2</w:t>
            </w:r>
          </w:p>
        </w:tc>
        <w:tc>
          <w:tcPr>
            <w:tcW w:w="1311" w:type="dxa"/>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2</w:t>
            </w:r>
          </w:p>
        </w:tc>
      </w:tr>
      <w:tr w:rsidR="00EC46B8" w:rsidRPr="00C91484" w:rsidTr="00EC46B8">
        <w:trPr>
          <w:trHeight w:val="752"/>
        </w:trPr>
        <w:tc>
          <w:tcPr>
            <w:tcW w:w="2037" w:type="dxa"/>
            <w:shd w:val="clear" w:color="auto" w:fill="auto"/>
            <w:vAlign w:val="center"/>
          </w:tcPr>
          <w:p w:rsidR="00EC46B8" w:rsidRPr="00C91484" w:rsidRDefault="00EC46B8" w:rsidP="0083530E">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Мистецька</w:t>
            </w:r>
          </w:p>
        </w:tc>
        <w:tc>
          <w:tcPr>
            <w:tcW w:w="2965" w:type="dxa"/>
            <w:gridSpan w:val="2"/>
            <w:shd w:val="clear" w:color="auto" w:fill="auto"/>
            <w:vAlign w:val="center"/>
          </w:tcPr>
          <w:p w:rsidR="00EC46B8" w:rsidRPr="00EC46B8" w:rsidRDefault="00EC46B8" w:rsidP="00EC46B8">
            <w:pPr>
              <w:spacing w:after="0"/>
              <w:jc w:val="both"/>
              <w:rPr>
                <w:rFonts w:ascii="Times New Roman" w:hAnsi="Times New Roman" w:cs="Times New Roman"/>
                <w:sz w:val="24"/>
                <w:szCs w:val="24"/>
              </w:rPr>
            </w:pPr>
            <w:proofErr w:type="spellStart"/>
            <w:r w:rsidRPr="00EC46B8">
              <w:rPr>
                <w:rFonts w:ascii="Times New Roman" w:hAnsi="Times New Roman" w:cs="Times New Roman"/>
                <w:sz w:val="24"/>
                <w:szCs w:val="24"/>
              </w:rPr>
              <w:t>Інтегрований</w:t>
            </w:r>
            <w:proofErr w:type="spellEnd"/>
            <w:r w:rsidRPr="00EC46B8">
              <w:rPr>
                <w:rFonts w:ascii="Times New Roman" w:hAnsi="Times New Roman" w:cs="Times New Roman"/>
                <w:sz w:val="24"/>
                <w:szCs w:val="24"/>
              </w:rPr>
              <w:t xml:space="preserve"> курс</w:t>
            </w:r>
          </w:p>
          <w:p w:rsidR="00EC46B8" w:rsidRPr="00EC46B8" w:rsidRDefault="00EC46B8" w:rsidP="00EC46B8">
            <w:pPr>
              <w:spacing w:after="0"/>
              <w:jc w:val="both"/>
              <w:rPr>
                <w:rFonts w:ascii="Times New Roman" w:hAnsi="Times New Roman" w:cs="Times New Roman"/>
                <w:sz w:val="24"/>
                <w:szCs w:val="24"/>
              </w:rPr>
            </w:pPr>
            <w:proofErr w:type="spellStart"/>
            <w:r w:rsidRPr="00EC46B8">
              <w:rPr>
                <w:rFonts w:ascii="Times New Roman" w:hAnsi="Times New Roman" w:cs="Times New Roman"/>
                <w:sz w:val="24"/>
                <w:szCs w:val="24"/>
              </w:rPr>
              <w:t>Мистецтво</w:t>
            </w:r>
            <w:proofErr w:type="spellEnd"/>
          </w:p>
          <w:p w:rsidR="00EC46B8" w:rsidRPr="00C91484" w:rsidRDefault="00EC46B8" w:rsidP="0083530E">
            <w:pPr>
              <w:spacing w:after="0"/>
              <w:jc w:val="both"/>
              <w:rPr>
                <w:rFonts w:ascii="Times New Roman" w:hAnsi="Times New Roman" w:cs="Times New Roman"/>
                <w:sz w:val="24"/>
                <w:szCs w:val="24"/>
                <w:lang w:val="uk-UA"/>
              </w:rPr>
            </w:pPr>
          </w:p>
        </w:tc>
        <w:tc>
          <w:tcPr>
            <w:tcW w:w="1905" w:type="dxa"/>
            <w:shd w:val="clear" w:color="auto" w:fill="auto"/>
            <w:vAlign w:val="center"/>
          </w:tcPr>
          <w:p w:rsidR="00EC46B8" w:rsidRPr="00C91484" w:rsidRDefault="00EC46B8" w:rsidP="0093751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309" w:type="dxa"/>
            <w:vAlign w:val="center"/>
          </w:tcPr>
          <w:p w:rsidR="00EC46B8" w:rsidRPr="00C91484" w:rsidRDefault="00EC46B8" w:rsidP="0093751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311" w:type="dxa"/>
            <w:vAlign w:val="center"/>
          </w:tcPr>
          <w:p w:rsidR="00EC46B8" w:rsidRPr="00C91484" w:rsidRDefault="00EC46B8" w:rsidP="0093751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83530E" w:rsidRPr="00C91484" w:rsidTr="00EC46B8">
        <w:trPr>
          <w:trHeight w:val="629"/>
        </w:trPr>
        <w:tc>
          <w:tcPr>
            <w:tcW w:w="2037" w:type="dxa"/>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Фізична культура</w:t>
            </w:r>
          </w:p>
        </w:tc>
        <w:tc>
          <w:tcPr>
            <w:tcW w:w="2965" w:type="dxa"/>
            <w:gridSpan w:val="2"/>
            <w:shd w:val="clear" w:color="auto" w:fill="auto"/>
            <w:vAlign w:val="center"/>
          </w:tcPr>
          <w:p w:rsidR="0083530E" w:rsidRPr="00C91484" w:rsidRDefault="0083530E" w:rsidP="0083530E">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Фізична культура</w:t>
            </w:r>
          </w:p>
        </w:tc>
        <w:tc>
          <w:tcPr>
            <w:tcW w:w="1905" w:type="dxa"/>
            <w:shd w:val="clear" w:color="auto" w:fill="auto"/>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3</w:t>
            </w:r>
          </w:p>
        </w:tc>
        <w:tc>
          <w:tcPr>
            <w:tcW w:w="1309" w:type="dxa"/>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3</w:t>
            </w:r>
          </w:p>
        </w:tc>
        <w:tc>
          <w:tcPr>
            <w:tcW w:w="1311" w:type="dxa"/>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3</w:t>
            </w:r>
          </w:p>
        </w:tc>
      </w:tr>
      <w:tr w:rsidR="0083530E" w:rsidRPr="00C91484" w:rsidTr="00EC46B8">
        <w:trPr>
          <w:trHeight w:val="319"/>
        </w:trPr>
        <w:tc>
          <w:tcPr>
            <w:tcW w:w="5002" w:type="dxa"/>
            <w:gridSpan w:val="3"/>
            <w:shd w:val="clear" w:color="auto" w:fill="auto"/>
          </w:tcPr>
          <w:p w:rsidR="0042429B" w:rsidRPr="00C91484" w:rsidRDefault="0042429B" w:rsidP="0042429B">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Разом (без фізичної культури + фізична</w:t>
            </w:r>
          </w:p>
          <w:p w:rsidR="0083530E" w:rsidRPr="00C91484" w:rsidRDefault="0042429B" w:rsidP="0042429B">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культура)</w:t>
            </w:r>
          </w:p>
        </w:tc>
        <w:tc>
          <w:tcPr>
            <w:tcW w:w="1905" w:type="dxa"/>
            <w:shd w:val="clear" w:color="auto" w:fill="auto"/>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26+3</w:t>
            </w:r>
          </w:p>
        </w:tc>
        <w:tc>
          <w:tcPr>
            <w:tcW w:w="1309" w:type="dxa"/>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26+3</w:t>
            </w:r>
          </w:p>
        </w:tc>
        <w:tc>
          <w:tcPr>
            <w:tcW w:w="1311" w:type="dxa"/>
          </w:tcPr>
          <w:p w:rsidR="0083530E" w:rsidRPr="00C91484" w:rsidRDefault="006B28C1"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26+3</w:t>
            </w:r>
          </w:p>
        </w:tc>
      </w:tr>
      <w:tr w:rsidR="0042429B" w:rsidRPr="00C91484" w:rsidTr="00EC46B8">
        <w:trPr>
          <w:trHeight w:val="777"/>
        </w:trPr>
        <w:tc>
          <w:tcPr>
            <w:tcW w:w="2184" w:type="dxa"/>
            <w:gridSpan w:val="2"/>
            <w:vMerge w:val="restart"/>
            <w:shd w:val="clear" w:color="auto" w:fill="auto"/>
            <w:vAlign w:val="center"/>
          </w:tcPr>
          <w:p w:rsidR="0042429B" w:rsidRPr="00C91484" w:rsidRDefault="0042429B" w:rsidP="0042429B">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Додаткові години для індивідуальних консультацій та групових занять:</w:t>
            </w:r>
          </w:p>
          <w:p w:rsidR="0042429B" w:rsidRPr="00C91484" w:rsidRDefault="0042429B" w:rsidP="0042429B">
            <w:pPr>
              <w:spacing w:after="0"/>
              <w:jc w:val="both"/>
              <w:rPr>
                <w:rFonts w:ascii="Times New Roman" w:hAnsi="Times New Roman" w:cs="Times New Roman"/>
                <w:sz w:val="24"/>
                <w:szCs w:val="24"/>
                <w:lang w:val="uk-UA"/>
              </w:rPr>
            </w:pPr>
          </w:p>
        </w:tc>
        <w:tc>
          <w:tcPr>
            <w:tcW w:w="2818" w:type="dxa"/>
            <w:shd w:val="clear" w:color="auto" w:fill="auto"/>
            <w:vAlign w:val="center"/>
          </w:tcPr>
          <w:p w:rsidR="0042429B" w:rsidRPr="00C91484" w:rsidRDefault="0042429B" w:rsidP="0042429B">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Математика</w:t>
            </w:r>
          </w:p>
        </w:tc>
        <w:tc>
          <w:tcPr>
            <w:tcW w:w="1905" w:type="dxa"/>
            <w:shd w:val="clear" w:color="auto" w:fill="auto"/>
            <w:vAlign w:val="center"/>
          </w:tcPr>
          <w:p w:rsidR="0042429B" w:rsidRPr="00C91484" w:rsidRDefault="0042429B"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1</w:t>
            </w:r>
          </w:p>
        </w:tc>
        <w:tc>
          <w:tcPr>
            <w:tcW w:w="1309" w:type="dxa"/>
            <w:vAlign w:val="center"/>
          </w:tcPr>
          <w:p w:rsidR="0042429B" w:rsidRPr="00C91484" w:rsidRDefault="0042429B"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1</w:t>
            </w:r>
          </w:p>
        </w:tc>
        <w:tc>
          <w:tcPr>
            <w:tcW w:w="1311" w:type="dxa"/>
          </w:tcPr>
          <w:p w:rsidR="0042429B" w:rsidRPr="00C91484" w:rsidRDefault="0042429B"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1</w:t>
            </w:r>
          </w:p>
        </w:tc>
      </w:tr>
      <w:tr w:rsidR="0042429B" w:rsidRPr="00C91484" w:rsidTr="00EC46B8">
        <w:trPr>
          <w:trHeight w:val="1186"/>
        </w:trPr>
        <w:tc>
          <w:tcPr>
            <w:tcW w:w="2184" w:type="dxa"/>
            <w:gridSpan w:val="2"/>
            <w:vMerge/>
            <w:shd w:val="clear" w:color="auto" w:fill="auto"/>
            <w:vAlign w:val="center"/>
          </w:tcPr>
          <w:p w:rsidR="0042429B" w:rsidRPr="00C91484" w:rsidRDefault="0042429B" w:rsidP="0042429B">
            <w:pPr>
              <w:spacing w:after="0"/>
              <w:jc w:val="both"/>
              <w:rPr>
                <w:rFonts w:ascii="Times New Roman" w:hAnsi="Times New Roman" w:cs="Times New Roman"/>
                <w:sz w:val="24"/>
                <w:szCs w:val="24"/>
                <w:lang w:val="uk-UA"/>
              </w:rPr>
            </w:pPr>
          </w:p>
        </w:tc>
        <w:tc>
          <w:tcPr>
            <w:tcW w:w="2818" w:type="dxa"/>
            <w:shd w:val="clear" w:color="auto" w:fill="auto"/>
            <w:vAlign w:val="center"/>
          </w:tcPr>
          <w:p w:rsidR="0042429B" w:rsidRPr="00C91484" w:rsidRDefault="000D519E" w:rsidP="0042429B">
            <w:pPr>
              <w:spacing w:after="0"/>
              <w:jc w:val="both"/>
              <w:rPr>
                <w:rFonts w:ascii="Times New Roman" w:hAnsi="Times New Roman" w:cs="Times New Roman"/>
                <w:sz w:val="24"/>
                <w:szCs w:val="24"/>
                <w:lang w:val="uk-UA"/>
              </w:rPr>
            </w:pPr>
            <w:r w:rsidRPr="000D519E">
              <w:rPr>
                <w:rFonts w:ascii="Times New Roman" w:hAnsi="Times New Roman" w:cs="Times New Roman"/>
                <w:sz w:val="24"/>
                <w:szCs w:val="24"/>
                <w:lang w:val="uk-UA"/>
              </w:rPr>
              <w:t>Українська мова</w:t>
            </w:r>
          </w:p>
        </w:tc>
        <w:tc>
          <w:tcPr>
            <w:tcW w:w="1905" w:type="dxa"/>
            <w:shd w:val="clear" w:color="auto" w:fill="auto"/>
            <w:vAlign w:val="center"/>
          </w:tcPr>
          <w:p w:rsidR="0042429B" w:rsidRPr="00C91484" w:rsidRDefault="000D519E" w:rsidP="0093751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1309" w:type="dxa"/>
            <w:vAlign w:val="center"/>
          </w:tcPr>
          <w:p w:rsidR="0042429B" w:rsidRPr="00C91484" w:rsidRDefault="000D519E" w:rsidP="0093751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1311" w:type="dxa"/>
          </w:tcPr>
          <w:p w:rsidR="0042429B" w:rsidRPr="00C91484" w:rsidRDefault="000D519E" w:rsidP="0093751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r>
      <w:tr w:rsidR="0083530E" w:rsidRPr="00C91484" w:rsidTr="00EC46B8">
        <w:trPr>
          <w:trHeight w:val="629"/>
        </w:trPr>
        <w:tc>
          <w:tcPr>
            <w:tcW w:w="5002" w:type="dxa"/>
            <w:gridSpan w:val="3"/>
            <w:shd w:val="clear" w:color="auto" w:fill="auto"/>
            <w:vAlign w:val="center"/>
          </w:tcPr>
          <w:p w:rsidR="0083530E" w:rsidRPr="00C91484" w:rsidRDefault="0083530E" w:rsidP="0083530E">
            <w:pPr>
              <w:spacing w:after="0"/>
              <w:jc w:val="both"/>
              <w:rPr>
                <w:rFonts w:ascii="Times New Roman" w:hAnsi="Times New Roman" w:cs="Times New Roman"/>
                <w:b/>
                <w:sz w:val="24"/>
                <w:szCs w:val="24"/>
                <w:lang w:val="uk-UA"/>
              </w:rPr>
            </w:pPr>
            <w:r w:rsidRPr="00C91484">
              <w:rPr>
                <w:rFonts w:ascii="Times New Roman" w:hAnsi="Times New Roman" w:cs="Times New Roman"/>
                <w:b/>
                <w:sz w:val="24"/>
                <w:szCs w:val="24"/>
                <w:lang w:val="uk-UA"/>
              </w:rPr>
              <w:t>Гранично допустиме навчальне навантаження</w:t>
            </w:r>
          </w:p>
        </w:tc>
        <w:tc>
          <w:tcPr>
            <w:tcW w:w="1905" w:type="dxa"/>
            <w:shd w:val="clear" w:color="auto" w:fill="auto"/>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28</w:t>
            </w:r>
          </w:p>
        </w:tc>
        <w:tc>
          <w:tcPr>
            <w:tcW w:w="1309" w:type="dxa"/>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28</w:t>
            </w:r>
          </w:p>
        </w:tc>
        <w:tc>
          <w:tcPr>
            <w:tcW w:w="1311" w:type="dxa"/>
          </w:tcPr>
          <w:p w:rsidR="006B28C1" w:rsidRPr="00C91484" w:rsidRDefault="006B28C1" w:rsidP="00937512">
            <w:pPr>
              <w:spacing w:after="0"/>
              <w:jc w:val="center"/>
              <w:rPr>
                <w:rFonts w:ascii="Times New Roman" w:hAnsi="Times New Roman" w:cs="Times New Roman"/>
                <w:sz w:val="24"/>
                <w:szCs w:val="24"/>
                <w:lang w:val="uk-UA"/>
              </w:rPr>
            </w:pPr>
          </w:p>
          <w:p w:rsidR="0083530E" w:rsidRPr="00C91484" w:rsidRDefault="006B28C1"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28</w:t>
            </w:r>
          </w:p>
        </w:tc>
      </w:tr>
      <w:tr w:rsidR="0083530E" w:rsidRPr="00C91484" w:rsidTr="00EC46B8">
        <w:trPr>
          <w:trHeight w:val="639"/>
        </w:trPr>
        <w:tc>
          <w:tcPr>
            <w:tcW w:w="5002" w:type="dxa"/>
            <w:gridSpan w:val="3"/>
            <w:shd w:val="clear" w:color="auto" w:fill="auto"/>
            <w:vAlign w:val="center"/>
          </w:tcPr>
          <w:p w:rsidR="0042429B" w:rsidRPr="00C91484" w:rsidRDefault="0042429B" w:rsidP="0042429B">
            <w:pPr>
              <w:spacing w:after="0"/>
              <w:jc w:val="both"/>
              <w:rPr>
                <w:rFonts w:ascii="Times New Roman" w:hAnsi="Times New Roman" w:cs="Times New Roman"/>
                <w:b/>
                <w:sz w:val="24"/>
                <w:szCs w:val="24"/>
                <w:lang w:val="uk-UA"/>
              </w:rPr>
            </w:pPr>
            <w:r w:rsidRPr="00C91484">
              <w:rPr>
                <w:rFonts w:ascii="Times New Roman" w:hAnsi="Times New Roman" w:cs="Times New Roman"/>
                <w:b/>
                <w:sz w:val="24"/>
                <w:szCs w:val="24"/>
                <w:lang w:val="uk-UA"/>
              </w:rPr>
              <w:t>Всього (без фізичної культури + фізична культура; без урахування поділу класів на групи)</w:t>
            </w:r>
          </w:p>
          <w:p w:rsidR="0083530E" w:rsidRPr="00C91484" w:rsidRDefault="0083530E" w:rsidP="0042429B">
            <w:pPr>
              <w:spacing w:after="0"/>
              <w:jc w:val="both"/>
              <w:rPr>
                <w:rFonts w:ascii="Times New Roman" w:hAnsi="Times New Roman" w:cs="Times New Roman"/>
                <w:b/>
                <w:sz w:val="24"/>
                <w:szCs w:val="24"/>
                <w:lang w:val="uk-UA"/>
              </w:rPr>
            </w:pPr>
          </w:p>
        </w:tc>
        <w:tc>
          <w:tcPr>
            <w:tcW w:w="1905" w:type="dxa"/>
            <w:shd w:val="clear" w:color="auto" w:fill="auto"/>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lastRenderedPageBreak/>
              <w:t>28+3</w:t>
            </w:r>
          </w:p>
        </w:tc>
        <w:tc>
          <w:tcPr>
            <w:tcW w:w="1309" w:type="dxa"/>
            <w:vAlign w:val="center"/>
          </w:tcPr>
          <w:p w:rsidR="0083530E" w:rsidRPr="00C91484" w:rsidRDefault="0083530E"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28+3</w:t>
            </w:r>
          </w:p>
        </w:tc>
        <w:tc>
          <w:tcPr>
            <w:tcW w:w="1311" w:type="dxa"/>
          </w:tcPr>
          <w:p w:rsidR="006B28C1" w:rsidRPr="00C91484" w:rsidRDefault="006B28C1" w:rsidP="00937512">
            <w:pPr>
              <w:spacing w:after="0"/>
              <w:jc w:val="center"/>
              <w:rPr>
                <w:rFonts w:ascii="Times New Roman" w:hAnsi="Times New Roman" w:cs="Times New Roman"/>
                <w:sz w:val="24"/>
                <w:szCs w:val="24"/>
                <w:lang w:val="uk-UA"/>
              </w:rPr>
            </w:pPr>
          </w:p>
          <w:p w:rsidR="0083530E" w:rsidRPr="00C91484" w:rsidRDefault="006B28C1" w:rsidP="00937512">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28+3</w:t>
            </w:r>
          </w:p>
        </w:tc>
      </w:tr>
    </w:tbl>
    <w:p w:rsidR="00D8061E" w:rsidRPr="00D8061E" w:rsidRDefault="00D8061E" w:rsidP="00D8061E">
      <w:pPr>
        <w:spacing w:after="0"/>
        <w:jc w:val="both"/>
        <w:rPr>
          <w:rFonts w:ascii="Times New Roman" w:eastAsia="Times New Roman" w:hAnsi="Times New Roman" w:cs="Times New Roman"/>
          <w:sz w:val="26"/>
          <w:szCs w:val="26"/>
          <w:lang w:val="uk-UA" w:eastAsia="uk-UA"/>
        </w:rPr>
      </w:pPr>
      <w:r w:rsidRPr="00D8061E">
        <w:rPr>
          <w:rFonts w:ascii="Times New Roman" w:eastAsia="Times New Roman" w:hAnsi="Times New Roman" w:cs="Times New Roman"/>
          <w:sz w:val="26"/>
          <w:szCs w:val="26"/>
          <w:lang w:val="uk-UA" w:eastAsia="uk-UA"/>
        </w:rPr>
        <w:t>Директор закладу          Дмитро ЛАМЗА</w:t>
      </w:r>
    </w:p>
    <w:p w:rsidR="00D8061E" w:rsidRDefault="00D8061E" w:rsidP="0026414C">
      <w:pPr>
        <w:spacing w:after="0"/>
        <w:jc w:val="both"/>
        <w:rPr>
          <w:rFonts w:ascii="Times New Roman" w:eastAsia="Times New Roman" w:hAnsi="Times New Roman" w:cs="Times New Roman"/>
          <w:sz w:val="26"/>
          <w:szCs w:val="26"/>
          <w:lang w:val="uk-UA" w:eastAsia="uk-UA"/>
        </w:rPr>
      </w:pPr>
    </w:p>
    <w:p w:rsidR="00D8061E" w:rsidRPr="0016524D" w:rsidRDefault="0051134C" w:rsidP="0051134C">
      <w:pPr>
        <w:spacing w:after="0"/>
        <w:jc w:val="right"/>
        <w:rPr>
          <w:rFonts w:ascii="Times New Roman" w:eastAsia="Times New Roman" w:hAnsi="Times New Roman" w:cs="Times New Roman"/>
          <w:sz w:val="26"/>
          <w:szCs w:val="26"/>
          <w:lang w:val="uk-UA" w:eastAsia="uk-UA"/>
        </w:rPr>
      </w:pPr>
      <w:r w:rsidRPr="0051134C">
        <w:rPr>
          <w:rFonts w:ascii="Times New Roman" w:eastAsia="Times New Roman" w:hAnsi="Times New Roman" w:cs="Times New Roman"/>
          <w:sz w:val="26"/>
          <w:szCs w:val="26"/>
          <w:lang w:val="uk-UA" w:eastAsia="uk-UA"/>
        </w:rPr>
        <w:t xml:space="preserve">Додаток № </w:t>
      </w:r>
      <w:r>
        <w:rPr>
          <w:rFonts w:ascii="Times New Roman" w:eastAsia="Times New Roman" w:hAnsi="Times New Roman" w:cs="Times New Roman"/>
          <w:sz w:val="26"/>
          <w:szCs w:val="26"/>
          <w:lang w:val="uk-UA" w:eastAsia="uk-UA"/>
        </w:rPr>
        <w:t>2</w:t>
      </w:r>
      <w:r w:rsidRPr="0051134C">
        <w:rPr>
          <w:rFonts w:ascii="Times New Roman" w:eastAsia="Times New Roman" w:hAnsi="Times New Roman" w:cs="Times New Roman"/>
          <w:sz w:val="26"/>
          <w:szCs w:val="26"/>
          <w:lang w:val="uk-UA" w:eastAsia="uk-UA"/>
        </w:rPr>
        <w:t xml:space="preserve"> до освітньої програми</w:t>
      </w:r>
    </w:p>
    <w:p w:rsidR="0042429B" w:rsidRPr="0042429B" w:rsidRDefault="0042429B" w:rsidP="0042429B">
      <w:pPr>
        <w:jc w:val="center"/>
        <w:rPr>
          <w:rFonts w:ascii="Times New Roman" w:eastAsia="Times New Roman" w:hAnsi="Times New Roman" w:cs="Times New Roman"/>
          <w:sz w:val="26"/>
          <w:szCs w:val="26"/>
          <w:lang w:val="uk-UA" w:eastAsia="uk-UA"/>
        </w:rPr>
      </w:pPr>
      <w:r w:rsidRPr="0042429B">
        <w:rPr>
          <w:rFonts w:ascii="Times New Roman" w:eastAsia="Times New Roman" w:hAnsi="Times New Roman" w:cs="Times New Roman"/>
          <w:b/>
          <w:sz w:val="26"/>
          <w:szCs w:val="26"/>
          <w:lang w:val="uk-UA" w:eastAsia="uk-UA"/>
        </w:rPr>
        <w:t>Розподіл навчального часу для 6-х класів</w:t>
      </w:r>
    </w:p>
    <w:p w:rsidR="0042429B" w:rsidRPr="0042429B" w:rsidRDefault="0042429B" w:rsidP="0042429B">
      <w:pPr>
        <w:rPr>
          <w:rFonts w:ascii="Times New Roman" w:eastAsia="Times New Roman" w:hAnsi="Times New Roman" w:cs="Times New Roman"/>
          <w:sz w:val="26"/>
          <w:szCs w:val="26"/>
          <w:lang w:val="uk-UA" w:eastAsia="uk-UA"/>
        </w:rPr>
      </w:pPr>
      <w:r w:rsidRPr="0042429B">
        <w:rPr>
          <w:rFonts w:ascii="Times New Roman" w:eastAsia="Times New Roman" w:hAnsi="Times New Roman" w:cs="Times New Roman"/>
          <w:sz w:val="26"/>
          <w:szCs w:val="26"/>
          <w:lang w:val="uk-UA" w:eastAsia="uk-UA"/>
        </w:rPr>
        <w:t xml:space="preserve">    За </w:t>
      </w:r>
      <w:r w:rsidRPr="0042429B">
        <w:rPr>
          <w:rFonts w:ascii="Times New Roman" w:eastAsia="Times New Roman" w:hAnsi="Times New Roman" w:cs="Times New Roman"/>
          <w:bCs/>
          <w:iCs/>
          <w:sz w:val="26"/>
          <w:szCs w:val="26"/>
          <w:lang w:val="uk-UA" w:eastAsia="uk-UA"/>
        </w:rPr>
        <w:t xml:space="preserve">Типовою </w:t>
      </w:r>
      <w:r w:rsidRPr="0042429B">
        <w:rPr>
          <w:rFonts w:ascii="Times New Roman" w:eastAsia="Times New Roman" w:hAnsi="Times New Roman" w:cs="Times New Roman"/>
          <w:sz w:val="26"/>
          <w:szCs w:val="26"/>
          <w:lang w:val="uk-UA" w:eastAsia="uk-UA"/>
        </w:rPr>
        <w:t>освітньою програмою для 5-9 класів закладів загальної середньої освіти</w:t>
      </w:r>
      <w:r w:rsidRPr="0042429B">
        <w:rPr>
          <w:rFonts w:ascii="Times New Roman" w:eastAsia="Times New Roman" w:hAnsi="Times New Roman" w:cs="Times New Roman"/>
          <w:bCs/>
          <w:iCs/>
          <w:sz w:val="26"/>
          <w:szCs w:val="26"/>
          <w:lang w:val="uk-UA" w:eastAsia="uk-UA"/>
        </w:rPr>
        <w:t xml:space="preserve">, затвердженою наказом МОН України  від 19.02.2021 № 235 </w:t>
      </w:r>
      <w:r w:rsidRPr="0042429B">
        <w:rPr>
          <w:rFonts w:ascii="Times New Roman" w:eastAsia="Times New Roman" w:hAnsi="Times New Roman" w:cs="Times New Roman"/>
          <w:sz w:val="26"/>
          <w:szCs w:val="26"/>
          <w:lang w:val="uk-UA" w:eastAsia="uk-UA"/>
        </w:rPr>
        <w:t>(Додаток 3)</w:t>
      </w: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26"/>
        <w:gridCol w:w="2965"/>
        <w:gridCol w:w="982"/>
        <w:gridCol w:w="1091"/>
        <w:gridCol w:w="1090"/>
        <w:gridCol w:w="1096"/>
      </w:tblGrid>
      <w:tr w:rsidR="00D17F46" w:rsidRPr="0042429B" w:rsidTr="000D519E">
        <w:trPr>
          <w:trHeight w:val="562"/>
        </w:trPr>
        <w:tc>
          <w:tcPr>
            <w:tcW w:w="2386" w:type="dxa"/>
            <w:gridSpan w:val="2"/>
            <w:vMerge w:val="restart"/>
            <w:shd w:val="clear" w:color="auto" w:fill="auto"/>
            <w:vAlign w:val="center"/>
          </w:tcPr>
          <w:p w:rsidR="00D17F46" w:rsidRPr="0042429B" w:rsidRDefault="00D17F46" w:rsidP="0042429B">
            <w:pPr>
              <w:rPr>
                <w:rFonts w:ascii="Times New Roman" w:eastAsia="Times New Roman" w:hAnsi="Times New Roman" w:cs="Times New Roman"/>
                <w:sz w:val="26"/>
                <w:szCs w:val="26"/>
                <w:lang w:val="uk-UA" w:eastAsia="uk-UA"/>
              </w:rPr>
            </w:pPr>
            <w:r w:rsidRPr="0042429B">
              <w:rPr>
                <w:rFonts w:ascii="Times New Roman" w:eastAsia="Times New Roman" w:hAnsi="Times New Roman" w:cs="Times New Roman"/>
                <w:sz w:val="26"/>
                <w:szCs w:val="26"/>
                <w:lang w:val="uk-UA" w:eastAsia="uk-UA"/>
              </w:rPr>
              <w:t>Освітні галузі</w:t>
            </w:r>
          </w:p>
        </w:tc>
        <w:tc>
          <w:tcPr>
            <w:tcW w:w="2965" w:type="dxa"/>
            <w:vMerge w:val="restart"/>
            <w:shd w:val="clear" w:color="auto" w:fill="auto"/>
            <w:vAlign w:val="center"/>
          </w:tcPr>
          <w:p w:rsidR="00D17F46" w:rsidRPr="0042429B" w:rsidRDefault="00D17F46" w:rsidP="0042429B">
            <w:pPr>
              <w:rPr>
                <w:rFonts w:ascii="Times New Roman" w:eastAsia="Times New Roman" w:hAnsi="Times New Roman" w:cs="Times New Roman"/>
                <w:sz w:val="26"/>
                <w:szCs w:val="26"/>
                <w:lang w:val="uk-UA" w:eastAsia="uk-UA"/>
              </w:rPr>
            </w:pPr>
            <w:r w:rsidRPr="0042429B">
              <w:rPr>
                <w:rFonts w:ascii="Times New Roman" w:eastAsia="Times New Roman" w:hAnsi="Times New Roman" w:cs="Times New Roman"/>
                <w:sz w:val="26"/>
                <w:szCs w:val="26"/>
                <w:lang w:val="uk-UA" w:eastAsia="uk-UA"/>
              </w:rPr>
              <w:t>Предмети</w:t>
            </w:r>
          </w:p>
        </w:tc>
        <w:tc>
          <w:tcPr>
            <w:tcW w:w="4259" w:type="dxa"/>
            <w:gridSpan w:val="4"/>
            <w:shd w:val="clear" w:color="auto" w:fill="auto"/>
            <w:vAlign w:val="center"/>
          </w:tcPr>
          <w:p w:rsidR="00D17F46" w:rsidRPr="0042429B" w:rsidRDefault="00D17F46" w:rsidP="0042429B">
            <w:pPr>
              <w:rPr>
                <w:rFonts w:ascii="Times New Roman" w:eastAsia="Times New Roman" w:hAnsi="Times New Roman" w:cs="Times New Roman"/>
                <w:sz w:val="26"/>
                <w:szCs w:val="26"/>
                <w:lang w:val="uk-UA" w:eastAsia="uk-UA"/>
              </w:rPr>
            </w:pPr>
            <w:r w:rsidRPr="0042429B">
              <w:rPr>
                <w:rFonts w:ascii="Times New Roman" w:eastAsia="Times New Roman" w:hAnsi="Times New Roman" w:cs="Times New Roman"/>
                <w:sz w:val="26"/>
                <w:szCs w:val="26"/>
                <w:lang w:val="uk-UA" w:eastAsia="uk-UA"/>
              </w:rPr>
              <w:t>Кількість годин на тиждень у класах</w:t>
            </w:r>
          </w:p>
        </w:tc>
      </w:tr>
      <w:tr w:rsidR="00D17F46" w:rsidRPr="0042429B" w:rsidTr="000D519E">
        <w:trPr>
          <w:trHeight w:val="349"/>
        </w:trPr>
        <w:tc>
          <w:tcPr>
            <w:tcW w:w="2386" w:type="dxa"/>
            <w:gridSpan w:val="2"/>
            <w:vMerge/>
            <w:shd w:val="clear" w:color="auto" w:fill="auto"/>
            <w:vAlign w:val="center"/>
          </w:tcPr>
          <w:p w:rsidR="00D17F46" w:rsidRPr="0042429B" w:rsidRDefault="00D17F46" w:rsidP="0042429B">
            <w:pPr>
              <w:rPr>
                <w:rFonts w:ascii="Times New Roman" w:eastAsia="Times New Roman" w:hAnsi="Times New Roman" w:cs="Times New Roman"/>
                <w:sz w:val="26"/>
                <w:szCs w:val="26"/>
                <w:lang w:val="uk-UA" w:eastAsia="uk-UA"/>
              </w:rPr>
            </w:pPr>
          </w:p>
        </w:tc>
        <w:tc>
          <w:tcPr>
            <w:tcW w:w="2965" w:type="dxa"/>
            <w:vMerge/>
            <w:shd w:val="clear" w:color="auto" w:fill="auto"/>
            <w:vAlign w:val="center"/>
          </w:tcPr>
          <w:p w:rsidR="00D17F46" w:rsidRPr="0042429B" w:rsidRDefault="00D17F46" w:rsidP="0042429B">
            <w:pPr>
              <w:rPr>
                <w:rFonts w:ascii="Times New Roman" w:eastAsia="Times New Roman" w:hAnsi="Times New Roman" w:cs="Times New Roman"/>
                <w:sz w:val="26"/>
                <w:szCs w:val="26"/>
                <w:lang w:val="uk-UA" w:eastAsia="uk-UA"/>
              </w:rPr>
            </w:pPr>
          </w:p>
        </w:tc>
        <w:tc>
          <w:tcPr>
            <w:tcW w:w="982" w:type="dxa"/>
            <w:shd w:val="clear" w:color="auto" w:fill="auto"/>
            <w:vAlign w:val="center"/>
          </w:tcPr>
          <w:p w:rsidR="00D17F46" w:rsidRPr="0042429B" w:rsidRDefault="00D17F46" w:rsidP="000F6A4D">
            <w:pPr>
              <w:jc w:val="center"/>
              <w:rPr>
                <w:rFonts w:ascii="Times New Roman" w:eastAsia="Times New Roman" w:hAnsi="Times New Roman" w:cs="Times New Roman"/>
                <w:b/>
                <w:sz w:val="26"/>
                <w:szCs w:val="26"/>
                <w:lang w:val="uk-UA" w:eastAsia="uk-UA"/>
              </w:rPr>
            </w:pPr>
            <w:r w:rsidRPr="0042429B">
              <w:rPr>
                <w:rFonts w:ascii="Times New Roman" w:eastAsia="Times New Roman" w:hAnsi="Times New Roman" w:cs="Times New Roman"/>
                <w:b/>
                <w:sz w:val="26"/>
                <w:szCs w:val="26"/>
                <w:lang w:val="uk-UA" w:eastAsia="uk-UA"/>
              </w:rPr>
              <w:t>6-А</w:t>
            </w:r>
          </w:p>
        </w:tc>
        <w:tc>
          <w:tcPr>
            <w:tcW w:w="1091" w:type="dxa"/>
            <w:shd w:val="clear" w:color="auto" w:fill="auto"/>
            <w:vAlign w:val="center"/>
          </w:tcPr>
          <w:p w:rsidR="00D17F46" w:rsidRPr="0042429B" w:rsidRDefault="00D17F46" w:rsidP="000F6A4D">
            <w:pPr>
              <w:jc w:val="center"/>
              <w:rPr>
                <w:rFonts w:ascii="Times New Roman" w:eastAsia="Times New Roman" w:hAnsi="Times New Roman" w:cs="Times New Roman"/>
                <w:b/>
                <w:sz w:val="26"/>
                <w:szCs w:val="26"/>
                <w:lang w:val="uk-UA" w:eastAsia="uk-UA"/>
              </w:rPr>
            </w:pPr>
            <w:r w:rsidRPr="0042429B">
              <w:rPr>
                <w:rFonts w:ascii="Times New Roman" w:eastAsia="Times New Roman" w:hAnsi="Times New Roman" w:cs="Times New Roman"/>
                <w:b/>
                <w:sz w:val="26"/>
                <w:szCs w:val="26"/>
                <w:lang w:val="uk-UA" w:eastAsia="uk-UA"/>
              </w:rPr>
              <w:t>6-Б</w:t>
            </w:r>
          </w:p>
        </w:tc>
        <w:tc>
          <w:tcPr>
            <w:tcW w:w="1090" w:type="dxa"/>
          </w:tcPr>
          <w:p w:rsidR="00D17F46" w:rsidRPr="0042429B" w:rsidRDefault="00D17F46" w:rsidP="000F6A4D">
            <w:pPr>
              <w:jc w:val="center"/>
              <w:rPr>
                <w:rFonts w:ascii="Times New Roman" w:eastAsia="Times New Roman" w:hAnsi="Times New Roman" w:cs="Times New Roman"/>
                <w:b/>
                <w:sz w:val="26"/>
                <w:szCs w:val="26"/>
                <w:lang w:val="uk-UA" w:eastAsia="uk-UA"/>
              </w:rPr>
            </w:pPr>
            <w:r>
              <w:rPr>
                <w:rFonts w:ascii="Times New Roman" w:eastAsia="Times New Roman" w:hAnsi="Times New Roman" w:cs="Times New Roman"/>
                <w:b/>
                <w:sz w:val="26"/>
                <w:szCs w:val="26"/>
                <w:lang w:val="uk-UA" w:eastAsia="uk-UA"/>
              </w:rPr>
              <w:t>6-В</w:t>
            </w:r>
          </w:p>
        </w:tc>
        <w:tc>
          <w:tcPr>
            <w:tcW w:w="1096" w:type="dxa"/>
          </w:tcPr>
          <w:p w:rsidR="00D17F46" w:rsidRPr="0042429B" w:rsidRDefault="00D17F46" w:rsidP="000F6A4D">
            <w:pPr>
              <w:jc w:val="center"/>
              <w:rPr>
                <w:rFonts w:ascii="Times New Roman" w:eastAsia="Times New Roman" w:hAnsi="Times New Roman" w:cs="Times New Roman"/>
                <w:b/>
                <w:sz w:val="26"/>
                <w:szCs w:val="26"/>
                <w:lang w:val="uk-UA" w:eastAsia="uk-UA"/>
              </w:rPr>
            </w:pPr>
            <w:r>
              <w:rPr>
                <w:rFonts w:ascii="Times New Roman" w:eastAsia="Times New Roman" w:hAnsi="Times New Roman" w:cs="Times New Roman"/>
                <w:b/>
                <w:sz w:val="26"/>
                <w:szCs w:val="26"/>
                <w:lang w:val="uk-UA" w:eastAsia="uk-UA"/>
              </w:rPr>
              <w:t>6-Г</w:t>
            </w:r>
          </w:p>
        </w:tc>
      </w:tr>
      <w:tr w:rsidR="00D17F46" w:rsidRPr="0042429B" w:rsidTr="000D519E">
        <w:trPr>
          <w:trHeight w:val="341"/>
        </w:trPr>
        <w:tc>
          <w:tcPr>
            <w:tcW w:w="2386" w:type="dxa"/>
            <w:gridSpan w:val="2"/>
            <w:vMerge w:val="restart"/>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Мовно-літературна</w:t>
            </w:r>
          </w:p>
        </w:tc>
        <w:tc>
          <w:tcPr>
            <w:tcW w:w="2965"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Українська мова</w:t>
            </w:r>
          </w:p>
        </w:tc>
        <w:tc>
          <w:tcPr>
            <w:tcW w:w="982"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4</w:t>
            </w:r>
          </w:p>
        </w:tc>
        <w:tc>
          <w:tcPr>
            <w:tcW w:w="1091"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4</w:t>
            </w:r>
          </w:p>
        </w:tc>
        <w:tc>
          <w:tcPr>
            <w:tcW w:w="1090"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4</w:t>
            </w:r>
          </w:p>
        </w:tc>
        <w:tc>
          <w:tcPr>
            <w:tcW w:w="1096"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4</w:t>
            </w:r>
          </w:p>
        </w:tc>
      </w:tr>
      <w:tr w:rsidR="00D17F46" w:rsidRPr="0042429B" w:rsidTr="000D519E">
        <w:trPr>
          <w:trHeight w:val="349"/>
        </w:trPr>
        <w:tc>
          <w:tcPr>
            <w:tcW w:w="2386" w:type="dxa"/>
            <w:gridSpan w:val="2"/>
            <w:vMerge/>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p>
        </w:tc>
        <w:tc>
          <w:tcPr>
            <w:tcW w:w="2965"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Українська література</w:t>
            </w:r>
          </w:p>
        </w:tc>
        <w:tc>
          <w:tcPr>
            <w:tcW w:w="982"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c>
          <w:tcPr>
            <w:tcW w:w="1091"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c>
          <w:tcPr>
            <w:tcW w:w="1090"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c>
          <w:tcPr>
            <w:tcW w:w="1096"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r>
      <w:tr w:rsidR="00D17F46" w:rsidRPr="0042429B" w:rsidTr="000D519E">
        <w:trPr>
          <w:trHeight w:val="349"/>
        </w:trPr>
        <w:tc>
          <w:tcPr>
            <w:tcW w:w="2386" w:type="dxa"/>
            <w:gridSpan w:val="2"/>
            <w:vMerge/>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p>
        </w:tc>
        <w:tc>
          <w:tcPr>
            <w:tcW w:w="2965"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 xml:space="preserve">Англійська мова </w:t>
            </w:r>
          </w:p>
        </w:tc>
        <w:tc>
          <w:tcPr>
            <w:tcW w:w="982" w:type="dxa"/>
            <w:shd w:val="clear" w:color="auto" w:fill="auto"/>
            <w:vAlign w:val="center"/>
          </w:tcPr>
          <w:p w:rsidR="00D17F46" w:rsidRPr="00C91484" w:rsidRDefault="000D519E" w:rsidP="00D17F46">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1091" w:type="dxa"/>
            <w:shd w:val="clear" w:color="auto" w:fill="auto"/>
            <w:vAlign w:val="center"/>
          </w:tcPr>
          <w:p w:rsidR="00D17F46" w:rsidRPr="00C91484" w:rsidRDefault="000D519E" w:rsidP="00D17F46">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1090" w:type="dxa"/>
            <w:shd w:val="clear" w:color="auto" w:fill="auto"/>
            <w:vAlign w:val="center"/>
          </w:tcPr>
          <w:p w:rsidR="00D17F46" w:rsidRPr="00C91484" w:rsidRDefault="000D519E" w:rsidP="00D17F46">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1096" w:type="dxa"/>
            <w:shd w:val="clear" w:color="auto" w:fill="auto"/>
            <w:vAlign w:val="center"/>
          </w:tcPr>
          <w:p w:rsidR="00D17F46" w:rsidRPr="00C91484" w:rsidRDefault="000D519E" w:rsidP="00D17F46">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r>
      <w:tr w:rsidR="000D519E" w:rsidRPr="0042429B" w:rsidTr="000D519E">
        <w:trPr>
          <w:trHeight w:val="356"/>
        </w:trPr>
        <w:tc>
          <w:tcPr>
            <w:tcW w:w="2386" w:type="dxa"/>
            <w:gridSpan w:val="2"/>
            <w:vMerge/>
            <w:shd w:val="clear" w:color="auto" w:fill="auto"/>
            <w:vAlign w:val="center"/>
          </w:tcPr>
          <w:p w:rsidR="000D519E" w:rsidRPr="00C91484" w:rsidRDefault="000D519E" w:rsidP="000D519E">
            <w:pPr>
              <w:rPr>
                <w:rFonts w:ascii="Times New Roman" w:eastAsia="Times New Roman" w:hAnsi="Times New Roman" w:cs="Times New Roman"/>
                <w:sz w:val="24"/>
                <w:szCs w:val="24"/>
                <w:lang w:val="uk-UA" w:eastAsia="uk-UA"/>
              </w:rPr>
            </w:pPr>
          </w:p>
        </w:tc>
        <w:tc>
          <w:tcPr>
            <w:tcW w:w="2965" w:type="dxa"/>
            <w:shd w:val="clear" w:color="auto" w:fill="auto"/>
            <w:vAlign w:val="center"/>
          </w:tcPr>
          <w:p w:rsidR="000D519E" w:rsidRPr="00C91484" w:rsidRDefault="000D519E" w:rsidP="000D519E">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Зарубіжна  література</w:t>
            </w:r>
          </w:p>
        </w:tc>
        <w:tc>
          <w:tcPr>
            <w:tcW w:w="982" w:type="dxa"/>
            <w:shd w:val="clear" w:color="auto" w:fill="auto"/>
            <w:vAlign w:val="center"/>
          </w:tcPr>
          <w:p w:rsidR="000D519E" w:rsidRPr="00C91484" w:rsidRDefault="000D519E" w:rsidP="000D519E">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1,5+0.5</w:t>
            </w:r>
          </w:p>
        </w:tc>
        <w:tc>
          <w:tcPr>
            <w:tcW w:w="1091" w:type="dxa"/>
          </w:tcPr>
          <w:p w:rsidR="000D519E" w:rsidRPr="00C91484" w:rsidRDefault="000D519E" w:rsidP="000D519E">
            <w:pPr>
              <w:jc w:val="center"/>
              <w:rPr>
                <w:sz w:val="24"/>
                <w:szCs w:val="24"/>
              </w:rPr>
            </w:pPr>
            <w:r w:rsidRPr="00C91484">
              <w:rPr>
                <w:rFonts w:ascii="Times New Roman" w:hAnsi="Times New Roman" w:cs="Times New Roman"/>
                <w:sz w:val="24"/>
                <w:szCs w:val="24"/>
                <w:lang w:val="uk-UA"/>
              </w:rPr>
              <w:t>1,5+0.5</w:t>
            </w:r>
          </w:p>
        </w:tc>
        <w:tc>
          <w:tcPr>
            <w:tcW w:w="1090" w:type="dxa"/>
          </w:tcPr>
          <w:p w:rsidR="000D519E" w:rsidRPr="00C91484" w:rsidRDefault="000D519E" w:rsidP="000D519E">
            <w:pPr>
              <w:jc w:val="center"/>
              <w:rPr>
                <w:sz w:val="24"/>
                <w:szCs w:val="24"/>
              </w:rPr>
            </w:pPr>
            <w:r w:rsidRPr="00C91484">
              <w:rPr>
                <w:rFonts w:ascii="Times New Roman" w:hAnsi="Times New Roman" w:cs="Times New Roman"/>
                <w:sz w:val="24"/>
                <w:szCs w:val="24"/>
                <w:lang w:val="uk-UA"/>
              </w:rPr>
              <w:t>1,5+0.5</w:t>
            </w:r>
          </w:p>
        </w:tc>
        <w:tc>
          <w:tcPr>
            <w:tcW w:w="1096" w:type="dxa"/>
            <w:shd w:val="clear" w:color="auto" w:fill="auto"/>
            <w:vAlign w:val="center"/>
          </w:tcPr>
          <w:p w:rsidR="000D519E" w:rsidRPr="00C91484" w:rsidRDefault="000D519E" w:rsidP="000D519E">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1,5+0.5</w:t>
            </w:r>
          </w:p>
        </w:tc>
      </w:tr>
      <w:tr w:rsidR="00D17F46" w:rsidRPr="0042429B" w:rsidTr="000D519E">
        <w:trPr>
          <w:trHeight w:val="341"/>
        </w:trPr>
        <w:tc>
          <w:tcPr>
            <w:tcW w:w="2386" w:type="dxa"/>
            <w:gridSpan w:val="2"/>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Математична</w:t>
            </w:r>
          </w:p>
        </w:tc>
        <w:tc>
          <w:tcPr>
            <w:tcW w:w="2965"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Математика</w:t>
            </w:r>
          </w:p>
        </w:tc>
        <w:tc>
          <w:tcPr>
            <w:tcW w:w="982"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5</w:t>
            </w:r>
          </w:p>
        </w:tc>
        <w:tc>
          <w:tcPr>
            <w:tcW w:w="1091"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5</w:t>
            </w:r>
          </w:p>
        </w:tc>
        <w:tc>
          <w:tcPr>
            <w:tcW w:w="1090"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5</w:t>
            </w:r>
          </w:p>
        </w:tc>
        <w:tc>
          <w:tcPr>
            <w:tcW w:w="1096"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5</w:t>
            </w:r>
          </w:p>
        </w:tc>
      </w:tr>
      <w:tr w:rsidR="00D17F46" w:rsidRPr="0042429B" w:rsidTr="000D519E">
        <w:trPr>
          <w:trHeight w:val="562"/>
        </w:trPr>
        <w:tc>
          <w:tcPr>
            <w:tcW w:w="2386" w:type="dxa"/>
            <w:gridSpan w:val="2"/>
            <w:vMerge w:val="restart"/>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Природнича</w:t>
            </w:r>
          </w:p>
        </w:tc>
        <w:tc>
          <w:tcPr>
            <w:tcW w:w="2965"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Інтегрований курс «Пізнаємо природу»</w:t>
            </w:r>
          </w:p>
        </w:tc>
        <w:tc>
          <w:tcPr>
            <w:tcW w:w="982"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c>
          <w:tcPr>
            <w:tcW w:w="1091"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c>
          <w:tcPr>
            <w:tcW w:w="1090"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c>
          <w:tcPr>
            <w:tcW w:w="1096"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r>
      <w:tr w:rsidR="00D17F46" w:rsidRPr="0042429B" w:rsidTr="000D519E">
        <w:trPr>
          <w:trHeight w:val="349"/>
        </w:trPr>
        <w:tc>
          <w:tcPr>
            <w:tcW w:w="2386" w:type="dxa"/>
            <w:gridSpan w:val="2"/>
            <w:vMerge/>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p>
        </w:tc>
        <w:tc>
          <w:tcPr>
            <w:tcW w:w="2965"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Географія</w:t>
            </w:r>
          </w:p>
        </w:tc>
        <w:tc>
          <w:tcPr>
            <w:tcW w:w="982"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c>
          <w:tcPr>
            <w:tcW w:w="1091"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c>
          <w:tcPr>
            <w:tcW w:w="1090"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c>
          <w:tcPr>
            <w:tcW w:w="1096"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r>
      <w:tr w:rsidR="00D17F46" w:rsidRPr="0042429B" w:rsidTr="000D519E">
        <w:trPr>
          <w:trHeight w:val="555"/>
        </w:trPr>
        <w:tc>
          <w:tcPr>
            <w:tcW w:w="2386" w:type="dxa"/>
            <w:gridSpan w:val="2"/>
            <w:vMerge w:val="restart"/>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Соціальна і здоров’я-</w:t>
            </w:r>
            <w:proofErr w:type="spellStart"/>
            <w:r w:rsidRPr="00C91484">
              <w:rPr>
                <w:rFonts w:ascii="Times New Roman" w:eastAsia="Times New Roman" w:hAnsi="Times New Roman" w:cs="Times New Roman"/>
                <w:sz w:val="24"/>
                <w:szCs w:val="24"/>
                <w:lang w:val="uk-UA" w:eastAsia="uk-UA"/>
              </w:rPr>
              <w:t>збережувальна</w:t>
            </w:r>
            <w:proofErr w:type="spellEnd"/>
          </w:p>
        </w:tc>
        <w:tc>
          <w:tcPr>
            <w:tcW w:w="2965"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Інтегрований курс «Здоров’я, безпека та добробут»</w:t>
            </w:r>
          </w:p>
        </w:tc>
        <w:tc>
          <w:tcPr>
            <w:tcW w:w="982"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1</w:t>
            </w:r>
          </w:p>
        </w:tc>
        <w:tc>
          <w:tcPr>
            <w:tcW w:w="1091"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1</w:t>
            </w:r>
          </w:p>
        </w:tc>
        <w:tc>
          <w:tcPr>
            <w:tcW w:w="1090"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1</w:t>
            </w:r>
          </w:p>
        </w:tc>
        <w:tc>
          <w:tcPr>
            <w:tcW w:w="1096"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1</w:t>
            </w:r>
          </w:p>
        </w:tc>
      </w:tr>
      <w:tr w:rsidR="00D17F46" w:rsidRPr="0042429B" w:rsidTr="000D519E">
        <w:trPr>
          <w:trHeight w:val="356"/>
        </w:trPr>
        <w:tc>
          <w:tcPr>
            <w:tcW w:w="2386" w:type="dxa"/>
            <w:gridSpan w:val="2"/>
            <w:vMerge/>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p>
        </w:tc>
        <w:tc>
          <w:tcPr>
            <w:tcW w:w="2965"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Етика</w:t>
            </w:r>
          </w:p>
        </w:tc>
        <w:tc>
          <w:tcPr>
            <w:tcW w:w="982"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0,5</w:t>
            </w:r>
          </w:p>
        </w:tc>
        <w:tc>
          <w:tcPr>
            <w:tcW w:w="1091"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0,5</w:t>
            </w:r>
          </w:p>
        </w:tc>
        <w:tc>
          <w:tcPr>
            <w:tcW w:w="1090"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0,5</w:t>
            </w:r>
          </w:p>
        </w:tc>
        <w:tc>
          <w:tcPr>
            <w:tcW w:w="1096"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0,5</w:t>
            </w:r>
          </w:p>
        </w:tc>
      </w:tr>
      <w:tr w:rsidR="00D17F46" w:rsidRPr="0042429B" w:rsidTr="000D519E">
        <w:trPr>
          <w:trHeight w:val="555"/>
        </w:trPr>
        <w:tc>
          <w:tcPr>
            <w:tcW w:w="2386" w:type="dxa"/>
            <w:gridSpan w:val="2"/>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Громадянська та історична</w:t>
            </w:r>
          </w:p>
        </w:tc>
        <w:tc>
          <w:tcPr>
            <w:tcW w:w="2965"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Історія України. Всесвітня історія</w:t>
            </w:r>
          </w:p>
        </w:tc>
        <w:tc>
          <w:tcPr>
            <w:tcW w:w="982"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c>
          <w:tcPr>
            <w:tcW w:w="1091"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c>
          <w:tcPr>
            <w:tcW w:w="1090"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c>
          <w:tcPr>
            <w:tcW w:w="1096"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r>
      <w:tr w:rsidR="00D17F46" w:rsidRPr="0042429B" w:rsidTr="000D519E">
        <w:trPr>
          <w:trHeight w:val="341"/>
        </w:trPr>
        <w:tc>
          <w:tcPr>
            <w:tcW w:w="2386" w:type="dxa"/>
            <w:gridSpan w:val="2"/>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proofErr w:type="spellStart"/>
            <w:r w:rsidRPr="00C91484">
              <w:rPr>
                <w:rFonts w:ascii="Times New Roman" w:eastAsia="Times New Roman" w:hAnsi="Times New Roman" w:cs="Times New Roman"/>
                <w:sz w:val="24"/>
                <w:szCs w:val="24"/>
                <w:lang w:val="uk-UA" w:eastAsia="uk-UA"/>
              </w:rPr>
              <w:t>Інформатична</w:t>
            </w:r>
            <w:proofErr w:type="spellEnd"/>
          </w:p>
        </w:tc>
        <w:tc>
          <w:tcPr>
            <w:tcW w:w="2965"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Інформатика</w:t>
            </w:r>
          </w:p>
        </w:tc>
        <w:tc>
          <w:tcPr>
            <w:tcW w:w="982"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1</w:t>
            </w:r>
          </w:p>
        </w:tc>
        <w:tc>
          <w:tcPr>
            <w:tcW w:w="1091"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1</w:t>
            </w:r>
          </w:p>
        </w:tc>
        <w:tc>
          <w:tcPr>
            <w:tcW w:w="1090"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1</w:t>
            </w:r>
          </w:p>
        </w:tc>
        <w:tc>
          <w:tcPr>
            <w:tcW w:w="1096"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1</w:t>
            </w:r>
          </w:p>
        </w:tc>
      </w:tr>
      <w:tr w:rsidR="00D17F46" w:rsidRPr="0042429B" w:rsidTr="000D519E">
        <w:trPr>
          <w:trHeight w:val="341"/>
        </w:trPr>
        <w:tc>
          <w:tcPr>
            <w:tcW w:w="2386" w:type="dxa"/>
            <w:gridSpan w:val="2"/>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Технологічна</w:t>
            </w:r>
          </w:p>
        </w:tc>
        <w:tc>
          <w:tcPr>
            <w:tcW w:w="2965"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Технології</w:t>
            </w:r>
          </w:p>
        </w:tc>
        <w:tc>
          <w:tcPr>
            <w:tcW w:w="982"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c>
          <w:tcPr>
            <w:tcW w:w="1091"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c>
          <w:tcPr>
            <w:tcW w:w="1090"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c>
          <w:tcPr>
            <w:tcW w:w="1096"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2</w:t>
            </w:r>
          </w:p>
        </w:tc>
      </w:tr>
      <w:tr w:rsidR="00EC46B8" w:rsidRPr="0042429B" w:rsidTr="00EF462B">
        <w:trPr>
          <w:trHeight w:val="645"/>
        </w:trPr>
        <w:tc>
          <w:tcPr>
            <w:tcW w:w="2386" w:type="dxa"/>
            <w:gridSpan w:val="2"/>
            <w:shd w:val="clear" w:color="auto" w:fill="auto"/>
            <w:vAlign w:val="center"/>
          </w:tcPr>
          <w:p w:rsidR="00EC46B8" w:rsidRPr="00C91484" w:rsidRDefault="00EC46B8"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Мистецька</w:t>
            </w:r>
          </w:p>
        </w:tc>
        <w:tc>
          <w:tcPr>
            <w:tcW w:w="2965" w:type="dxa"/>
            <w:shd w:val="clear" w:color="auto" w:fill="auto"/>
            <w:vAlign w:val="center"/>
          </w:tcPr>
          <w:p w:rsidR="00EC46B8" w:rsidRPr="00EC46B8" w:rsidRDefault="00EC46B8" w:rsidP="00EC46B8">
            <w:pPr>
              <w:spacing w:after="0"/>
              <w:jc w:val="both"/>
              <w:rPr>
                <w:rFonts w:ascii="Times New Roman" w:hAnsi="Times New Roman" w:cs="Times New Roman"/>
                <w:sz w:val="24"/>
                <w:szCs w:val="24"/>
              </w:rPr>
            </w:pPr>
            <w:proofErr w:type="spellStart"/>
            <w:r w:rsidRPr="00EC46B8">
              <w:rPr>
                <w:rFonts w:ascii="Times New Roman" w:hAnsi="Times New Roman" w:cs="Times New Roman"/>
                <w:sz w:val="24"/>
                <w:szCs w:val="24"/>
              </w:rPr>
              <w:t>Інтегрований</w:t>
            </w:r>
            <w:proofErr w:type="spellEnd"/>
            <w:r w:rsidRPr="00EC46B8">
              <w:rPr>
                <w:rFonts w:ascii="Times New Roman" w:hAnsi="Times New Roman" w:cs="Times New Roman"/>
                <w:sz w:val="24"/>
                <w:szCs w:val="24"/>
              </w:rPr>
              <w:t xml:space="preserve"> курс</w:t>
            </w:r>
          </w:p>
          <w:p w:rsidR="00EC46B8" w:rsidRPr="00EC46B8" w:rsidRDefault="00EC46B8" w:rsidP="00EC46B8">
            <w:pPr>
              <w:spacing w:after="0"/>
              <w:jc w:val="both"/>
              <w:rPr>
                <w:rFonts w:ascii="Times New Roman" w:hAnsi="Times New Roman" w:cs="Times New Roman"/>
                <w:sz w:val="24"/>
                <w:szCs w:val="24"/>
              </w:rPr>
            </w:pPr>
            <w:proofErr w:type="spellStart"/>
            <w:r w:rsidRPr="00EC46B8">
              <w:rPr>
                <w:rFonts w:ascii="Times New Roman" w:hAnsi="Times New Roman" w:cs="Times New Roman"/>
                <w:sz w:val="24"/>
                <w:szCs w:val="24"/>
              </w:rPr>
              <w:t>Мистецтво</w:t>
            </w:r>
            <w:proofErr w:type="spellEnd"/>
          </w:p>
          <w:p w:rsidR="00EC46B8" w:rsidRPr="00C91484" w:rsidRDefault="00EC46B8" w:rsidP="00D17F46">
            <w:pPr>
              <w:spacing w:after="0"/>
              <w:jc w:val="both"/>
              <w:rPr>
                <w:rFonts w:ascii="Times New Roman" w:hAnsi="Times New Roman" w:cs="Times New Roman"/>
                <w:sz w:val="24"/>
                <w:szCs w:val="24"/>
                <w:lang w:val="uk-UA"/>
              </w:rPr>
            </w:pPr>
          </w:p>
        </w:tc>
        <w:tc>
          <w:tcPr>
            <w:tcW w:w="982" w:type="dxa"/>
            <w:shd w:val="clear" w:color="auto" w:fill="auto"/>
            <w:vAlign w:val="center"/>
          </w:tcPr>
          <w:p w:rsidR="00EC46B8" w:rsidRPr="00C91484" w:rsidRDefault="00EC46B8" w:rsidP="00D17F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91" w:type="dxa"/>
            <w:shd w:val="clear" w:color="auto" w:fill="auto"/>
            <w:vAlign w:val="center"/>
          </w:tcPr>
          <w:p w:rsidR="00EC46B8" w:rsidRPr="00C91484" w:rsidRDefault="00EC46B8" w:rsidP="00D17F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90" w:type="dxa"/>
            <w:shd w:val="clear" w:color="auto" w:fill="auto"/>
            <w:vAlign w:val="center"/>
          </w:tcPr>
          <w:p w:rsidR="00EC46B8" w:rsidRPr="00C91484" w:rsidRDefault="00EC46B8" w:rsidP="00D17F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96" w:type="dxa"/>
            <w:shd w:val="clear" w:color="auto" w:fill="auto"/>
            <w:vAlign w:val="center"/>
          </w:tcPr>
          <w:p w:rsidR="00EC46B8" w:rsidRPr="00C91484" w:rsidRDefault="00EC46B8" w:rsidP="00D17F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17F46" w:rsidRPr="0042429B" w:rsidTr="000D519E">
        <w:trPr>
          <w:trHeight w:val="341"/>
        </w:trPr>
        <w:tc>
          <w:tcPr>
            <w:tcW w:w="2386" w:type="dxa"/>
            <w:gridSpan w:val="2"/>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Фізична культура</w:t>
            </w:r>
          </w:p>
        </w:tc>
        <w:tc>
          <w:tcPr>
            <w:tcW w:w="2965"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Фізична культура</w:t>
            </w:r>
          </w:p>
        </w:tc>
        <w:tc>
          <w:tcPr>
            <w:tcW w:w="982"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3</w:t>
            </w:r>
          </w:p>
        </w:tc>
        <w:tc>
          <w:tcPr>
            <w:tcW w:w="1091"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3</w:t>
            </w:r>
          </w:p>
        </w:tc>
        <w:tc>
          <w:tcPr>
            <w:tcW w:w="1090"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3</w:t>
            </w:r>
          </w:p>
        </w:tc>
        <w:tc>
          <w:tcPr>
            <w:tcW w:w="1096" w:type="dxa"/>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3</w:t>
            </w:r>
          </w:p>
        </w:tc>
      </w:tr>
      <w:tr w:rsidR="00D17F46" w:rsidRPr="0042429B" w:rsidTr="000D519E">
        <w:trPr>
          <w:trHeight w:val="341"/>
        </w:trPr>
        <w:tc>
          <w:tcPr>
            <w:tcW w:w="5351" w:type="dxa"/>
            <w:gridSpan w:val="3"/>
            <w:shd w:val="clear" w:color="auto" w:fill="auto"/>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Разом (без фізичної культури + фізична культура)</w:t>
            </w:r>
          </w:p>
        </w:tc>
        <w:tc>
          <w:tcPr>
            <w:tcW w:w="982" w:type="dxa"/>
            <w:shd w:val="clear" w:color="auto" w:fill="auto"/>
            <w:vAlign w:val="center"/>
          </w:tcPr>
          <w:p w:rsidR="00D17F46" w:rsidRPr="00C91484" w:rsidRDefault="00D17F46" w:rsidP="00D17F46">
            <w:pPr>
              <w:rPr>
                <w:rFonts w:ascii="Times New Roman" w:eastAsia="Times New Roman" w:hAnsi="Times New Roman" w:cs="Times New Roman"/>
                <w:b/>
                <w:sz w:val="24"/>
                <w:szCs w:val="24"/>
                <w:lang w:val="uk-UA" w:eastAsia="uk-UA"/>
              </w:rPr>
            </w:pPr>
            <w:r w:rsidRPr="00C91484">
              <w:rPr>
                <w:rFonts w:ascii="Times New Roman" w:eastAsia="Times New Roman" w:hAnsi="Times New Roman" w:cs="Times New Roman"/>
                <w:b/>
                <w:sz w:val="24"/>
                <w:szCs w:val="24"/>
                <w:lang w:val="uk-UA" w:eastAsia="uk-UA"/>
              </w:rPr>
              <w:t>29+3</w:t>
            </w:r>
          </w:p>
        </w:tc>
        <w:tc>
          <w:tcPr>
            <w:tcW w:w="1091" w:type="dxa"/>
            <w:shd w:val="clear" w:color="auto" w:fill="auto"/>
            <w:vAlign w:val="center"/>
          </w:tcPr>
          <w:p w:rsidR="00D17F46" w:rsidRPr="00C91484" w:rsidRDefault="00D17F46" w:rsidP="00D17F46">
            <w:pPr>
              <w:rPr>
                <w:rFonts w:ascii="Times New Roman" w:eastAsia="Times New Roman" w:hAnsi="Times New Roman" w:cs="Times New Roman"/>
                <w:b/>
                <w:sz w:val="24"/>
                <w:szCs w:val="24"/>
                <w:lang w:val="uk-UA" w:eastAsia="uk-UA"/>
              </w:rPr>
            </w:pPr>
            <w:r w:rsidRPr="00C91484">
              <w:rPr>
                <w:rFonts w:ascii="Times New Roman" w:eastAsia="Times New Roman" w:hAnsi="Times New Roman" w:cs="Times New Roman"/>
                <w:b/>
                <w:sz w:val="24"/>
                <w:szCs w:val="24"/>
                <w:lang w:val="uk-UA" w:eastAsia="uk-UA"/>
              </w:rPr>
              <w:t>29+3</w:t>
            </w:r>
          </w:p>
        </w:tc>
        <w:tc>
          <w:tcPr>
            <w:tcW w:w="1090" w:type="dxa"/>
            <w:shd w:val="clear" w:color="auto" w:fill="auto"/>
            <w:vAlign w:val="center"/>
          </w:tcPr>
          <w:p w:rsidR="00D17F46" w:rsidRPr="00C91484" w:rsidRDefault="00D17F46" w:rsidP="00D17F46">
            <w:pPr>
              <w:rPr>
                <w:rFonts w:ascii="Times New Roman" w:eastAsia="Times New Roman" w:hAnsi="Times New Roman" w:cs="Times New Roman"/>
                <w:b/>
                <w:sz w:val="24"/>
                <w:szCs w:val="24"/>
                <w:lang w:val="uk-UA" w:eastAsia="uk-UA"/>
              </w:rPr>
            </w:pPr>
            <w:r w:rsidRPr="00C91484">
              <w:rPr>
                <w:rFonts w:ascii="Times New Roman" w:eastAsia="Times New Roman" w:hAnsi="Times New Roman" w:cs="Times New Roman"/>
                <w:b/>
                <w:sz w:val="24"/>
                <w:szCs w:val="24"/>
                <w:lang w:val="uk-UA" w:eastAsia="uk-UA"/>
              </w:rPr>
              <w:t>29+3</w:t>
            </w:r>
          </w:p>
        </w:tc>
        <w:tc>
          <w:tcPr>
            <w:tcW w:w="1096" w:type="dxa"/>
            <w:shd w:val="clear" w:color="auto" w:fill="auto"/>
            <w:vAlign w:val="center"/>
          </w:tcPr>
          <w:p w:rsidR="00D17F46" w:rsidRPr="00C91484" w:rsidRDefault="00D17F46" w:rsidP="00D17F46">
            <w:pPr>
              <w:rPr>
                <w:rFonts w:ascii="Times New Roman" w:eastAsia="Times New Roman" w:hAnsi="Times New Roman" w:cs="Times New Roman"/>
                <w:b/>
                <w:sz w:val="24"/>
                <w:szCs w:val="24"/>
                <w:lang w:val="uk-UA" w:eastAsia="uk-UA"/>
              </w:rPr>
            </w:pPr>
            <w:r w:rsidRPr="00C91484">
              <w:rPr>
                <w:rFonts w:ascii="Times New Roman" w:eastAsia="Times New Roman" w:hAnsi="Times New Roman" w:cs="Times New Roman"/>
                <w:b/>
                <w:sz w:val="24"/>
                <w:szCs w:val="24"/>
                <w:lang w:val="uk-UA" w:eastAsia="uk-UA"/>
              </w:rPr>
              <w:t>29+3</w:t>
            </w:r>
          </w:p>
        </w:tc>
      </w:tr>
      <w:tr w:rsidR="00D17F46" w:rsidRPr="0042429B" w:rsidTr="000D519E">
        <w:trPr>
          <w:trHeight w:val="562"/>
        </w:trPr>
        <w:tc>
          <w:tcPr>
            <w:tcW w:w="2160" w:type="dxa"/>
            <w:vMerge w:val="restart"/>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lastRenderedPageBreak/>
              <w:t xml:space="preserve">Додаткові години </w:t>
            </w:r>
          </w:p>
          <w:p w:rsidR="00D17F46" w:rsidRPr="00C91484" w:rsidRDefault="00D17F46" w:rsidP="00D17F46">
            <w:pPr>
              <w:rPr>
                <w:rFonts w:ascii="Times New Roman" w:eastAsia="Times New Roman" w:hAnsi="Times New Roman" w:cs="Times New Roman"/>
                <w:sz w:val="24"/>
                <w:szCs w:val="24"/>
                <w:lang w:val="uk-UA" w:eastAsia="uk-UA"/>
              </w:rPr>
            </w:pPr>
            <w:r w:rsidRPr="00C91484">
              <w:rPr>
                <w:rFonts w:ascii="Times New Roman" w:eastAsia="Times New Roman" w:hAnsi="Times New Roman" w:cs="Times New Roman"/>
                <w:sz w:val="24"/>
                <w:szCs w:val="24"/>
                <w:lang w:val="uk-UA" w:eastAsia="uk-UA"/>
              </w:rPr>
              <w:t>для  проведення індивідуальних консультацій та групових занять</w:t>
            </w:r>
          </w:p>
        </w:tc>
        <w:tc>
          <w:tcPr>
            <w:tcW w:w="3191" w:type="dxa"/>
            <w:gridSpan w:val="2"/>
            <w:shd w:val="clear" w:color="auto" w:fill="auto"/>
            <w:vAlign w:val="center"/>
          </w:tcPr>
          <w:p w:rsidR="00D17F46" w:rsidRPr="00B24A48" w:rsidRDefault="00B24A48" w:rsidP="00D17F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tc>
        <w:tc>
          <w:tcPr>
            <w:tcW w:w="982" w:type="dxa"/>
            <w:shd w:val="clear" w:color="auto" w:fill="auto"/>
            <w:vAlign w:val="center"/>
          </w:tcPr>
          <w:p w:rsidR="00D17F46" w:rsidRPr="00C91484" w:rsidRDefault="00D17F46" w:rsidP="00D17F46">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1</w:t>
            </w:r>
          </w:p>
        </w:tc>
        <w:tc>
          <w:tcPr>
            <w:tcW w:w="1091" w:type="dxa"/>
            <w:shd w:val="clear" w:color="auto" w:fill="auto"/>
            <w:vAlign w:val="center"/>
          </w:tcPr>
          <w:p w:rsidR="00D17F46" w:rsidRPr="00C91484" w:rsidRDefault="00D17F46" w:rsidP="00D17F46">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1</w:t>
            </w:r>
          </w:p>
        </w:tc>
        <w:tc>
          <w:tcPr>
            <w:tcW w:w="1090" w:type="dxa"/>
            <w:shd w:val="clear" w:color="auto" w:fill="auto"/>
            <w:vAlign w:val="center"/>
          </w:tcPr>
          <w:p w:rsidR="00D17F46" w:rsidRPr="00C91484" w:rsidRDefault="00D17F46" w:rsidP="00D17F46">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1</w:t>
            </w:r>
          </w:p>
        </w:tc>
        <w:tc>
          <w:tcPr>
            <w:tcW w:w="1096" w:type="dxa"/>
            <w:shd w:val="clear" w:color="auto" w:fill="auto"/>
            <w:vAlign w:val="center"/>
          </w:tcPr>
          <w:p w:rsidR="00D17F46" w:rsidRPr="00C91484" w:rsidRDefault="00D17F46" w:rsidP="00D17F46">
            <w:pPr>
              <w:spacing w:after="0"/>
              <w:jc w:val="center"/>
              <w:rPr>
                <w:rFonts w:ascii="Times New Roman" w:hAnsi="Times New Roman" w:cs="Times New Roman"/>
                <w:sz w:val="24"/>
                <w:szCs w:val="24"/>
                <w:lang w:val="uk-UA"/>
              </w:rPr>
            </w:pPr>
            <w:r w:rsidRPr="00C91484">
              <w:rPr>
                <w:rFonts w:ascii="Times New Roman" w:hAnsi="Times New Roman" w:cs="Times New Roman"/>
                <w:sz w:val="24"/>
                <w:szCs w:val="24"/>
                <w:lang w:val="uk-UA"/>
              </w:rPr>
              <w:t>1</w:t>
            </w:r>
          </w:p>
        </w:tc>
      </w:tr>
      <w:tr w:rsidR="00D17F46" w:rsidRPr="0042429B" w:rsidTr="000D519E">
        <w:trPr>
          <w:trHeight w:val="630"/>
        </w:trPr>
        <w:tc>
          <w:tcPr>
            <w:tcW w:w="2160" w:type="dxa"/>
            <w:vMerge/>
            <w:shd w:val="clear" w:color="auto" w:fill="auto"/>
            <w:vAlign w:val="center"/>
          </w:tcPr>
          <w:p w:rsidR="00D17F46" w:rsidRPr="00C91484" w:rsidRDefault="00D17F46" w:rsidP="00D17F46">
            <w:pPr>
              <w:rPr>
                <w:rFonts w:ascii="Times New Roman" w:eastAsia="Times New Roman" w:hAnsi="Times New Roman" w:cs="Times New Roman"/>
                <w:sz w:val="24"/>
                <w:szCs w:val="24"/>
                <w:lang w:val="uk-UA" w:eastAsia="uk-UA"/>
              </w:rPr>
            </w:pPr>
          </w:p>
        </w:tc>
        <w:tc>
          <w:tcPr>
            <w:tcW w:w="3191" w:type="dxa"/>
            <w:gridSpan w:val="2"/>
            <w:shd w:val="clear" w:color="auto" w:fill="auto"/>
            <w:vAlign w:val="center"/>
          </w:tcPr>
          <w:p w:rsidR="00D17F46" w:rsidRPr="00C91484" w:rsidRDefault="00D17F46" w:rsidP="00D17F46">
            <w:pPr>
              <w:spacing w:after="0"/>
              <w:jc w:val="both"/>
              <w:rPr>
                <w:rFonts w:ascii="Times New Roman" w:hAnsi="Times New Roman" w:cs="Times New Roman"/>
                <w:sz w:val="24"/>
                <w:szCs w:val="24"/>
                <w:lang w:val="uk-UA"/>
              </w:rPr>
            </w:pPr>
            <w:r w:rsidRPr="00C91484">
              <w:rPr>
                <w:rFonts w:ascii="Times New Roman" w:hAnsi="Times New Roman" w:cs="Times New Roman"/>
                <w:sz w:val="24"/>
                <w:szCs w:val="24"/>
                <w:lang w:val="uk-UA"/>
              </w:rPr>
              <w:t>Англійська мова</w:t>
            </w:r>
          </w:p>
        </w:tc>
        <w:tc>
          <w:tcPr>
            <w:tcW w:w="982" w:type="dxa"/>
            <w:shd w:val="clear" w:color="auto" w:fill="auto"/>
            <w:vAlign w:val="center"/>
          </w:tcPr>
          <w:p w:rsidR="00D17F46" w:rsidRPr="00C91484" w:rsidRDefault="000D519E" w:rsidP="00D17F4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1091" w:type="dxa"/>
            <w:shd w:val="clear" w:color="auto" w:fill="auto"/>
            <w:vAlign w:val="center"/>
          </w:tcPr>
          <w:p w:rsidR="00D17F46" w:rsidRPr="00C91484" w:rsidRDefault="000D519E" w:rsidP="00D17F4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1090" w:type="dxa"/>
            <w:shd w:val="clear" w:color="auto" w:fill="auto"/>
            <w:vAlign w:val="center"/>
          </w:tcPr>
          <w:p w:rsidR="00D17F46" w:rsidRPr="00C91484" w:rsidRDefault="000D519E" w:rsidP="00D17F4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1096" w:type="dxa"/>
            <w:shd w:val="clear" w:color="auto" w:fill="auto"/>
            <w:vAlign w:val="center"/>
          </w:tcPr>
          <w:p w:rsidR="00D17F46" w:rsidRPr="00C91484" w:rsidRDefault="000D519E" w:rsidP="00D17F4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r>
      <w:tr w:rsidR="00D17F46" w:rsidRPr="0042429B" w:rsidTr="000D519E">
        <w:trPr>
          <w:trHeight w:val="349"/>
        </w:trPr>
        <w:tc>
          <w:tcPr>
            <w:tcW w:w="5351" w:type="dxa"/>
            <w:gridSpan w:val="3"/>
            <w:shd w:val="clear" w:color="auto" w:fill="auto"/>
            <w:vAlign w:val="center"/>
          </w:tcPr>
          <w:p w:rsidR="00D17F46" w:rsidRPr="00C91484" w:rsidRDefault="00D17F46" w:rsidP="00D17F46">
            <w:pPr>
              <w:rPr>
                <w:rFonts w:ascii="Times New Roman" w:eastAsia="Times New Roman" w:hAnsi="Times New Roman" w:cs="Times New Roman"/>
                <w:b/>
                <w:sz w:val="24"/>
                <w:szCs w:val="24"/>
                <w:lang w:val="uk-UA" w:eastAsia="uk-UA"/>
              </w:rPr>
            </w:pPr>
            <w:r w:rsidRPr="00C91484">
              <w:rPr>
                <w:rFonts w:ascii="Times New Roman" w:eastAsia="Times New Roman" w:hAnsi="Times New Roman" w:cs="Times New Roman"/>
                <w:b/>
                <w:sz w:val="24"/>
                <w:szCs w:val="24"/>
                <w:lang w:val="uk-UA" w:eastAsia="uk-UA"/>
              </w:rPr>
              <w:t>Гранично допустиме навчальне навантаження</w:t>
            </w:r>
          </w:p>
        </w:tc>
        <w:tc>
          <w:tcPr>
            <w:tcW w:w="982" w:type="dxa"/>
            <w:shd w:val="clear" w:color="auto" w:fill="auto"/>
            <w:vAlign w:val="center"/>
          </w:tcPr>
          <w:p w:rsidR="00D17F46" w:rsidRPr="00C91484" w:rsidRDefault="00D17F46" w:rsidP="000F6A4D">
            <w:pPr>
              <w:jc w:val="center"/>
              <w:rPr>
                <w:rFonts w:ascii="Times New Roman" w:eastAsia="Times New Roman" w:hAnsi="Times New Roman" w:cs="Times New Roman"/>
                <w:b/>
                <w:sz w:val="24"/>
                <w:szCs w:val="24"/>
                <w:lang w:val="uk-UA" w:eastAsia="uk-UA"/>
              </w:rPr>
            </w:pPr>
            <w:r w:rsidRPr="00C91484">
              <w:rPr>
                <w:rFonts w:ascii="Times New Roman" w:eastAsia="Times New Roman" w:hAnsi="Times New Roman" w:cs="Times New Roman"/>
                <w:b/>
                <w:sz w:val="24"/>
                <w:szCs w:val="24"/>
                <w:lang w:val="uk-UA" w:eastAsia="uk-UA"/>
              </w:rPr>
              <w:t>31</w:t>
            </w:r>
          </w:p>
        </w:tc>
        <w:tc>
          <w:tcPr>
            <w:tcW w:w="1091" w:type="dxa"/>
            <w:shd w:val="clear" w:color="auto" w:fill="auto"/>
            <w:vAlign w:val="center"/>
          </w:tcPr>
          <w:p w:rsidR="00D17F46" w:rsidRPr="00C91484" w:rsidRDefault="00D17F46" w:rsidP="000F6A4D">
            <w:pPr>
              <w:jc w:val="center"/>
              <w:rPr>
                <w:rFonts w:ascii="Times New Roman" w:eastAsia="Times New Roman" w:hAnsi="Times New Roman" w:cs="Times New Roman"/>
                <w:b/>
                <w:sz w:val="24"/>
                <w:szCs w:val="24"/>
                <w:lang w:val="uk-UA" w:eastAsia="uk-UA"/>
              </w:rPr>
            </w:pPr>
            <w:r w:rsidRPr="00C91484">
              <w:rPr>
                <w:rFonts w:ascii="Times New Roman" w:eastAsia="Times New Roman" w:hAnsi="Times New Roman" w:cs="Times New Roman"/>
                <w:b/>
                <w:sz w:val="24"/>
                <w:szCs w:val="24"/>
                <w:lang w:val="uk-UA" w:eastAsia="uk-UA"/>
              </w:rPr>
              <w:t>31</w:t>
            </w:r>
          </w:p>
        </w:tc>
        <w:tc>
          <w:tcPr>
            <w:tcW w:w="1090" w:type="dxa"/>
            <w:shd w:val="clear" w:color="auto" w:fill="auto"/>
            <w:vAlign w:val="center"/>
          </w:tcPr>
          <w:p w:rsidR="00D17F46" w:rsidRPr="00C91484" w:rsidRDefault="00D17F46" w:rsidP="000F6A4D">
            <w:pPr>
              <w:jc w:val="center"/>
              <w:rPr>
                <w:rFonts w:ascii="Times New Roman" w:eastAsia="Times New Roman" w:hAnsi="Times New Roman" w:cs="Times New Roman"/>
                <w:b/>
                <w:sz w:val="24"/>
                <w:szCs w:val="24"/>
                <w:lang w:val="uk-UA" w:eastAsia="uk-UA"/>
              </w:rPr>
            </w:pPr>
            <w:r w:rsidRPr="00C91484">
              <w:rPr>
                <w:rFonts w:ascii="Times New Roman" w:eastAsia="Times New Roman" w:hAnsi="Times New Roman" w:cs="Times New Roman"/>
                <w:b/>
                <w:sz w:val="24"/>
                <w:szCs w:val="24"/>
                <w:lang w:val="uk-UA" w:eastAsia="uk-UA"/>
              </w:rPr>
              <w:t>31</w:t>
            </w:r>
          </w:p>
        </w:tc>
        <w:tc>
          <w:tcPr>
            <w:tcW w:w="1096" w:type="dxa"/>
            <w:shd w:val="clear" w:color="auto" w:fill="auto"/>
            <w:vAlign w:val="center"/>
          </w:tcPr>
          <w:p w:rsidR="00D17F46" w:rsidRPr="00C91484" w:rsidRDefault="00D17F46" w:rsidP="000F6A4D">
            <w:pPr>
              <w:jc w:val="center"/>
              <w:rPr>
                <w:rFonts w:ascii="Times New Roman" w:eastAsia="Times New Roman" w:hAnsi="Times New Roman" w:cs="Times New Roman"/>
                <w:b/>
                <w:sz w:val="24"/>
                <w:szCs w:val="24"/>
                <w:lang w:val="uk-UA" w:eastAsia="uk-UA"/>
              </w:rPr>
            </w:pPr>
            <w:r w:rsidRPr="00C91484">
              <w:rPr>
                <w:rFonts w:ascii="Times New Roman" w:eastAsia="Times New Roman" w:hAnsi="Times New Roman" w:cs="Times New Roman"/>
                <w:b/>
                <w:sz w:val="24"/>
                <w:szCs w:val="24"/>
                <w:lang w:val="uk-UA" w:eastAsia="uk-UA"/>
              </w:rPr>
              <w:t>31</w:t>
            </w:r>
          </w:p>
        </w:tc>
      </w:tr>
      <w:tr w:rsidR="00D17F46" w:rsidRPr="0042429B" w:rsidTr="000D519E">
        <w:trPr>
          <w:trHeight w:val="555"/>
        </w:trPr>
        <w:tc>
          <w:tcPr>
            <w:tcW w:w="5351" w:type="dxa"/>
            <w:gridSpan w:val="3"/>
            <w:shd w:val="clear" w:color="auto" w:fill="auto"/>
            <w:vAlign w:val="center"/>
          </w:tcPr>
          <w:p w:rsidR="00D17F46" w:rsidRPr="00C91484" w:rsidRDefault="00D17F46" w:rsidP="00D17F46">
            <w:pPr>
              <w:rPr>
                <w:rFonts w:ascii="Times New Roman" w:eastAsia="Times New Roman" w:hAnsi="Times New Roman" w:cs="Times New Roman"/>
                <w:b/>
                <w:sz w:val="24"/>
                <w:szCs w:val="24"/>
                <w:lang w:val="uk-UA" w:eastAsia="uk-UA"/>
              </w:rPr>
            </w:pPr>
            <w:r w:rsidRPr="00C91484">
              <w:rPr>
                <w:rFonts w:ascii="Times New Roman" w:eastAsia="Times New Roman" w:hAnsi="Times New Roman" w:cs="Times New Roman"/>
                <w:b/>
                <w:sz w:val="24"/>
                <w:szCs w:val="24"/>
                <w:lang w:val="uk-UA" w:eastAsia="uk-UA"/>
              </w:rPr>
              <w:t>Всього (без фізичної культури + фізична культура; без урахування поділу класів на групи)</w:t>
            </w:r>
          </w:p>
        </w:tc>
        <w:tc>
          <w:tcPr>
            <w:tcW w:w="982" w:type="dxa"/>
            <w:shd w:val="clear" w:color="auto" w:fill="auto"/>
            <w:vAlign w:val="center"/>
          </w:tcPr>
          <w:p w:rsidR="00D17F46" w:rsidRPr="00C91484" w:rsidRDefault="00D17F46" w:rsidP="000F6A4D">
            <w:pPr>
              <w:jc w:val="center"/>
              <w:rPr>
                <w:rFonts w:ascii="Times New Roman" w:eastAsia="Times New Roman" w:hAnsi="Times New Roman" w:cs="Times New Roman"/>
                <w:b/>
                <w:sz w:val="24"/>
                <w:szCs w:val="24"/>
                <w:lang w:val="uk-UA" w:eastAsia="uk-UA"/>
              </w:rPr>
            </w:pPr>
            <w:r w:rsidRPr="00C91484">
              <w:rPr>
                <w:rFonts w:ascii="Times New Roman" w:eastAsia="Times New Roman" w:hAnsi="Times New Roman" w:cs="Times New Roman"/>
                <w:b/>
                <w:sz w:val="24"/>
                <w:szCs w:val="24"/>
                <w:lang w:val="uk-UA" w:eastAsia="uk-UA"/>
              </w:rPr>
              <w:t>31+3</w:t>
            </w:r>
          </w:p>
        </w:tc>
        <w:tc>
          <w:tcPr>
            <w:tcW w:w="1091" w:type="dxa"/>
            <w:shd w:val="clear" w:color="auto" w:fill="auto"/>
            <w:vAlign w:val="center"/>
          </w:tcPr>
          <w:p w:rsidR="00D17F46" w:rsidRPr="00C91484" w:rsidRDefault="00D17F46" w:rsidP="000F6A4D">
            <w:pPr>
              <w:jc w:val="center"/>
              <w:rPr>
                <w:rFonts w:ascii="Times New Roman" w:eastAsia="Times New Roman" w:hAnsi="Times New Roman" w:cs="Times New Roman"/>
                <w:b/>
                <w:sz w:val="24"/>
                <w:szCs w:val="24"/>
                <w:lang w:val="uk-UA" w:eastAsia="uk-UA"/>
              </w:rPr>
            </w:pPr>
            <w:r w:rsidRPr="00C91484">
              <w:rPr>
                <w:rFonts w:ascii="Times New Roman" w:eastAsia="Times New Roman" w:hAnsi="Times New Roman" w:cs="Times New Roman"/>
                <w:b/>
                <w:sz w:val="24"/>
                <w:szCs w:val="24"/>
                <w:lang w:val="uk-UA" w:eastAsia="uk-UA"/>
              </w:rPr>
              <w:t>31+3</w:t>
            </w:r>
          </w:p>
        </w:tc>
        <w:tc>
          <w:tcPr>
            <w:tcW w:w="1090" w:type="dxa"/>
            <w:shd w:val="clear" w:color="auto" w:fill="auto"/>
            <w:vAlign w:val="center"/>
          </w:tcPr>
          <w:p w:rsidR="00D17F46" w:rsidRPr="00C91484" w:rsidRDefault="00D17F46" w:rsidP="000F6A4D">
            <w:pPr>
              <w:jc w:val="center"/>
              <w:rPr>
                <w:rFonts w:ascii="Times New Roman" w:eastAsia="Times New Roman" w:hAnsi="Times New Roman" w:cs="Times New Roman"/>
                <w:b/>
                <w:sz w:val="24"/>
                <w:szCs w:val="24"/>
                <w:lang w:val="uk-UA" w:eastAsia="uk-UA"/>
              </w:rPr>
            </w:pPr>
            <w:r w:rsidRPr="00C91484">
              <w:rPr>
                <w:rFonts w:ascii="Times New Roman" w:eastAsia="Times New Roman" w:hAnsi="Times New Roman" w:cs="Times New Roman"/>
                <w:b/>
                <w:sz w:val="24"/>
                <w:szCs w:val="24"/>
                <w:lang w:val="uk-UA" w:eastAsia="uk-UA"/>
              </w:rPr>
              <w:t>31+3</w:t>
            </w:r>
          </w:p>
        </w:tc>
        <w:tc>
          <w:tcPr>
            <w:tcW w:w="1096" w:type="dxa"/>
            <w:shd w:val="clear" w:color="auto" w:fill="auto"/>
            <w:vAlign w:val="center"/>
          </w:tcPr>
          <w:p w:rsidR="00D17F46" w:rsidRPr="00C91484" w:rsidRDefault="00D17F46" w:rsidP="000F6A4D">
            <w:pPr>
              <w:jc w:val="center"/>
              <w:rPr>
                <w:rFonts w:ascii="Times New Roman" w:eastAsia="Times New Roman" w:hAnsi="Times New Roman" w:cs="Times New Roman"/>
                <w:b/>
                <w:sz w:val="24"/>
                <w:szCs w:val="24"/>
                <w:lang w:val="uk-UA" w:eastAsia="uk-UA"/>
              </w:rPr>
            </w:pPr>
            <w:r w:rsidRPr="00C91484">
              <w:rPr>
                <w:rFonts w:ascii="Times New Roman" w:eastAsia="Times New Roman" w:hAnsi="Times New Roman" w:cs="Times New Roman"/>
                <w:b/>
                <w:sz w:val="24"/>
                <w:szCs w:val="24"/>
                <w:lang w:val="uk-UA" w:eastAsia="uk-UA"/>
              </w:rPr>
              <w:t>31+3</w:t>
            </w:r>
          </w:p>
        </w:tc>
      </w:tr>
    </w:tbl>
    <w:p w:rsidR="00575484" w:rsidRDefault="00575484" w:rsidP="0026414C">
      <w:pPr>
        <w:rPr>
          <w:rFonts w:ascii="Times New Roman" w:hAnsi="Times New Roman" w:cs="Times New Roman"/>
          <w:sz w:val="28"/>
          <w:szCs w:val="28"/>
          <w:lang w:val="uk-UA"/>
        </w:rPr>
      </w:pPr>
    </w:p>
    <w:p w:rsidR="00575484" w:rsidRDefault="00575484" w:rsidP="0026414C">
      <w:pPr>
        <w:rPr>
          <w:rFonts w:ascii="Times New Roman" w:hAnsi="Times New Roman" w:cs="Times New Roman"/>
          <w:sz w:val="28"/>
          <w:szCs w:val="28"/>
          <w:lang w:val="uk-UA"/>
        </w:rPr>
      </w:pPr>
    </w:p>
    <w:p w:rsidR="00D8061E" w:rsidRPr="00D8061E" w:rsidRDefault="00575484" w:rsidP="00D8061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061E" w:rsidRPr="00D8061E">
        <w:rPr>
          <w:rFonts w:ascii="Times New Roman" w:hAnsi="Times New Roman" w:cs="Times New Roman"/>
          <w:sz w:val="28"/>
          <w:szCs w:val="28"/>
          <w:lang w:val="uk-UA"/>
        </w:rPr>
        <w:t>Директор закладу          Дмитро ЛАМЗА</w:t>
      </w:r>
    </w:p>
    <w:p w:rsidR="00575484" w:rsidRDefault="00575484" w:rsidP="00575484">
      <w:pPr>
        <w:rPr>
          <w:rFonts w:ascii="Times New Roman" w:hAnsi="Times New Roman" w:cs="Times New Roman"/>
          <w:sz w:val="28"/>
          <w:szCs w:val="28"/>
          <w:lang w:val="uk-UA"/>
        </w:rPr>
      </w:pPr>
    </w:p>
    <w:p w:rsidR="00D8061E" w:rsidRDefault="00D8061E" w:rsidP="00575484">
      <w:pPr>
        <w:rPr>
          <w:rFonts w:ascii="Times New Roman" w:hAnsi="Times New Roman" w:cs="Times New Roman"/>
          <w:sz w:val="28"/>
          <w:szCs w:val="28"/>
          <w:lang w:val="uk-UA"/>
        </w:rPr>
      </w:pPr>
    </w:p>
    <w:p w:rsidR="00D8061E" w:rsidRDefault="00D8061E" w:rsidP="00575484">
      <w:pPr>
        <w:rPr>
          <w:rFonts w:ascii="Times New Roman" w:hAnsi="Times New Roman" w:cs="Times New Roman"/>
          <w:sz w:val="28"/>
          <w:szCs w:val="28"/>
          <w:lang w:val="uk-UA"/>
        </w:rPr>
      </w:pPr>
    </w:p>
    <w:p w:rsidR="00D8061E" w:rsidRDefault="00D8061E" w:rsidP="00575484">
      <w:pPr>
        <w:rPr>
          <w:rFonts w:ascii="Times New Roman" w:hAnsi="Times New Roman" w:cs="Times New Roman"/>
          <w:sz w:val="28"/>
          <w:szCs w:val="28"/>
          <w:lang w:val="uk-UA"/>
        </w:rPr>
      </w:pPr>
    </w:p>
    <w:p w:rsidR="00C91484" w:rsidRDefault="00C91484" w:rsidP="00575484">
      <w:pPr>
        <w:rPr>
          <w:rFonts w:ascii="Times New Roman" w:hAnsi="Times New Roman" w:cs="Times New Roman"/>
          <w:sz w:val="28"/>
          <w:szCs w:val="28"/>
          <w:lang w:val="uk-UA"/>
        </w:rPr>
      </w:pPr>
    </w:p>
    <w:p w:rsidR="00C91484" w:rsidRDefault="00C91484" w:rsidP="00575484">
      <w:pPr>
        <w:rPr>
          <w:rFonts w:ascii="Times New Roman" w:hAnsi="Times New Roman" w:cs="Times New Roman"/>
          <w:sz w:val="28"/>
          <w:szCs w:val="28"/>
          <w:lang w:val="uk-UA"/>
        </w:rPr>
      </w:pPr>
    </w:p>
    <w:p w:rsidR="00C91484" w:rsidRDefault="00C91484" w:rsidP="00575484">
      <w:pPr>
        <w:rPr>
          <w:rFonts w:ascii="Times New Roman" w:hAnsi="Times New Roman" w:cs="Times New Roman"/>
          <w:sz w:val="28"/>
          <w:szCs w:val="28"/>
          <w:lang w:val="uk-UA"/>
        </w:rPr>
      </w:pPr>
    </w:p>
    <w:p w:rsidR="00C91484" w:rsidRDefault="00C91484" w:rsidP="00575484">
      <w:pPr>
        <w:rPr>
          <w:rFonts w:ascii="Times New Roman" w:hAnsi="Times New Roman" w:cs="Times New Roman"/>
          <w:sz w:val="28"/>
          <w:szCs w:val="28"/>
          <w:lang w:val="uk-UA"/>
        </w:rPr>
      </w:pPr>
    </w:p>
    <w:p w:rsidR="00C91484" w:rsidRDefault="00C91484" w:rsidP="00575484">
      <w:pPr>
        <w:rPr>
          <w:rFonts w:ascii="Times New Roman" w:hAnsi="Times New Roman" w:cs="Times New Roman"/>
          <w:sz w:val="28"/>
          <w:szCs w:val="28"/>
          <w:lang w:val="uk-UA"/>
        </w:rPr>
      </w:pPr>
    </w:p>
    <w:p w:rsidR="00C91484" w:rsidRDefault="00C91484" w:rsidP="00575484">
      <w:pPr>
        <w:rPr>
          <w:rFonts w:ascii="Times New Roman" w:hAnsi="Times New Roman" w:cs="Times New Roman"/>
          <w:sz w:val="28"/>
          <w:szCs w:val="28"/>
          <w:lang w:val="uk-UA"/>
        </w:rPr>
      </w:pPr>
    </w:p>
    <w:p w:rsidR="00C91484" w:rsidRDefault="00C91484" w:rsidP="00575484">
      <w:pPr>
        <w:rPr>
          <w:rFonts w:ascii="Times New Roman" w:hAnsi="Times New Roman" w:cs="Times New Roman"/>
          <w:sz w:val="28"/>
          <w:szCs w:val="28"/>
          <w:lang w:val="uk-UA"/>
        </w:rPr>
      </w:pPr>
    </w:p>
    <w:p w:rsidR="00C91484" w:rsidRDefault="00C91484" w:rsidP="00575484">
      <w:pPr>
        <w:rPr>
          <w:rFonts w:ascii="Times New Roman" w:hAnsi="Times New Roman" w:cs="Times New Roman"/>
          <w:sz w:val="28"/>
          <w:szCs w:val="28"/>
          <w:lang w:val="uk-UA"/>
        </w:rPr>
      </w:pPr>
    </w:p>
    <w:p w:rsidR="00C91484" w:rsidRDefault="00C91484" w:rsidP="00575484">
      <w:pPr>
        <w:rPr>
          <w:rFonts w:ascii="Times New Roman" w:hAnsi="Times New Roman" w:cs="Times New Roman"/>
          <w:sz w:val="28"/>
          <w:szCs w:val="28"/>
          <w:lang w:val="uk-UA"/>
        </w:rPr>
      </w:pPr>
    </w:p>
    <w:p w:rsidR="00C91484" w:rsidRDefault="00C91484" w:rsidP="00575484">
      <w:pPr>
        <w:rPr>
          <w:rFonts w:ascii="Times New Roman" w:hAnsi="Times New Roman" w:cs="Times New Roman"/>
          <w:sz w:val="28"/>
          <w:szCs w:val="28"/>
          <w:lang w:val="uk-UA"/>
        </w:rPr>
      </w:pPr>
    </w:p>
    <w:p w:rsidR="00C91484" w:rsidRDefault="00C91484" w:rsidP="00575484">
      <w:pPr>
        <w:rPr>
          <w:rFonts w:ascii="Times New Roman" w:hAnsi="Times New Roman" w:cs="Times New Roman"/>
          <w:sz w:val="28"/>
          <w:szCs w:val="28"/>
          <w:lang w:val="uk-UA"/>
        </w:rPr>
      </w:pPr>
    </w:p>
    <w:p w:rsidR="00C91484" w:rsidRDefault="00C91484" w:rsidP="00575484">
      <w:pPr>
        <w:rPr>
          <w:rFonts w:ascii="Times New Roman" w:hAnsi="Times New Roman" w:cs="Times New Roman"/>
          <w:sz w:val="28"/>
          <w:szCs w:val="28"/>
          <w:lang w:val="uk-UA"/>
        </w:rPr>
      </w:pPr>
    </w:p>
    <w:p w:rsidR="00D8061E" w:rsidRDefault="00D8061E" w:rsidP="00575484">
      <w:pPr>
        <w:rPr>
          <w:rFonts w:ascii="Times New Roman" w:hAnsi="Times New Roman" w:cs="Times New Roman"/>
          <w:sz w:val="28"/>
          <w:szCs w:val="28"/>
          <w:lang w:val="uk-UA"/>
        </w:rPr>
      </w:pPr>
    </w:p>
    <w:p w:rsidR="0051134C" w:rsidRPr="0051134C" w:rsidRDefault="0051134C" w:rsidP="0051134C">
      <w:pPr>
        <w:jc w:val="right"/>
        <w:rPr>
          <w:rFonts w:ascii="Times New Roman" w:hAnsi="Times New Roman" w:cs="Times New Roman"/>
          <w:sz w:val="28"/>
          <w:szCs w:val="28"/>
          <w:lang w:val="uk-UA"/>
        </w:rPr>
      </w:pPr>
      <w:r w:rsidRPr="0051134C">
        <w:rPr>
          <w:rFonts w:ascii="Times New Roman" w:hAnsi="Times New Roman" w:cs="Times New Roman"/>
          <w:sz w:val="28"/>
          <w:szCs w:val="28"/>
          <w:lang w:val="uk-UA"/>
        </w:rPr>
        <w:t xml:space="preserve">Додаток № </w:t>
      </w:r>
      <w:r>
        <w:rPr>
          <w:rFonts w:ascii="Times New Roman" w:hAnsi="Times New Roman" w:cs="Times New Roman"/>
          <w:sz w:val="28"/>
          <w:szCs w:val="28"/>
          <w:lang w:val="uk-UA"/>
        </w:rPr>
        <w:t>3</w:t>
      </w:r>
      <w:r w:rsidRPr="0051134C">
        <w:rPr>
          <w:rFonts w:ascii="Times New Roman" w:hAnsi="Times New Roman" w:cs="Times New Roman"/>
          <w:sz w:val="28"/>
          <w:szCs w:val="28"/>
          <w:lang w:val="uk-UA"/>
        </w:rPr>
        <w:t xml:space="preserve"> до освітньої програми</w:t>
      </w:r>
    </w:p>
    <w:p w:rsidR="00575484" w:rsidRPr="00927AEA" w:rsidRDefault="00F25AC7" w:rsidP="00927AEA">
      <w:pPr>
        <w:jc w:val="center"/>
        <w:rPr>
          <w:rFonts w:ascii="Times New Roman" w:hAnsi="Times New Roman" w:cs="Times New Roman"/>
          <w:b/>
          <w:sz w:val="28"/>
          <w:szCs w:val="28"/>
          <w:lang w:val="uk-UA"/>
        </w:rPr>
      </w:pPr>
      <w:r w:rsidRPr="00927AEA">
        <w:rPr>
          <w:rFonts w:ascii="Times New Roman" w:hAnsi="Times New Roman" w:cs="Times New Roman"/>
          <w:b/>
          <w:sz w:val="28"/>
          <w:szCs w:val="28"/>
          <w:lang w:val="uk-UA"/>
        </w:rPr>
        <w:t xml:space="preserve">Навчальний план </w:t>
      </w:r>
      <w:r w:rsidR="00575484" w:rsidRPr="00927AEA">
        <w:rPr>
          <w:rFonts w:ascii="Times New Roman" w:hAnsi="Times New Roman" w:cs="Times New Roman"/>
          <w:b/>
          <w:sz w:val="28"/>
          <w:szCs w:val="28"/>
          <w:lang w:val="uk-UA"/>
        </w:rPr>
        <w:t>для 7-х класів з українською мовою навчання.</w:t>
      </w:r>
    </w:p>
    <w:p w:rsidR="00575484" w:rsidRPr="00F25AC7" w:rsidRDefault="00575484" w:rsidP="0051134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5484">
        <w:rPr>
          <w:rFonts w:ascii="Times New Roman" w:hAnsi="Times New Roman" w:cs="Times New Roman"/>
          <w:sz w:val="28"/>
          <w:szCs w:val="28"/>
          <w:lang w:val="uk-UA"/>
        </w:rPr>
        <w:t xml:space="preserve">    За </w:t>
      </w:r>
      <w:r w:rsidRPr="00575484">
        <w:rPr>
          <w:rFonts w:ascii="Times New Roman" w:hAnsi="Times New Roman" w:cs="Times New Roman"/>
          <w:bCs/>
          <w:iCs/>
          <w:sz w:val="28"/>
          <w:szCs w:val="28"/>
          <w:lang w:val="uk-UA"/>
        </w:rPr>
        <w:t xml:space="preserve">Типовою </w:t>
      </w:r>
      <w:r w:rsidRPr="00575484">
        <w:rPr>
          <w:rFonts w:ascii="Times New Roman" w:hAnsi="Times New Roman" w:cs="Times New Roman"/>
          <w:sz w:val="28"/>
          <w:szCs w:val="28"/>
          <w:lang w:val="uk-UA"/>
        </w:rPr>
        <w:t xml:space="preserve">освітньою програмою </w:t>
      </w:r>
      <w:r>
        <w:rPr>
          <w:rFonts w:ascii="Times New Roman" w:hAnsi="Times New Roman" w:cs="Times New Roman"/>
          <w:sz w:val="28"/>
          <w:szCs w:val="28"/>
          <w:lang w:val="uk-UA"/>
        </w:rPr>
        <w:t xml:space="preserve">середньої освіти ІІ ступеня </w:t>
      </w:r>
      <w:r w:rsidRPr="00575484">
        <w:rPr>
          <w:rFonts w:ascii="Times New Roman" w:hAnsi="Times New Roman" w:cs="Times New Roman"/>
          <w:sz w:val="28"/>
          <w:szCs w:val="28"/>
          <w:lang w:val="uk-UA"/>
        </w:rPr>
        <w:t>для 5-9 класів закладів загальної середньої освіти</w:t>
      </w:r>
      <w:r w:rsidRPr="00575484">
        <w:rPr>
          <w:rFonts w:ascii="Times New Roman" w:hAnsi="Times New Roman" w:cs="Times New Roman"/>
          <w:bCs/>
          <w:iCs/>
          <w:sz w:val="28"/>
          <w:szCs w:val="28"/>
          <w:lang w:val="uk-UA"/>
        </w:rPr>
        <w:t xml:space="preserve">, затвердженою наказом МОН України  від </w:t>
      </w:r>
      <w:r>
        <w:rPr>
          <w:rFonts w:ascii="Times New Roman" w:hAnsi="Times New Roman" w:cs="Times New Roman"/>
          <w:bCs/>
          <w:iCs/>
          <w:sz w:val="28"/>
          <w:szCs w:val="28"/>
          <w:lang w:val="uk-UA"/>
        </w:rPr>
        <w:t>20</w:t>
      </w:r>
      <w:r w:rsidRPr="00575484">
        <w:rPr>
          <w:rFonts w:ascii="Times New Roman" w:hAnsi="Times New Roman" w:cs="Times New Roman"/>
          <w:bCs/>
          <w:iCs/>
          <w:sz w:val="28"/>
          <w:szCs w:val="28"/>
          <w:lang w:val="uk-UA"/>
        </w:rPr>
        <w:t>.0</w:t>
      </w:r>
      <w:r>
        <w:rPr>
          <w:rFonts w:ascii="Times New Roman" w:hAnsi="Times New Roman" w:cs="Times New Roman"/>
          <w:bCs/>
          <w:iCs/>
          <w:sz w:val="28"/>
          <w:szCs w:val="28"/>
          <w:lang w:val="uk-UA"/>
        </w:rPr>
        <w:t>4</w:t>
      </w:r>
      <w:r w:rsidRPr="00575484">
        <w:rPr>
          <w:rFonts w:ascii="Times New Roman" w:hAnsi="Times New Roman" w:cs="Times New Roman"/>
          <w:bCs/>
          <w:iCs/>
          <w:sz w:val="28"/>
          <w:szCs w:val="28"/>
          <w:lang w:val="uk-UA"/>
        </w:rPr>
        <w:t>.20</w:t>
      </w:r>
      <w:r>
        <w:rPr>
          <w:rFonts w:ascii="Times New Roman" w:hAnsi="Times New Roman" w:cs="Times New Roman"/>
          <w:bCs/>
          <w:iCs/>
          <w:sz w:val="28"/>
          <w:szCs w:val="28"/>
          <w:lang w:val="uk-UA"/>
        </w:rPr>
        <w:t xml:space="preserve">18, </w:t>
      </w:r>
      <w:r w:rsidRPr="00575484">
        <w:rPr>
          <w:rFonts w:ascii="Times New Roman" w:hAnsi="Times New Roman" w:cs="Times New Roman"/>
          <w:bCs/>
          <w:iCs/>
          <w:sz w:val="28"/>
          <w:szCs w:val="28"/>
          <w:lang w:val="uk-UA"/>
        </w:rPr>
        <w:t xml:space="preserve"> № </w:t>
      </w:r>
      <w:r>
        <w:rPr>
          <w:rFonts w:ascii="Times New Roman" w:hAnsi="Times New Roman" w:cs="Times New Roman"/>
          <w:bCs/>
          <w:iCs/>
          <w:sz w:val="28"/>
          <w:szCs w:val="28"/>
          <w:lang w:val="uk-UA"/>
        </w:rPr>
        <w:t xml:space="preserve">405 ( Таблиця 1) </w:t>
      </w:r>
    </w:p>
    <w:tbl>
      <w:tblPr>
        <w:tblW w:w="95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3828"/>
        <w:gridCol w:w="3314"/>
      </w:tblGrid>
      <w:tr w:rsidR="00F25AC7" w:rsidRPr="0002257E" w:rsidTr="00575484">
        <w:trPr>
          <w:trHeight w:val="337"/>
        </w:trPr>
        <w:tc>
          <w:tcPr>
            <w:tcW w:w="2439"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b/>
                <w:bCs/>
                <w:sz w:val="28"/>
                <w:szCs w:val="28"/>
                <w:lang w:val="uk-UA"/>
              </w:rPr>
            </w:pPr>
            <w:r w:rsidRPr="0002257E">
              <w:rPr>
                <w:rFonts w:ascii="Times New Roman" w:hAnsi="Times New Roman" w:cs="Times New Roman"/>
                <w:b/>
                <w:bCs/>
                <w:sz w:val="28"/>
                <w:szCs w:val="28"/>
                <w:lang w:val="uk-UA"/>
              </w:rPr>
              <w:t>Освітні галузі</w:t>
            </w:r>
          </w:p>
        </w:tc>
        <w:tc>
          <w:tcPr>
            <w:tcW w:w="3828"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b/>
                <w:bCs/>
                <w:sz w:val="28"/>
                <w:szCs w:val="28"/>
              </w:rPr>
            </w:pPr>
            <w:proofErr w:type="spellStart"/>
            <w:r w:rsidRPr="0002257E">
              <w:rPr>
                <w:rFonts w:ascii="Times New Roman" w:hAnsi="Times New Roman" w:cs="Times New Roman"/>
                <w:b/>
                <w:bCs/>
                <w:sz w:val="28"/>
                <w:szCs w:val="28"/>
              </w:rPr>
              <w:t>Предмети</w:t>
            </w:r>
            <w:proofErr w:type="spellEnd"/>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b/>
                <w:bCs/>
                <w:sz w:val="28"/>
                <w:szCs w:val="28"/>
              </w:rPr>
            </w:pPr>
            <w:proofErr w:type="spellStart"/>
            <w:r w:rsidRPr="0002257E">
              <w:rPr>
                <w:rFonts w:ascii="Times New Roman" w:hAnsi="Times New Roman" w:cs="Times New Roman"/>
                <w:b/>
                <w:bCs/>
                <w:sz w:val="28"/>
                <w:szCs w:val="28"/>
              </w:rPr>
              <w:t>Кількість</w:t>
            </w:r>
            <w:proofErr w:type="spellEnd"/>
            <w:r w:rsidRPr="0002257E">
              <w:rPr>
                <w:rFonts w:ascii="Times New Roman" w:hAnsi="Times New Roman" w:cs="Times New Roman"/>
                <w:b/>
                <w:bCs/>
                <w:sz w:val="28"/>
                <w:szCs w:val="28"/>
              </w:rPr>
              <w:t xml:space="preserve"> годин на </w:t>
            </w:r>
            <w:proofErr w:type="spellStart"/>
            <w:r w:rsidRPr="0002257E">
              <w:rPr>
                <w:rFonts w:ascii="Times New Roman" w:hAnsi="Times New Roman" w:cs="Times New Roman"/>
                <w:b/>
                <w:bCs/>
                <w:sz w:val="28"/>
                <w:szCs w:val="28"/>
              </w:rPr>
              <w:t>тиждень</w:t>
            </w:r>
            <w:proofErr w:type="spellEnd"/>
            <w:r w:rsidRPr="0002257E">
              <w:rPr>
                <w:rFonts w:ascii="Times New Roman" w:hAnsi="Times New Roman" w:cs="Times New Roman"/>
                <w:b/>
                <w:bCs/>
                <w:sz w:val="28"/>
                <w:szCs w:val="28"/>
              </w:rPr>
              <w:t xml:space="preserve"> у </w:t>
            </w:r>
            <w:proofErr w:type="spellStart"/>
            <w:r w:rsidRPr="0002257E">
              <w:rPr>
                <w:rFonts w:ascii="Times New Roman" w:hAnsi="Times New Roman" w:cs="Times New Roman"/>
                <w:b/>
                <w:bCs/>
                <w:sz w:val="28"/>
                <w:szCs w:val="28"/>
              </w:rPr>
              <w:t>класах</w:t>
            </w:r>
            <w:proofErr w:type="spellEnd"/>
          </w:p>
        </w:tc>
      </w:tr>
      <w:tr w:rsidR="00F25AC7" w:rsidRPr="0002257E" w:rsidTr="00575484">
        <w:trPr>
          <w:trHeight w:val="375"/>
        </w:trPr>
        <w:tc>
          <w:tcPr>
            <w:tcW w:w="243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b/>
                <w:bCs/>
                <w:sz w:val="28"/>
                <w:szCs w:val="28"/>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b/>
                <w:bCs/>
                <w:sz w:val="28"/>
                <w:szCs w:val="28"/>
              </w:rPr>
            </w:pPr>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b/>
                <w:bCs/>
                <w:sz w:val="28"/>
                <w:szCs w:val="28"/>
              </w:rPr>
            </w:pPr>
            <w:r w:rsidRPr="0002257E">
              <w:rPr>
                <w:rFonts w:ascii="Times New Roman" w:hAnsi="Times New Roman" w:cs="Times New Roman"/>
                <w:b/>
                <w:bCs/>
                <w:sz w:val="28"/>
                <w:szCs w:val="28"/>
              </w:rPr>
              <w:t>7-А, Б</w:t>
            </w:r>
          </w:p>
        </w:tc>
      </w:tr>
      <w:tr w:rsidR="00F25AC7" w:rsidRPr="0002257E" w:rsidTr="00575484">
        <w:trPr>
          <w:trHeight w:val="250"/>
        </w:trPr>
        <w:tc>
          <w:tcPr>
            <w:tcW w:w="2439"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Мови</w:t>
            </w:r>
            <w:proofErr w:type="spellEnd"/>
            <w:r w:rsidRPr="0002257E">
              <w:rPr>
                <w:rFonts w:ascii="Times New Roman" w:hAnsi="Times New Roman" w:cs="Times New Roman"/>
                <w:sz w:val="28"/>
                <w:szCs w:val="28"/>
              </w:rPr>
              <w:t xml:space="preserve"> і </w:t>
            </w:r>
            <w:proofErr w:type="spellStart"/>
            <w:r w:rsidRPr="0002257E">
              <w:rPr>
                <w:rFonts w:ascii="Times New Roman" w:hAnsi="Times New Roman" w:cs="Times New Roman"/>
                <w:sz w:val="28"/>
                <w:szCs w:val="28"/>
              </w:rPr>
              <w:t>літератури</w:t>
            </w:r>
            <w:proofErr w:type="spellEnd"/>
          </w:p>
        </w:tc>
        <w:tc>
          <w:tcPr>
            <w:tcW w:w="382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Українська</w:t>
            </w:r>
            <w:proofErr w:type="spellEnd"/>
            <w:r w:rsidRPr="0002257E">
              <w:rPr>
                <w:rFonts w:ascii="Times New Roman" w:hAnsi="Times New Roman" w:cs="Times New Roman"/>
                <w:sz w:val="28"/>
                <w:szCs w:val="28"/>
              </w:rPr>
              <w:t xml:space="preserve"> мова </w:t>
            </w:r>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rPr>
              <w:t>2,5</w:t>
            </w:r>
            <w:r w:rsidR="0066073A" w:rsidRPr="0002257E">
              <w:rPr>
                <w:rFonts w:ascii="Times New Roman" w:hAnsi="Times New Roman" w:cs="Times New Roman"/>
                <w:sz w:val="28"/>
                <w:szCs w:val="28"/>
                <w:lang w:val="uk-UA"/>
              </w:rPr>
              <w:t>+1</w:t>
            </w:r>
          </w:p>
        </w:tc>
      </w:tr>
      <w:tr w:rsidR="00F25AC7" w:rsidRPr="0002257E" w:rsidTr="00575484">
        <w:trPr>
          <w:trHeight w:val="147"/>
        </w:trPr>
        <w:tc>
          <w:tcPr>
            <w:tcW w:w="243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Українська</w:t>
            </w:r>
            <w:proofErr w:type="spellEnd"/>
            <w:r w:rsidRPr="0002257E">
              <w:rPr>
                <w:rFonts w:ascii="Times New Roman" w:hAnsi="Times New Roman" w:cs="Times New Roman"/>
                <w:sz w:val="28"/>
                <w:szCs w:val="28"/>
              </w:rPr>
              <w:t xml:space="preserve"> </w:t>
            </w:r>
            <w:proofErr w:type="spellStart"/>
            <w:r w:rsidRPr="0002257E">
              <w:rPr>
                <w:rFonts w:ascii="Times New Roman" w:hAnsi="Times New Roman" w:cs="Times New Roman"/>
                <w:sz w:val="28"/>
                <w:szCs w:val="28"/>
              </w:rPr>
              <w:t>література</w:t>
            </w:r>
            <w:proofErr w:type="spellEnd"/>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sz w:val="28"/>
                <w:szCs w:val="28"/>
              </w:rPr>
            </w:pPr>
            <w:r w:rsidRPr="0002257E">
              <w:rPr>
                <w:rFonts w:ascii="Times New Roman" w:hAnsi="Times New Roman" w:cs="Times New Roman"/>
                <w:sz w:val="28"/>
                <w:szCs w:val="28"/>
              </w:rPr>
              <w:t>2</w:t>
            </w:r>
          </w:p>
        </w:tc>
      </w:tr>
      <w:tr w:rsidR="00F25AC7" w:rsidRPr="0002257E" w:rsidTr="00575484">
        <w:trPr>
          <w:trHeight w:val="216"/>
        </w:trPr>
        <w:tc>
          <w:tcPr>
            <w:tcW w:w="243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rPr>
            </w:pPr>
          </w:p>
        </w:tc>
        <w:tc>
          <w:tcPr>
            <w:tcW w:w="3828" w:type="dxa"/>
            <w:tcBorders>
              <w:top w:val="single" w:sz="4" w:space="0" w:color="auto"/>
              <w:left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Англійська</w:t>
            </w:r>
            <w:proofErr w:type="spellEnd"/>
            <w:r w:rsidRPr="0002257E">
              <w:rPr>
                <w:rFonts w:ascii="Times New Roman" w:hAnsi="Times New Roman" w:cs="Times New Roman"/>
                <w:sz w:val="28"/>
                <w:szCs w:val="28"/>
              </w:rPr>
              <w:t xml:space="preserve">  мова</w:t>
            </w:r>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A03922" w:rsidP="00575484">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3</w:t>
            </w:r>
          </w:p>
        </w:tc>
      </w:tr>
      <w:tr w:rsidR="00F25AC7" w:rsidRPr="0002257E" w:rsidTr="00575484">
        <w:trPr>
          <w:trHeight w:val="147"/>
        </w:trPr>
        <w:tc>
          <w:tcPr>
            <w:tcW w:w="243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Зарубіжна</w:t>
            </w:r>
            <w:proofErr w:type="spellEnd"/>
            <w:r w:rsidRPr="0002257E">
              <w:rPr>
                <w:rFonts w:ascii="Times New Roman" w:hAnsi="Times New Roman" w:cs="Times New Roman"/>
                <w:sz w:val="28"/>
                <w:szCs w:val="28"/>
              </w:rPr>
              <w:t xml:space="preserve"> </w:t>
            </w:r>
            <w:proofErr w:type="spellStart"/>
            <w:r w:rsidRPr="0002257E">
              <w:rPr>
                <w:rFonts w:ascii="Times New Roman" w:hAnsi="Times New Roman" w:cs="Times New Roman"/>
                <w:sz w:val="28"/>
                <w:szCs w:val="28"/>
              </w:rPr>
              <w:t>література</w:t>
            </w:r>
            <w:proofErr w:type="spellEnd"/>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sz w:val="28"/>
                <w:szCs w:val="28"/>
              </w:rPr>
            </w:pPr>
            <w:r w:rsidRPr="0002257E">
              <w:rPr>
                <w:rFonts w:ascii="Times New Roman" w:hAnsi="Times New Roman" w:cs="Times New Roman"/>
                <w:sz w:val="28"/>
                <w:szCs w:val="28"/>
              </w:rPr>
              <w:t>2</w:t>
            </w:r>
          </w:p>
        </w:tc>
      </w:tr>
      <w:tr w:rsidR="00F25AC7" w:rsidRPr="0002257E" w:rsidTr="00575484">
        <w:trPr>
          <w:trHeight w:val="263"/>
        </w:trPr>
        <w:tc>
          <w:tcPr>
            <w:tcW w:w="2439"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Суспільство-знавство</w:t>
            </w:r>
            <w:proofErr w:type="spellEnd"/>
          </w:p>
        </w:tc>
        <w:tc>
          <w:tcPr>
            <w:tcW w:w="382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Історія</w:t>
            </w:r>
            <w:proofErr w:type="spellEnd"/>
            <w:r w:rsidRPr="0002257E">
              <w:rPr>
                <w:rFonts w:ascii="Times New Roman" w:hAnsi="Times New Roman" w:cs="Times New Roman"/>
                <w:sz w:val="28"/>
                <w:szCs w:val="28"/>
              </w:rPr>
              <w:t xml:space="preserve"> </w:t>
            </w:r>
            <w:proofErr w:type="spellStart"/>
            <w:r w:rsidRPr="0002257E">
              <w:rPr>
                <w:rFonts w:ascii="Times New Roman" w:hAnsi="Times New Roman" w:cs="Times New Roman"/>
                <w:sz w:val="28"/>
                <w:szCs w:val="28"/>
              </w:rPr>
              <w:t>України</w:t>
            </w:r>
            <w:proofErr w:type="spellEnd"/>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sz w:val="28"/>
                <w:szCs w:val="28"/>
              </w:rPr>
            </w:pPr>
            <w:r w:rsidRPr="0002257E">
              <w:rPr>
                <w:rFonts w:ascii="Times New Roman" w:hAnsi="Times New Roman" w:cs="Times New Roman"/>
                <w:sz w:val="28"/>
                <w:szCs w:val="28"/>
              </w:rPr>
              <w:t>1</w:t>
            </w:r>
          </w:p>
        </w:tc>
      </w:tr>
      <w:tr w:rsidR="00F25AC7" w:rsidRPr="0002257E" w:rsidTr="00575484">
        <w:trPr>
          <w:trHeight w:val="147"/>
        </w:trPr>
        <w:tc>
          <w:tcPr>
            <w:tcW w:w="243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Всесвітня</w:t>
            </w:r>
            <w:proofErr w:type="spellEnd"/>
            <w:r w:rsidRPr="0002257E">
              <w:rPr>
                <w:rFonts w:ascii="Times New Roman" w:hAnsi="Times New Roman" w:cs="Times New Roman"/>
                <w:sz w:val="28"/>
                <w:szCs w:val="28"/>
              </w:rPr>
              <w:t xml:space="preserve"> </w:t>
            </w:r>
            <w:proofErr w:type="spellStart"/>
            <w:r w:rsidRPr="0002257E">
              <w:rPr>
                <w:rFonts w:ascii="Times New Roman" w:hAnsi="Times New Roman" w:cs="Times New Roman"/>
                <w:sz w:val="28"/>
                <w:szCs w:val="28"/>
              </w:rPr>
              <w:t>історія</w:t>
            </w:r>
            <w:proofErr w:type="spellEnd"/>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sz w:val="28"/>
                <w:szCs w:val="28"/>
              </w:rPr>
            </w:pPr>
            <w:r w:rsidRPr="0002257E">
              <w:rPr>
                <w:rFonts w:ascii="Times New Roman" w:hAnsi="Times New Roman" w:cs="Times New Roman"/>
                <w:sz w:val="28"/>
                <w:szCs w:val="28"/>
              </w:rPr>
              <w:t>1</w:t>
            </w:r>
          </w:p>
        </w:tc>
      </w:tr>
      <w:tr w:rsidR="00F25AC7" w:rsidRPr="0002257E" w:rsidTr="00575484">
        <w:trPr>
          <w:trHeight w:val="263"/>
        </w:trPr>
        <w:tc>
          <w:tcPr>
            <w:tcW w:w="2439"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Мистецтво</w:t>
            </w:r>
            <w:proofErr w:type="spellEnd"/>
          </w:p>
        </w:tc>
        <w:tc>
          <w:tcPr>
            <w:tcW w:w="382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Музичне</w:t>
            </w:r>
            <w:proofErr w:type="spellEnd"/>
            <w:r w:rsidRPr="0002257E">
              <w:rPr>
                <w:rFonts w:ascii="Times New Roman" w:hAnsi="Times New Roman" w:cs="Times New Roman"/>
                <w:sz w:val="28"/>
                <w:szCs w:val="28"/>
              </w:rPr>
              <w:t xml:space="preserve"> </w:t>
            </w:r>
            <w:proofErr w:type="spellStart"/>
            <w:r w:rsidRPr="0002257E">
              <w:rPr>
                <w:rFonts w:ascii="Times New Roman" w:hAnsi="Times New Roman" w:cs="Times New Roman"/>
                <w:sz w:val="28"/>
                <w:szCs w:val="28"/>
              </w:rPr>
              <w:t>мистецтво</w:t>
            </w:r>
            <w:proofErr w:type="spellEnd"/>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sz w:val="28"/>
                <w:szCs w:val="28"/>
              </w:rPr>
            </w:pPr>
            <w:r w:rsidRPr="0002257E">
              <w:rPr>
                <w:rFonts w:ascii="Times New Roman" w:hAnsi="Times New Roman" w:cs="Times New Roman"/>
                <w:sz w:val="28"/>
                <w:szCs w:val="28"/>
              </w:rPr>
              <w:t>1</w:t>
            </w:r>
          </w:p>
        </w:tc>
      </w:tr>
      <w:tr w:rsidR="00F25AC7" w:rsidRPr="0002257E" w:rsidTr="00575484">
        <w:trPr>
          <w:trHeight w:val="416"/>
        </w:trPr>
        <w:tc>
          <w:tcPr>
            <w:tcW w:w="243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rPr>
            </w:pPr>
          </w:p>
        </w:tc>
        <w:tc>
          <w:tcPr>
            <w:tcW w:w="3828" w:type="dxa"/>
            <w:tcBorders>
              <w:top w:val="single" w:sz="4" w:space="0" w:color="auto"/>
              <w:left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Образотворче</w:t>
            </w:r>
            <w:proofErr w:type="spellEnd"/>
            <w:r w:rsidRPr="0002257E">
              <w:rPr>
                <w:rFonts w:ascii="Times New Roman" w:hAnsi="Times New Roman" w:cs="Times New Roman"/>
                <w:sz w:val="28"/>
                <w:szCs w:val="28"/>
              </w:rPr>
              <w:t xml:space="preserve"> </w:t>
            </w:r>
            <w:proofErr w:type="spellStart"/>
            <w:r w:rsidRPr="0002257E">
              <w:rPr>
                <w:rFonts w:ascii="Times New Roman" w:hAnsi="Times New Roman" w:cs="Times New Roman"/>
                <w:sz w:val="28"/>
                <w:szCs w:val="28"/>
              </w:rPr>
              <w:t>мистецтво</w:t>
            </w:r>
            <w:proofErr w:type="spellEnd"/>
          </w:p>
        </w:tc>
        <w:tc>
          <w:tcPr>
            <w:tcW w:w="3314" w:type="dxa"/>
            <w:tcBorders>
              <w:top w:val="single" w:sz="4" w:space="0" w:color="auto"/>
              <w:left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sz w:val="28"/>
                <w:szCs w:val="28"/>
              </w:rPr>
            </w:pPr>
            <w:r w:rsidRPr="0002257E">
              <w:rPr>
                <w:rFonts w:ascii="Times New Roman" w:hAnsi="Times New Roman" w:cs="Times New Roman"/>
                <w:sz w:val="28"/>
                <w:szCs w:val="28"/>
              </w:rPr>
              <w:t>1</w:t>
            </w:r>
          </w:p>
        </w:tc>
      </w:tr>
      <w:tr w:rsidR="00F25AC7" w:rsidRPr="0002257E" w:rsidTr="00575484">
        <w:trPr>
          <w:trHeight w:val="335"/>
        </w:trPr>
        <w:tc>
          <w:tcPr>
            <w:tcW w:w="2439"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r w:rsidRPr="0002257E">
              <w:rPr>
                <w:rFonts w:ascii="Times New Roman" w:hAnsi="Times New Roman" w:cs="Times New Roman"/>
                <w:sz w:val="28"/>
                <w:szCs w:val="28"/>
              </w:rPr>
              <w:t>Математика</w:t>
            </w:r>
          </w:p>
        </w:tc>
        <w:tc>
          <w:tcPr>
            <w:tcW w:w="3828" w:type="dxa"/>
            <w:tcBorders>
              <w:top w:val="single" w:sz="4" w:space="0" w:color="auto"/>
              <w:left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r w:rsidRPr="0002257E">
              <w:rPr>
                <w:rFonts w:ascii="Times New Roman" w:hAnsi="Times New Roman" w:cs="Times New Roman"/>
                <w:sz w:val="28"/>
                <w:szCs w:val="28"/>
              </w:rPr>
              <w:t>Алгебра</w:t>
            </w:r>
          </w:p>
        </w:tc>
        <w:tc>
          <w:tcPr>
            <w:tcW w:w="3314" w:type="dxa"/>
            <w:tcBorders>
              <w:top w:val="single" w:sz="4" w:space="0" w:color="auto"/>
              <w:left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rPr>
              <w:t>2+</w:t>
            </w:r>
            <w:r w:rsidRPr="0002257E">
              <w:rPr>
                <w:rFonts w:ascii="Times New Roman" w:hAnsi="Times New Roman" w:cs="Times New Roman"/>
                <w:b/>
                <w:sz w:val="28"/>
                <w:szCs w:val="28"/>
                <w:lang w:val="uk-UA"/>
              </w:rPr>
              <w:t>1</w:t>
            </w:r>
          </w:p>
        </w:tc>
      </w:tr>
      <w:tr w:rsidR="00F25AC7" w:rsidRPr="0002257E" w:rsidTr="00575484">
        <w:trPr>
          <w:trHeight w:val="147"/>
        </w:trPr>
        <w:tc>
          <w:tcPr>
            <w:tcW w:w="243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Геометрія</w:t>
            </w:r>
            <w:proofErr w:type="spellEnd"/>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sz w:val="28"/>
                <w:szCs w:val="28"/>
              </w:rPr>
            </w:pPr>
            <w:r w:rsidRPr="0002257E">
              <w:rPr>
                <w:rFonts w:ascii="Times New Roman" w:hAnsi="Times New Roman" w:cs="Times New Roman"/>
                <w:sz w:val="28"/>
                <w:szCs w:val="28"/>
              </w:rPr>
              <w:t>2</w:t>
            </w:r>
          </w:p>
        </w:tc>
      </w:tr>
      <w:tr w:rsidR="00F25AC7" w:rsidRPr="0002257E" w:rsidTr="00575484">
        <w:trPr>
          <w:trHeight w:val="219"/>
        </w:trPr>
        <w:tc>
          <w:tcPr>
            <w:tcW w:w="2439" w:type="dxa"/>
            <w:vMerge w:val="restart"/>
            <w:tcBorders>
              <w:top w:val="single" w:sz="4" w:space="0" w:color="auto"/>
              <w:left w:val="single" w:sz="4" w:space="0" w:color="auto"/>
              <w:bottom w:val="single" w:sz="4" w:space="0" w:color="auto"/>
              <w:right w:val="single" w:sz="4" w:space="0" w:color="auto"/>
            </w:tcBorders>
          </w:tcPr>
          <w:p w:rsidR="00F25AC7" w:rsidRPr="0002257E" w:rsidRDefault="00575484"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Природо</w:t>
            </w:r>
            <w:r w:rsidR="00F25AC7" w:rsidRPr="0002257E">
              <w:rPr>
                <w:rFonts w:ascii="Times New Roman" w:hAnsi="Times New Roman" w:cs="Times New Roman"/>
                <w:sz w:val="28"/>
                <w:szCs w:val="28"/>
              </w:rPr>
              <w:t>знавство</w:t>
            </w:r>
            <w:proofErr w:type="spellEnd"/>
          </w:p>
        </w:tc>
        <w:tc>
          <w:tcPr>
            <w:tcW w:w="3828" w:type="dxa"/>
            <w:tcBorders>
              <w:top w:val="single" w:sz="4" w:space="0" w:color="auto"/>
              <w:left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Біологія</w:t>
            </w:r>
            <w:proofErr w:type="spellEnd"/>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sz w:val="28"/>
                <w:szCs w:val="28"/>
              </w:rPr>
            </w:pPr>
            <w:r w:rsidRPr="0002257E">
              <w:rPr>
                <w:rFonts w:ascii="Times New Roman" w:hAnsi="Times New Roman" w:cs="Times New Roman"/>
                <w:sz w:val="28"/>
                <w:szCs w:val="28"/>
              </w:rPr>
              <w:t>2</w:t>
            </w:r>
          </w:p>
        </w:tc>
      </w:tr>
      <w:tr w:rsidR="00F25AC7" w:rsidRPr="0002257E" w:rsidTr="00575484">
        <w:trPr>
          <w:trHeight w:val="147"/>
        </w:trPr>
        <w:tc>
          <w:tcPr>
            <w:tcW w:w="243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Географія</w:t>
            </w:r>
            <w:proofErr w:type="spellEnd"/>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sz w:val="28"/>
                <w:szCs w:val="28"/>
              </w:rPr>
            </w:pPr>
            <w:r w:rsidRPr="0002257E">
              <w:rPr>
                <w:rFonts w:ascii="Times New Roman" w:hAnsi="Times New Roman" w:cs="Times New Roman"/>
                <w:sz w:val="28"/>
                <w:szCs w:val="28"/>
              </w:rPr>
              <w:t>2</w:t>
            </w:r>
          </w:p>
        </w:tc>
      </w:tr>
      <w:tr w:rsidR="00F25AC7" w:rsidRPr="0002257E" w:rsidTr="00575484">
        <w:trPr>
          <w:trHeight w:val="147"/>
        </w:trPr>
        <w:tc>
          <w:tcPr>
            <w:tcW w:w="243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Фізика</w:t>
            </w:r>
            <w:proofErr w:type="spellEnd"/>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sz w:val="28"/>
                <w:szCs w:val="28"/>
              </w:rPr>
            </w:pPr>
            <w:r w:rsidRPr="0002257E">
              <w:rPr>
                <w:rFonts w:ascii="Times New Roman" w:hAnsi="Times New Roman" w:cs="Times New Roman"/>
                <w:sz w:val="28"/>
                <w:szCs w:val="28"/>
              </w:rPr>
              <w:t>2</w:t>
            </w:r>
          </w:p>
        </w:tc>
      </w:tr>
      <w:tr w:rsidR="00F25AC7" w:rsidRPr="0002257E" w:rsidTr="00575484">
        <w:trPr>
          <w:trHeight w:val="147"/>
        </w:trPr>
        <w:tc>
          <w:tcPr>
            <w:tcW w:w="243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Хімія</w:t>
            </w:r>
            <w:proofErr w:type="spellEnd"/>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rPr>
              <w:t>1,5</w:t>
            </w:r>
            <w:r w:rsidR="0066073A" w:rsidRPr="0002257E">
              <w:rPr>
                <w:rFonts w:ascii="Times New Roman" w:hAnsi="Times New Roman" w:cs="Times New Roman"/>
                <w:sz w:val="28"/>
                <w:szCs w:val="28"/>
                <w:lang w:val="uk-UA"/>
              </w:rPr>
              <w:t>+0,5</w:t>
            </w:r>
          </w:p>
        </w:tc>
      </w:tr>
      <w:tr w:rsidR="00F25AC7" w:rsidRPr="0002257E" w:rsidTr="00575484">
        <w:trPr>
          <w:trHeight w:val="263"/>
        </w:trPr>
        <w:tc>
          <w:tcPr>
            <w:tcW w:w="2439"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Технології</w:t>
            </w:r>
            <w:proofErr w:type="spellEnd"/>
          </w:p>
        </w:tc>
        <w:tc>
          <w:tcPr>
            <w:tcW w:w="382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Трудове</w:t>
            </w:r>
            <w:proofErr w:type="spellEnd"/>
            <w:r w:rsidRPr="0002257E">
              <w:rPr>
                <w:rFonts w:ascii="Times New Roman" w:hAnsi="Times New Roman" w:cs="Times New Roman"/>
                <w:sz w:val="28"/>
                <w:szCs w:val="28"/>
              </w:rPr>
              <w:t xml:space="preserve"> </w:t>
            </w:r>
            <w:proofErr w:type="spellStart"/>
            <w:r w:rsidRPr="0002257E">
              <w:rPr>
                <w:rFonts w:ascii="Times New Roman" w:hAnsi="Times New Roman" w:cs="Times New Roman"/>
                <w:sz w:val="28"/>
                <w:szCs w:val="28"/>
              </w:rPr>
              <w:t>навчання</w:t>
            </w:r>
            <w:proofErr w:type="spellEnd"/>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sz w:val="28"/>
                <w:szCs w:val="28"/>
              </w:rPr>
            </w:pPr>
            <w:r w:rsidRPr="0002257E">
              <w:rPr>
                <w:rFonts w:ascii="Times New Roman" w:hAnsi="Times New Roman" w:cs="Times New Roman"/>
                <w:sz w:val="28"/>
                <w:szCs w:val="28"/>
              </w:rPr>
              <w:t>1</w:t>
            </w:r>
          </w:p>
        </w:tc>
      </w:tr>
      <w:tr w:rsidR="00F25AC7" w:rsidRPr="0002257E" w:rsidTr="00575484">
        <w:trPr>
          <w:trHeight w:val="147"/>
        </w:trPr>
        <w:tc>
          <w:tcPr>
            <w:tcW w:w="243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Інформатика</w:t>
            </w:r>
            <w:proofErr w:type="spellEnd"/>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sz w:val="28"/>
                <w:szCs w:val="28"/>
              </w:rPr>
            </w:pPr>
            <w:r w:rsidRPr="0002257E">
              <w:rPr>
                <w:rFonts w:ascii="Times New Roman" w:hAnsi="Times New Roman" w:cs="Times New Roman"/>
                <w:sz w:val="28"/>
                <w:szCs w:val="28"/>
              </w:rPr>
              <w:t>1</w:t>
            </w:r>
          </w:p>
        </w:tc>
      </w:tr>
      <w:tr w:rsidR="00F25AC7" w:rsidRPr="0002257E" w:rsidTr="00575484">
        <w:trPr>
          <w:trHeight w:val="263"/>
        </w:trPr>
        <w:tc>
          <w:tcPr>
            <w:tcW w:w="2439"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Здоров’я</w:t>
            </w:r>
            <w:proofErr w:type="spellEnd"/>
            <w:r w:rsidRPr="0002257E">
              <w:rPr>
                <w:rFonts w:ascii="Times New Roman" w:hAnsi="Times New Roman" w:cs="Times New Roman"/>
                <w:sz w:val="28"/>
                <w:szCs w:val="28"/>
              </w:rPr>
              <w:t xml:space="preserve"> і </w:t>
            </w:r>
            <w:proofErr w:type="spellStart"/>
            <w:r w:rsidRPr="0002257E">
              <w:rPr>
                <w:rFonts w:ascii="Times New Roman" w:hAnsi="Times New Roman" w:cs="Times New Roman"/>
                <w:sz w:val="28"/>
                <w:szCs w:val="28"/>
              </w:rPr>
              <w:t>фізична</w:t>
            </w:r>
            <w:proofErr w:type="spellEnd"/>
            <w:r w:rsidRPr="0002257E">
              <w:rPr>
                <w:rFonts w:ascii="Times New Roman" w:hAnsi="Times New Roman" w:cs="Times New Roman"/>
                <w:sz w:val="28"/>
                <w:szCs w:val="28"/>
              </w:rPr>
              <w:t xml:space="preserve"> культура</w:t>
            </w:r>
          </w:p>
        </w:tc>
        <w:tc>
          <w:tcPr>
            <w:tcW w:w="382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Основи</w:t>
            </w:r>
            <w:proofErr w:type="spellEnd"/>
            <w:r w:rsidRPr="0002257E">
              <w:rPr>
                <w:rFonts w:ascii="Times New Roman" w:hAnsi="Times New Roman" w:cs="Times New Roman"/>
                <w:sz w:val="28"/>
                <w:szCs w:val="28"/>
              </w:rPr>
              <w:t xml:space="preserve"> </w:t>
            </w:r>
            <w:proofErr w:type="spellStart"/>
            <w:r w:rsidRPr="0002257E">
              <w:rPr>
                <w:rFonts w:ascii="Times New Roman" w:hAnsi="Times New Roman" w:cs="Times New Roman"/>
                <w:sz w:val="28"/>
                <w:szCs w:val="28"/>
              </w:rPr>
              <w:t>здоров’я</w:t>
            </w:r>
            <w:proofErr w:type="spellEnd"/>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sz w:val="28"/>
                <w:szCs w:val="28"/>
              </w:rPr>
            </w:pPr>
            <w:r w:rsidRPr="0002257E">
              <w:rPr>
                <w:rFonts w:ascii="Times New Roman" w:hAnsi="Times New Roman" w:cs="Times New Roman"/>
                <w:sz w:val="28"/>
                <w:szCs w:val="28"/>
              </w:rPr>
              <w:t>1</w:t>
            </w:r>
          </w:p>
        </w:tc>
      </w:tr>
      <w:tr w:rsidR="00F25AC7" w:rsidRPr="0002257E" w:rsidTr="00575484">
        <w:trPr>
          <w:trHeight w:val="461"/>
        </w:trPr>
        <w:tc>
          <w:tcPr>
            <w:tcW w:w="243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Фізична</w:t>
            </w:r>
            <w:proofErr w:type="spellEnd"/>
            <w:r w:rsidRPr="0002257E">
              <w:rPr>
                <w:rFonts w:ascii="Times New Roman" w:hAnsi="Times New Roman" w:cs="Times New Roman"/>
                <w:sz w:val="28"/>
                <w:szCs w:val="28"/>
              </w:rPr>
              <w:t xml:space="preserve"> культура</w:t>
            </w:r>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sz w:val="28"/>
                <w:szCs w:val="28"/>
              </w:rPr>
            </w:pPr>
            <w:r w:rsidRPr="0002257E">
              <w:rPr>
                <w:rFonts w:ascii="Times New Roman" w:hAnsi="Times New Roman" w:cs="Times New Roman"/>
                <w:sz w:val="28"/>
                <w:szCs w:val="28"/>
              </w:rPr>
              <w:t>3</w:t>
            </w:r>
          </w:p>
        </w:tc>
      </w:tr>
      <w:tr w:rsidR="00F25AC7" w:rsidRPr="0002257E" w:rsidTr="00575484">
        <w:trPr>
          <w:trHeight w:val="535"/>
        </w:trPr>
        <w:tc>
          <w:tcPr>
            <w:tcW w:w="6267" w:type="dxa"/>
            <w:gridSpan w:val="2"/>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r w:rsidRPr="0002257E">
              <w:rPr>
                <w:rFonts w:ascii="Times New Roman" w:hAnsi="Times New Roman" w:cs="Times New Roman"/>
                <w:sz w:val="28"/>
                <w:szCs w:val="28"/>
              </w:rPr>
              <w:t>Разом</w:t>
            </w:r>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F25AC7" w:rsidP="0066073A">
            <w:pPr>
              <w:spacing w:after="0"/>
              <w:jc w:val="center"/>
              <w:rPr>
                <w:rFonts w:ascii="Times New Roman" w:hAnsi="Times New Roman" w:cs="Times New Roman"/>
                <w:b/>
                <w:sz w:val="28"/>
                <w:szCs w:val="28"/>
              </w:rPr>
            </w:pPr>
            <w:r w:rsidRPr="0002257E">
              <w:rPr>
                <w:rFonts w:ascii="Times New Roman" w:hAnsi="Times New Roman" w:cs="Times New Roman"/>
                <w:b/>
                <w:sz w:val="28"/>
                <w:szCs w:val="28"/>
                <w:lang w:val="uk-UA"/>
              </w:rPr>
              <w:t>2</w:t>
            </w:r>
            <w:r w:rsidR="0066073A" w:rsidRPr="0002257E">
              <w:rPr>
                <w:rFonts w:ascii="Times New Roman" w:hAnsi="Times New Roman" w:cs="Times New Roman"/>
                <w:b/>
                <w:sz w:val="28"/>
                <w:szCs w:val="28"/>
                <w:lang w:val="uk-UA"/>
              </w:rPr>
              <w:t>8+2,5</w:t>
            </w:r>
            <w:r w:rsidRPr="0002257E">
              <w:rPr>
                <w:rFonts w:ascii="Times New Roman" w:hAnsi="Times New Roman" w:cs="Times New Roman"/>
                <w:b/>
                <w:sz w:val="28"/>
                <w:szCs w:val="28"/>
              </w:rPr>
              <w:t>+3</w:t>
            </w:r>
          </w:p>
        </w:tc>
      </w:tr>
      <w:tr w:rsidR="00F25AC7" w:rsidRPr="0002257E" w:rsidTr="00575484">
        <w:trPr>
          <w:trHeight w:val="250"/>
        </w:trPr>
        <w:tc>
          <w:tcPr>
            <w:tcW w:w="6267" w:type="dxa"/>
            <w:gridSpan w:val="2"/>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r w:rsidRPr="0002257E">
              <w:rPr>
                <w:rFonts w:ascii="Times New Roman" w:hAnsi="Times New Roman" w:cs="Times New Roman"/>
                <w:sz w:val="28"/>
                <w:szCs w:val="28"/>
              </w:rPr>
              <w:t xml:space="preserve">Разом (без </w:t>
            </w:r>
            <w:proofErr w:type="spellStart"/>
            <w:r w:rsidRPr="0002257E">
              <w:rPr>
                <w:rFonts w:ascii="Times New Roman" w:hAnsi="Times New Roman" w:cs="Times New Roman"/>
                <w:sz w:val="28"/>
                <w:szCs w:val="28"/>
              </w:rPr>
              <w:t>урахування</w:t>
            </w:r>
            <w:proofErr w:type="spellEnd"/>
            <w:r w:rsidRPr="0002257E">
              <w:rPr>
                <w:rFonts w:ascii="Times New Roman" w:hAnsi="Times New Roman" w:cs="Times New Roman"/>
                <w:sz w:val="28"/>
                <w:szCs w:val="28"/>
              </w:rPr>
              <w:t xml:space="preserve"> </w:t>
            </w:r>
            <w:proofErr w:type="spellStart"/>
            <w:r w:rsidRPr="0002257E">
              <w:rPr>
                <w:rFonts w:ascii="Times New Roman" w:hAnsi="Times New Roman" w:cs="Times New Roman"/>
                <w:sz w:val="28"/>
                <w:szCs w:val="28"/>
              </w:rPr>
              <w:t>фізичної</w:t>
            </w:r>
            <w:proofErr w:type="spellEnd"/>
            <w:r w:rsidRPr="0002257E">
              <w:rPr>
                <w:rFonts w:ascii="Times New Roman" w:hAnsi="Times New Roman" w:cs="Times New Roman"/>
                <w:sz w:val="28"/>
                <w:szCs w:val="28"/>
              </w:rPr>
              <w:t xml:space="preserve"> </w:t>
            </w:r>
            <w:proofErr w:type="spellStart"/>
            <w:r w:rsidRPr="0002257E">
              <w:rPr>
                <w:rFonts w:ascii="Times New Roman" w:hAnsi="Times New Roman" w:cs="Times New Roman"/>
                <w:sz w:val="28"/>
                <w:szCs w:val="28"/>
              </w:rPr>
              <w:t>культури</w:t>
            </w:r>
            <w:proofErr w:type="spellEnd"/>
            <w:r w:rsidRPr="0002257E">
              <w:rPr>
                <w:rFonts w:ascii="Times New Roman" w:hAnsi="Times New Roman" w:cs="Times New Roman"/>
                <w:sz w:val="28"/>
                <w:szCs w:val="28"/>
              </w:rPr>
              <w:t>)</w:t>
            </w:r>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66073A" w:rsidP="00575484">
            <w:pPr>
              <w:spacing w:after="0"/>
              <w:jc w:val="center"/>
              <w:rPr>
                <w:rFonts w:ascii="Times New Roman" w:hAnsi="Times New Roman" w:cs="Times New Roman"/>
                <w:b/>
                <w:sz w:val="28"/>
                <w:szCs w:val="28"/>
                <w:lang w:val="uk-UA"/>
              </w:rPr>
            </w:pPr>
            <w:r w:rsidRPr="0002257E">
              <w:rPr>
                <w:rFonts w:ascii="Times New Roman" w:hAnsi="Times New Roman" w:cs="Times New Roman"/>
                <w:b/>
                <w:sz w:val="28"/>
                <w:szCs w:val="28"/>
                <w:lang w:val="uk-UA"/>
              </w:rPr>
              <w:t>30,5</w:t>
            </w:r>
          </w:p>
        </w:tc>
      </w:tr>
      <w:tr w:rsidR="00F25AC7" w:rsidRPr="0002257E" w:rsidTr="00575484">
        <w:trPr>
          <w:trHeight w:val="263"/>
        </w:trPr>
        <w:tc>
          <w:tcPr>
            <w:tcW w:w="6267" w:type="dxa"/>
            <w:gridSpan w:val="2"/>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rPr>
            </w:pPr>
            <w:proofErr w:type="spellStart"/>
            <w:r w:rsidRPr="0002257E">
              <w:rPr>
                <w:rFonts w:ascii="Times New Roman" w:hAnsi="Times New Roman" w:cs="Times New Roman"/>
                <w:sz w:val="28"/>
                <w:szCs w:val="28"/>
              </w:rPr>
              <w:t>Гранично</w:t>
            </w:r>
            <w:proofErr w:type="spellEnd"/>
            <w:r w:rsidRPr="0002257E">
              <w:rPr>
                <w:rFonts w:ascii="Times New Roman" w:hAnsi="Times New Roman" w:cs="Times New Roman"/>
                <w:sz w:val="28"/>
                <w:szCs w:val="28"/>
              </w:rPr>
              <w:t xml:space="preserve"> </w:t>
            </w:r>
            <w:proofErr w:type="spellStart"/>
            <w:r w:rsidRPr="0002257E">
              <w:rPr>
                <w:rFonts w:ascii="Times New Roman" w:hAnsi="Times New Roman" w:cs="Times New Roman"/>
                <w:sz w:val="28"/>
                <w:szCs w:val="28"/>
              </w:rPr>
              <w:t>допустиме</w:t>
            </w:r>
            <w:proofErr w:type="spellEnd"/>
            <w:r w:rsidRPr="0002257E">
              <w:rPr>
                <w:rFonts w:ascii="Times New Roman" w:hAnsi="Times New Roman" w:cs="Times New Roman"/>
                <w:sz w:val="28"/>
                <w:szCs w:val="28"/>
              </w:rPr>
              <w:t xml:space="preserve"> </w:t>
            </w:r>
            <w:proofErr w:type="spellStart"/>
            <w:r w:rsidRPr="0002257E">
              <w:rPr>
                <w:rFonts w:ascii="Times New Roman" w:hAnsi="Times New Roman" w:cs="Times New Roman"/>
                <w:sz w:val="28"/>
                <w:szCs w:val="28"/>
              </w:rPr>
              <w:t>навчальне</w:t>
            </w:r>
            <w:proofErr w:type="spellEnd"/>
            <w:r w:rsidRPr="0002257E">
              <w:rPr>
                <w:rFonts w:ascii="Times New Roman" w:hAnsi="Times New Roman" w:cs="Times New Roman"/>
                <w:sz w:val="28"/>
                <w:szCs w:val="28"/>
              </w:rPr>
              <w:t xml:space="preserve"> </w:t>
            </w:r>
            <w:proofErr w:type="spellStart"/>
            <w:r w:rsidRPr="0002257E">
              <w:rPr>
                <w:rFonts w:ascii="Times New Roman" w:hAnsi="Times New Roman" w:cs="Times New Roman"/>
                <w:sz w:val="28"/>
                <w:szCs w:val="28"/>
              </w:rPr>
              <w:t>навантаження</w:t>
            </w:r>
            <w:proofErr w:type="spellEnd"/>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F25AC7" w:rsidP="00575484">
            <w:pPr>
              <w:spacing w:after="0"/>
              <w:jc w:val="center"/>
              <w:rPr>
                <w:rFonts w:ascii="Times New Roman" w:hAnsi="Times New Roman" w:cs="Times New Roman"/>
                <w:b/>
                <w:sz w:val="28"/>
                <w:szCs w:val="28"/>
              </w:rPr>
            </w:pPr>
            <w:r w:rsidRPr="0002257E">
              <w:rPr>
                <w:rFonts w:ascii="Times New Roman" w:hAnsi="Times New Roman" w:cs="Times New Roman"/>
                <w:b/>
                <w:sz w:val="28"/>
                <w:szCs w:val="28"/>
              </w:rPr>
              <w:t>32</w:t>
            </w:r>
          </w:p>
        </w:tc>
      </w:tr>
      <w:tr w:rsidR="00F25AC7" w:rsidRPr="0002257E" w:rsidTr="00575484">
        <w:trPr>
          <w:trHeight w:val="65"/>
        </w:trPr>
        <w:tc>
          <w:tcPr>
            <w:tcW w:w="6267" w:type="dxa"/>
            <w:gridSpan w:val="2"/>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b/>
                <w:bCs/>
                <w:sz w:val="28"/>
                <w:szCs w:val="28"/>
              </w:rPr>
            </w:pPr>
            <w:proofErr w:type="spellStart"/>
            <w:r w:rsidRPr="0002257E">
              <w:rPr>
                <w:rFonts w:ascii="Times New Roman" w:hAnsi="Times New Roman" w:cs="Times New Roman"/>
                <w:b/>
                <w:bCs/>
                <w:sz w:val="28"/>
                <w:szCs w:val="28"/>
              </w:rPr>
              <w:t>Всього</w:t>
            </w:r>
            <w:proofErr w:type="spellEnd"/>
            <w:r w:rsidRPr="0002257E">
              <w:rPr>
                <w:rFonts w:ascii="Times New Roman" w:hAnsi="Times New Roman" w:cs="Times New Roman"/>
                <w:b/>
                <w:bCs/>
                <w:sz w:val="28"/>
                <w:szCs w:val="28"/>
              </w:rPr>
              <w:t xml:space="preserve"> (без </w:t>
            </w:r>
            <w:proofErr w:type="spellStart"/>
            <w:r w:rsidRPr="0002257E">
              <w:rPr>
                <w:rFonts w:ascii="Times New Roman" w:hAnsi="Times New Roman" w:cs="Times New Roman"/>
                <w:b/>
                <w:bCs/>
                <w:sz w:val="28"/>
                <w:szCs w:val="28"/>
              </w:rPr>
              <w:t>урахування</w:t>
            </w:r>
            <w:proofErr w:type="spellEnd"/>
            <w:r w:rsidRPr="0002257E">
              <w:rPr>
                <w:rFonts w:ascii="Times New Roman" w:hAnsi="Times New Roman" w:cs="Times New Roman"/>
                <w:b/>
                <w:bCs/>
                <w:sz w:val="28"/>
                <w:szCs w:val="28"/>
              </w:rPr>
              <w:t xml:space="preserve"> </w:t>
            </w:r>
            <w:proofErr w:type="spellStart"/>
            <w:r w:rsidRPr="0002257E">
              <w:rPr>
                <w:rFonts w:ascii="Times New Roman" w:hAnsi="Times New Roman" w:cs="Times New Roman"/>
                <w:b/>
                <w:bCs/>
                <w:sz w:val="28"/>
                <w:szCs w:val="28"/>
              </w:rPr>
              <w:t>поділу</w:t>
            </w:r>
            <w:proofErr w:type="spellEnd"/>
            <w:r w:rsidRPr="0002257E">
              <w:rPr>
                <w:rFonts w:ascii="Times New Roman" w:hAnsi="Times New Roman" w:cs="Times New Roman"/>
                <w:b/>
                <w:bCs/>
                <w:sz w:val="28"/>
                <w:szCs w:val="28"/>
              </w:rPr>
              <w:t xml:space="preserve"> </w:t>
            </w:r>
            <w:proofErr w:type="spellStart"/>
            <w:r w:rsidRPr="0002257E">
              <w:rPr>
                <w:rFonts w:ascii="Times New Roman" w:hAnsi="Times New Roman" w:cs="Times New Roman"/>
                <w:b/>
                <w:bCs/>
                <w:sz w:val="28"/>
                <w:szCs w:val="28"/>
              </w:rPr>
              <w:t>класів</w:t>
            </w:r>
            <w:proofErr w:type="spellEnd"/>
            <w:r w:rsidRPr="0002257E">
              <w:rPr>
                <w:rFonts w:ascii="Times New Roman" w:hAnsi="Times New Roman" w:cs="Times New Roman"/>
                <w:b/>
                <w:bCs/>
                <w:sz w:val="28"/>
                <w:szCs w:val="28"/>
              </w:rPr>
              <w:t xml:space="preserve"> на </w:t>
            </w:r>
            <w:proofErr w:type="spellStart"/>
            <w:r w:rsidRPr="0002257E">
              <w:rPr>
                <w:rFonts w:ascii="Times New Roman" w:hAnsi="Times New Roman" w:cs="Times New Roman"/>
                <w:b/>
                <w:bCs/>
                <w:sz w:val="28"/>
                <w:szCs w:val="28"/>
              </w:rPr>
              <w:t>групи</w:t>
            </w:r>
            <w:proofErr w:type="spellEnd"/>
            <w:r w:rsidRPr="0002257E">
              <w:rPr>
                <w:rFonts w:ascii="Times New Roman" w:hAnsi="Times New Roman" w:cs="Times New Roman"/>
                <w:b/>
                <w:bCs/>
                <w:sz w:val="28"/>
                <w:szCs w:val="28"/>
              </w:rPr>
              <w:t>)</w:t>
            </w:r>
          </w:p>
        </w:tc>
        <w:tc>
          <w:tcPr>
            <w:tcW w:w="3314" w:type="dxa"/>
            <w:tcBorders>
              <w:top w:val="single" w:sz="4" w:space="0" w:color="auto"/>
              <w:left w:val="single" w:sz="4" w:space="0" w:color="auto"/>
              <w:bottom w:val="single" w:sz="4" w:space="0" w:color="auto"/>
              <w:right w:val="single" w:sz="4" w:space="0" w:color="auto"/>
            </w:tcBorders>
          </w:tcPr>
          <w:p w:rsidR="00F25AC7" w:rsidRPr="0002257E" w:rsidRDefault="0066073A" w:rsidP="00575484">
            <w:pPr>
              <w:spacing w:after="0"/>
              <w:jc w:val="center"/>
              <w:rPr>
                <w:rFonts w:ascii="Times New Roman" w:hAnsi="Times New Roman" w:cs="Times New Roman"/>
                <w:b/>
                <w:sz w:val="28"/>
                <w:szCs w:val="28"/>
              </w:rPr>
            </w:pPr>
            <w:r w:rsidRPr="0002257E">
              <w:rPr>
                <w:rFonts w:ascii="Times New Roman" w:hAnsi="Times New Roman" w:cs="Times New Roman"/>
                <w:b/>
                <w:sz w:val="28"/>
                <w:szCs w:val="28"/>
                <w:lang w:val="uk-UA"/>
              </w:rPr>
              <w:t>30,5+3</w:t>
            </w:r>
          </w:p>
        </w:tc>
      </w:tr>
    </w:tbl>
    <w:p w:rsidR="00F25AC7" w:rsidRPr="0002257E" w:rsidRDefault="00F25AC7" w:rsidP="00F25AC7">
      <w:pPr>
        <w:spacing w:after="0"/>
        <w:jc w:val="both"/>
        <w:rPr>
          <w:rFonts w:ascii="Times New Roman" w:hAnsi="Times New Roman" w:cs="Times New Roman"/>
          <w:sz w:val="28"/>
          <w:szCs w:val="28"/>
          <w:lang w:val="uk-UA"/>
        </w:rPr>
      </w:pPr>
    </w:p>
    <w:p w:rsidR="00927AEA" w:rsidRPr="0002257E" w:rsidRDefault="00927AEA" w:rsidP="00927AEA">
      <w:pPr>
        <w:spacing w:after="0"/>
        <w:jc w:val="both"/>
        <w:rPr>
          <w:rFonts w:ascii="Times New Roman" w:hAnsi="Times New Roman" w:cs="Times New Roman"/>
          <w:b/>
          <w:sz w:val="28"/>
          <w:szCs w:val="28"/>
          <w:lang w:val="uk-UA"/>
        </w:rPr>
      </w:pPr>
    </w:p>
    <w:p w:rsidR="00927AEA" w:rsidRDefault="00D8061E" w:rsidP="00927AE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закладу          Дмитро ЛАМЗА</w:t>
      </w:r>
    </w:p>
    <w:p w:rsidR="008C12B5" w:rsidRPr="002507A2" w:rsidRDefault="008C12B5" w:rsidP="00927AEA">
      <w:pPr>
        <w:spacing w:after="0"/>
        <w:jc w:val="both"/>
        <w:rPr>
          <w:rFonts w:ascii="Times New Roman" w:hAnsi="Times New Roman" w:cs="Times New Roman"/>
          <w:sz w:val="28"/>
          <w:szCs w:val="28"/>
          <w:lang w:val="uk-UA"/>
        </w:rPr>
      </w:pPr>
    </w:p>
    <w:p w:rsidR="0051134C" w:rsidRPr="0051134C" w:rsidRDefault="0051134C" w:rsidP="008C12B5">
      <w:pPr>
        <w:spacing w:after="0"/>
        <w:jc w:val="right"/>
        <w:rPr>
          <w:rFonts w:ascii="Times New Roman" w:hAnsi="Times New Roman" w:cs="Times New Roman"/>
          <w:sz w:val="28"/>
          <w:szCs w:val="28"/>
          <w:lang w:val="uk-UA"/>
        </w:rPr>
      </w:pPr>
      <w:r w:rsidRPr="0051134C">
        <w:rPr>
          <w:rFonts w:ascii="Times New Roman" w:hAnsi="Times New Roman" w:cs="Times New Roman"/>
          <w:sz w:val="28"/>
          <w:szCs w:val="28"/>
          <w:lang w:val="uk-UA"/>
        </w:rPr>
        <w:lastRenderedPageBreak/>
        <w:t>Додаток № 4 до освітньої програми</w:t>
      </w:r>
    </w:p>
    <w:p w:rsidR="00927AEA" w:rsidRPr="0002257E" w:rsidRDefault="00927AEA" w:rsidP="00927AEA">
      <w:pPr>
        <w:spacing w:after="0"/>
        <w:jc w:val="center"/>
        <w:rPr>
          <w:rFonts w:ascii="Times New Roman" w:hAnsi="Times New Roman" w:cs="Times New Roman"/>
          <w:b/>
          <w:sz w:val="28"/>
          <w:szCs w:val="28"/>
          <w:lang w:val="uk-UA"/>
        </w:rPr>
      </w:pPr>
      <w:r w:rsidRPr="0002257E">
        <w:rPr>
          <w:rFonts w:ascii="Times New Roman" w:hAnsi="Times New Roman" w:cs="Times New Roman"/>
          <w:b/>
          <w:sz w:val="28"/>
          <w:szCs w:val="28"/>
          <w:lang w:val="uk-UA"/>
        </w:rPr>
        <w:t>Навчальний план для 8-х класів з українською мовою навчання.</w:t>
      </w:r>
    </w:p>
    <w:p w:rsidR="00F25AC7" w:rsidRPr="0002257E" w:rsidRDefault="00927AEA"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 xml:space="preserve">      За </w:t>
      </w:r>
      <w:r w:rsidRPr="0002257E">
        <w:rPr>
          <w:rFonts w:ascii="Times New Roman" w:hAnsi="Times New Roman" w:cs="Times New Roman"/>
          <w:bCs/>
          <w:iCs/>
          <w:sz w:val="28"/>
          <w:szCs w:val="28"/>
          <w:lang w:val="uk-UA"/>
        </w:rPr>
        <w:t xml:space="preserve">Типовою </w:t>
      </w:r>
      <w:r w:rsidRPr="0002257E">
        <w:rPr>
          <w:rFonts w:ascii="Times New Roman" w:hAnsi="Times New Roman" w:cs="Times New Roman"/>
          <w:sz w:val="28"/>
          <w:szCs w:val="28"/>
          <w:lang w:val="uk-UA"/>
        </w:rPr>
        <w:t>освітньою програмою середньої освіти ІІ ступеня для 5-9 класів закладів загальної середньої освіти</w:t>
      </w:r>
      <w:r w:rsidRPr="0002257E">
        <w:rPr>
          <w:rFonts w:ascii="Times New Roman" w:hAnsi="Times New Roman" w:cs="Times New Roman"/>
          <w:bCs/>
          <w:iCs/>
          <w:sz w:val="28"/>
          <w:szCs w:val="28"/>
          <w:lang w:val="uk-UA"/>
        </w:rPr>
        <w:t xml:space="preserve">, затвердженою наказом МОН України  від 20.04.2018,  № 405 ( Таблиця 1)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2"/>
        <w:gridCol w:w="3685"/>
        <w:gridCol w:w="2523"/>
      </w:tblGrid>
      <w:tr w:rsidR="00F25AC7" w:rsidRPr="0002257E" w:rsidTr="00927AEA">
        <w:trPr>
          <w:trHeight w:val="426"/>
        </w:trPr>
        <w:tc>
          <w:tcPr>
            <w:tcW w:w="3432"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b/>
                <w:bCs/>
                <w:sz w:val="28"/>
                <w:szCs w:val="28"/>
                <w:lang w:val="uk-UA"/>
              </w:rPr>
            </w:pPr>
            <w:r w:rsidRPr="0002257E">
              <w:rPr>
                <w:rFonts w:ascii="Times New Roman" w:hAnsi="Times New Roman" w:cs="Times New Roman"/>
                <w:b/>
                <w:bCs/>
                <w:sz w:val="28"/>
                <w:szCs w:val="28"/>
                <w:lang w:val="uk-UA"/>
              </w:rPr>
              <w:t>Освітні галузі</w:t>
            </w:r>
          </w:p>
        </w:tc>
        <w:tc>
          <w:tcPr>
            <w:tcW w:w="3685"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b/>
                <w:bCs/>
                <w:sz w:val="28"/>
                <w:szCs w:val="28"/>
                <w:lang w:val="uk-UA"/>
              </w:rPr>
            </w:pPr>
            <w:r w:rsidRPr="0002257E">
              <w:rPr>
                <w:rFonts w:ascii="Times New Roman" w:hAnsi="Times New Roman" w:cs="Times New Roman"/>
                <w:b/>
                <w:bCs/>
                <w:sz w:val="28"/>
                <w:szCs w:val="28"/>
                <w:lang w:val="uk-UA"/>
              </w:rPr>
              <w:t>Предмети</w:t>
            </w:r>
          </w:p>
        </w:tc>
        <w:tc>
          <w:tcPr>
            <w:tcW w:w="2523" w:type="dxa"/>
            <w:tcBorders>
              <w:top w:val="single" w:sz="4" w:space="0" w:color="auto"/>
              <w:left w:val="single" w:sz="4" w:space="0" w:color="auto"/>
              <w:bottom w:val="single" w:sz="4" w:space="0" w:color="auto"/>
              <w:right w:val="single" w:sz="4" w:space="0" w:color="auto"/>
            </w:tcBorders>
          </w:tcPr>
          <w:p w:rsidR="00F25AC7" w:rsidRPr="0002257E" w:rsidRDefault="00F25AC7" w:rsidP="00927AEA">
            <w:pPr>
              <w:spacing w:after="0"/>
              <w:jc w:val="center"/>
              <w:rPr>
                <w:rFonts w:ascii="Times New Roman" w:hAnsi="Times New Roman" w:cs="Times New Roman"/>
                <w:b/>
                <w:bCs/>
                <w:sz w:val="28"/>
                <w:szCs w:val="28"/>
                <w:lang w:val="uk-UA"/>
              </w:rPr>
            </w:pPr>
            <w:r w:rsidRPr="0002257E">
              <w:rPr>
                <w:rFonts w:ascii="Times New Roman" w:hAnsi="Times New Roman" w:cs="Times New Roman"/>
                <w:b/>
                <w:bCs/>
                <w:sz w:val="28"/>
                <w:szCs w:val="28"/>
                <w:lang w:val="uk-UA"/>
              </w:rPr>
              <w:t>Кількість годин на тиждень у класах</w:t>
            </w:r>
          </w:p>
        </w:tc>
      </w:tr>
      <w:tr w:rsidR="00F25AC7" w:rsidRPr="0002257E" w:rsidTr="00927AEA">
        <w:trPr>
          <w:trHeight w:val="387"/>
        </w:trPr>
        <w:tc>
          <w:tcPr>
            <w:tcW w:w="3432"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b/>
                <w:bCs/>
                <w:sz w:val="28"/>
                <w:szCs w:val="28"/>
                <w:lang w:val="uk-UA"/>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b/>
                <w:bCs/>
                <w:sz w:val="28"/>
                <w:szCs w:val="28"/>
                <w:lang w:val="uk-UA"/>
              </w:rPr>
            </w:pPr>
          </w:p>
        </w:tc>
        <w:tc>
          <w:tcPr>
            <w:tcW w:w="2523" w:type="dxa"/>
            <w:tcBorders>
              <w:top w:val="single" w:sz="4" w:space="0" w:color="auto"/>
              <w:left w:val="single" w:sz="4" w:space="0" w:color="auto"/>
              <w:bottom w:val="single" w:sz="4" w:space="0" w:color="auto"/>
              <w:right w:val="single" w:sz="4" w:space="0" w:color="auto"/>
            </w:tcBorders>
          </w:tcPr>
          <w:p w:rsidR="00F25AC7" w:rsidRPr="0002257E" w:rsidRDefault="00F25AC7" w:rsidP="00927AEA">
            <w:pPr>
              <w:spacing w:after="0"/>
              <w:jc w:val="center"/>
              <w:rPr>
                <w:rFonts w:ascii="Times New Roman" w:hAnsi="Times New Roman" w:cs="Times New Roman"/>
                <w:b/>
                <w:bCs/>
                <w:sz w:val="28"/>
                <w:szCs w:val="28"/>
                <w:lang w:val="uk-UA"/>
              </w:rPr>
            </w:pPr>
            <w:r w:rsidRPr="0002257E">
              <w:rPr>
                <w:rFonts w:ascii="Times New Roman" w:hAnsi="Times New Roman" w:cs="Times New Roman"/>
                <w:b/>
                <w:bCs/>
                <w:sz w:val="28"/>
                <w:szCs w:val="28"/>
                <w:lang w:val="uk-UA"/>
              </w:rPr>
              <w:t>8-А,Б</w:t>
            </w:r>
            <w:r w:rsidR="00927AEA" w:rsidRPr="0002257E">
              <w:rPr>
                <w:rFonts w:ascii="Times New Roman" w:hAnsi="Times New Roman" w:cs="Times New Roman"/>
                <w:b/>
                <w:bCs/>
                <w:sz w:val="28"/>
                <w:szCs w:val="28"/>
                <w:lang w:val="uk-UA"/>
              </w:rPr>
              <w:t>,В</w:t>
            </w:r>
          </w:p>
        </w:tc>
      </w:tr>
      <w:tr w:rsidR="00F25AC7" w:rsidRPr="0002257E" w:rsidTr="00927AEA">
        <w:trPr>
          <w:trHeight w:val="316"/>
        </w:trPr>
        <w:tc>
          <w:tcPr>
            <w:tcW w:w="3432" w:type="dxa"/>
            <w:vMerge w:val="restart"/>
            <w:tcBorders>
              <w:top w:val="single" w:sz="4" w:space="0" w:color="auto"/>
              <w:left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Мови і літератури</w:t>
            </w:r>
          </w:p>
        </w:tc>
        <w:tc>
          <w:tcPr>
            <w:tcW w:w="3685"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 xml:space="preserve">Українська мова </w:t>
            </w:r>
          </w:p>
        </w:tc>
        <w:tc>
          <w:tcPr>
            <w:tcW w:w="2523" w:type="dxa"/>
            <w:tcBorders>
              <w:top w:val="single" w:sz="4" w:space="0" w:color="auto"/>
              <w:left w:val="single" w:sz="4" w:space="0" w:color="auto"/>
              <w:bottom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2+</w:t>
            </w:r>
            <w:r w:rsidR="0002257E" w:rsidRPr="0002257E">
              <w:rPr>
                <w:rFonts w:ascii="Times New Roman" w:hAnsi="Times New Roman" w:cs="Times New Roman"/>
                <w:b/>
                <w:sz w:val="28"/>
                <w:szCs w:val="28"/>
                <w:lang w:val="uk-UA"/>
              </w:rPr>
              <w:t>2</w:t>
            </w:r>
          </w:p>
        </w:tc>
      </w:tr>
      <w:tr w:rsidR="00F25AC7" w:rsidRPr="0002257E" w:rsidTr="00927AEA">
        <w:trPr>
          <w:trHeight w:val="186"/>
        </w:trPr>
        <w:tc>
          <w:tcPr>
            <w:tcW w:w="3432" w:type="dxa"/>
            <w:vMerge/>
            <w:tcBorders>
              <w:left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685"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Українська література</w:t>
            </w:r>
          </w:p>
        </w:tc>
        <w:tc>
          <w:tcPr>
            <w:tcW w:w="2523" w:type="dxa"/>
            <w:tcBorders>
              <w:top w:val="single" w:sz="4" w:space="0" w:color="auto"/>
              <w:left w:val="single" w:sz="4" w:space="0" w:color="auto"/>
              <w:bottom w:val="single" w:sz="4" w:space="0" w:color="auto"/>
              <w:right w:val="single" w:sz="4" w:space="0" w:color="auto"/>
            </w:tcBorders>
          </w:tcPr>
          <w:p w:rsidR="00F25AC7" w:rsidRPr="0002257E" w:rsidRDefault="00F25AC7" w:rsidP="00927AEA">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2</w:t>
            </w:r>
          </w:p>
        </w:tc>
      </w:tr>
      <w:tr w:rsidR="00F25AC7" w:rsidRPr="0002257E" w:rsidTr="00927AEA">
        <w:trPr>
          <w:trHeight w:val="307"/>
        </w:trPr>
        <w:tc>
          <w:tcPr>
            <w:tcW w:w="3432" w:type="dxa"/>
            <w:vMerge/>
            <w:tcBorders>
              <w:left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685" w:type="dxa"/>
            <w:tcBorders>
              <w:top w:val="single" w:sz="4" w:space="0" w:color="auto"/>
              <w:left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Англійська  мова</w:t>
            </w:r>
          </w:p>
        </w:tc>
        <w:tc>
          <w:tcPr>
            <w:tcW w:w="2523" w:type="dxa"/>
            <w:tcBorders>
              <w:top w:val="single" w:sz="4" w:space="0" w:color="auto"/>
              <w:left w:val="single" w:sz="4" w:space="0" w:color="auto"/>
              <w:bottom w:val="single" w:sz="4" w:space="0" w:color="auto"/>
              <w:right w:val="single" w:sz="4" w:space="0" w:color="auto"/>
            </w:tcBorders>
          </w:tcPr>
          <w:p w:rsidR="00F25AC7" w:rsidRPr="0002257E" w:rsidRDefault="0002257E" w:rsidP="00927AEA">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3</w:t>
            </w:r>
          </w:p>
        </w:tc>
      </w:tr>
      <w:tr w:rsidR="00F25AC7" w:rsidRPr="0002257E" w:rsidTr="00927AEA">
        <w:trPr>
          <w:trHeight w:val="186"/>
        </w:trPr>
        <w:tc>
          <w:tcPr>
            <w:tcW w:w="3432" w:type="dxa"/>
            <w:vMerge/>
            <w:tcBorders>
              <w:left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685"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Зарубіжна література</w:t>
            </w:r>
          </w:p>
        </w:tc>
        <w:tc>
          <w:tcPr>
            <w:tcW w:w="2523" w:type="dxa"/>
            <w:tcBorders>
              <w:top w:val="single" w:sz="4" w:space="0" w:color="auto"/>
              <w:left w:val="single" w:sz="4" w:space="0" w:color="auto"/>
              <w:bottom w:val="single" w:sz="4" w:space="0" w:color="auto"/>
              <w:right w:val="single" w:sz="4" w:space="0" w:color="auto"/>
            </w:tcBorders>
          </w:tcPr>
          <w:p w:rsidR="00F25AC7" w:rsidRPr="0002257E" w:rsidRDefault="00F25AC7" w:rsidP="00927AEA">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2</w:t>
            </w:r>
          </w:p>
        </w:tc>
      </w:tr>
      <w:tr w:rsidR="00F25AC7" w:rsidRPr="0002257E" w:rsidTr="00927AEA">
        <w:trPr>
          <w:trHeight w:val="333"/>
        </w:trPr>
        <w:tc>
          <w:tcPr>
            <w:tcW w:w="3432"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Суспільство-</w:t>
            </w:r>
            <w:proofErr w:type="spellStart"/>
            <w:r w:rsidRPr="0002257E">
              <w:rPr>
                <w:rFonts w:ascii="Times New Roman" w:hAnsi="Times New Roman" w:cs="Times New Roman"/>
                <w:sz w:val="28"/>
                <w:szCs w:val="28"/>
                <w:lang w:val="uk-UA"/>
              </w:rPr>
              <w:t>знавство</w:t>
            </w:r>
            <w:proofErr w:type="spellEnd"/>
          </w:p>
        </w:tc>
        <w:tc>
          <w:tcPr>
            <w:tcW w:w="3685"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Історія України</w:t>
            </w:r>
          </w:p>
        </w:tc>
        <w:tc>
          <w:tcPr>
            <w:tcW w:w="2523" w:type="dxa"/>
            <w:tcBorders>
              <w:top w:val="single" w:sz="4" w:space="0" w:color="auto"/>
              <w:left w:val="single" w:sz="4" w:space="0" w:color="auto"/>
              <w:bottom w:val="single" w:sz="4" w:space="0" w:color="auto"/>
              <w:right w:val="single" w:sz="4" w:space="0" w:color="auto"/>
            </w:tcBorders>
          </w:tcPr>
          <w:p w:rsidR="00F25AC7" w:rsidRPr="0002257E" w:rsidRDefault="00F25AC7" w:rsidP="00927AEA">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1,5</w:t>
            </w:r>
          </w:p>
        </w:tc>
      </w:tr>
      <w:tr w:rsidR="00F25AC7" w:rsidRPr="0002257E" w:rsidTr="00927AEA">
        <w:trPr>
          <w:trHeight w:val="525"/>
        </w:trPr>
        <w:tc>
          <w:tcPr>
            <w:tcW w:w="3432"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685" w:type="dxa"/>
            <w:tcBorders>
              <w:top w:val="single" w:sz="4" w:space="0" w:color="auto"/>
              <w:left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Всесвітня історія</w:t>
            </w:r>
          </w:p>
        </w:tc>
        <w:tc>
          <w:tcPr>
            <w:tcW w:w="2523" w:type="dxa"/>
            <w:tcBorders>
              <w:top w:val="single" w:sz="4" w:space="0" w:color="auto"/>
              <w:left w:val="single" w:sz="4" w:space="0" w:color="auto"/>
              <w:right w:val="single" w:sz="4" w:space="0" w:color="auto"/>
            </w:tcBorders>
          </w:tcPr>
          <w:p w:rsidR="00F25AC7" w:rsidRPr="0002257E" w:rsidRDefault="00F25AC7" w:rsidP="00927AEA">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1</w:t>
            </w:r>
          </w:p>
        </w:tc>
      </w:tr>
      <w:tr w:rsidR="00F25AC7" w:rsidRPr="0002257E" w:rsidTr="00927AEA">
        <w:trPr>
          <w:trHeight w:val="497"/>
        </w:trPr>
        <w:tc>
          <w:tcPr>
            <w:tcW w:w="3432"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Мистецтво</w:t>
            </w:r>
          </w:p>
        </w:tc>
        <w:tc>
          <w:tcPr>
            <w:tcW w:w="3685" w:type="dxa"/>
            <w:tcBorders>
              <w:top w:val="single" w:sz="4" w:space="0" w:color="auto"/>
              <w:left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Мистецтво</w:t>
            </w:r>
          </w:p>
        </w:tc>
        <w:tc>
          <w:tcPr>
            <w:tcW w:w="2523" w:type="dxa"/>
            <w:tcBorders>
              <w:top w:val="single" w:sz="4" w:space="0" w:color="auto"/>
              <w:left w:val="single" w:sz="4" w:space="0" w:color="auto"/>
              <w:right w:val="single" w:sz="4" w:space="0" w:color="auto"/>
            </w:tcBorders>
          </w:tcPr>
          <w:p w:rsidR="00F25AC7" w:rsidRPr="0002257E" w:rsidRDefault="00F25AC7" w:rsidP="00927AEA">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1</w:t>
            </w:r>
          </w:p>
        </w:tc>
      </w:tr>
      <w:tr w:rsidR="00F25AC7" w:rsidRPr="0002257E" w:rsidTr="00927AEA">
        <w:trPr>
          <w:trHeight w:val="405"/>
        </w:trPr>
        <w:tc>
          <w:tcPr>
            <w:tcW w:w="3432"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Математика</w:t>
            </w:r>
          </w:p>
        </w:tc>
        <w:tc>
          <w:tcPr>
            <w:tcW w:w="3685" w:type="dxa"/>
            <w:tcBorders>
              <w:top w:val="single" w:sz="4" w:space="0" w:color="auto"/>
              <w:left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Алгебра</w:t>
            </w:r>
          </w:p>
        </w:tc>
        <w:tc>
          <w:tcPr>
            <w:tcW w:w="2523" w:type="dxa"/>
            <w:tcBorders>
              <w:top w:val="single" w:sz="4" w:space="0" w:color="auto"/>
              <w:left w:val="single" w:sz="4" w:space="0" w:color="auto"/>
              <w:right w:val="single" w:sz="4" w:space="0" w:color="auto"/>
            </w:tcBorders>
          </w:tcPr>
          <w:p w:rsidR="00F25AC7" w:rsidRPr="0002257E" w:rsidRDefault="00F25AC7" w:rsidP="00927AEA">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2+</w:t>
            </w:r>
            <w:r w:rsidRPr="0002257E">
              <w:rPr>
                <w:rFonts w:ascii="Times New Roman" w:hAnsi="Times New Roman" w:cs="Times New Roman"/>
                <w:b/>
                <w:sz w:val="28"/>
                <w:szCs w:val="28"/>
                <w:lang w:val="uk-UA"/>
              </w:rPr>
              <w:t>1</w:t>
            </w:r>
          </w:p>
        </w:tc>
      </w:tr>
      <w:tr w:rsidR="00F25AC7" w:rsidRPr="0002257E" w:rsidTr="00927AEA">
        <w:trPr>
          <w:trHeight w:val="186"/>
        </w:trPr>
        <w:tc>
          <w:tcPr>
            <w:tcW w:w="3432"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685"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Геометрія</w:t>
            </w:r>
          </w:p>
        </w:tc>
        <w:tc>
          <w:tcPr>
            <w:tcW w:w="2523" w:type="dxa"/>
            <w:tcBorders>
              <w:top w:val="single" w:sz="4" w:space="0" w:color="auto"/>
              <w:left w:val="single" w:sz="4" w:space="0" w:color="auto"/>
              <w:bottom w:val="single" w:sz="4" w:space="0" w:color="auto"/>
              <w:right w:val="single" w:sz="4" w:space="0" w:color="auto"/>
            </w:tcBorders>
          </w:tcPr>
          <w:p w:rsidR="00F25AC7" w:rsidRPr="0002257E" w:rsidRDefault="00F25AC7" w:rsidP="00927AEA">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2</w:t>
            </w:r>
          </w:p>
        </w:tc>
      </w:tr>
      <w:tr w:rsidR="00F25AC7" w:rsidRPr="0002257E" w:rsidTr="00927AEA">
        <w:trPr>
          <w:trHeight w:val="301"/>
        </w:trPr>
        <w:tc>
          <w:tcPr>
            <w:tcW w:w="3432"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Природо-</w:t>
            </w:r>
            <w:proofErr w:type="spellStart"/>
            <w:r w:rsidRPr="0002257E">
              <w:rPr>
                <w:rFonts w:ascii="Times New Roman" w:hAnsi="Times New Roman" w:cs="Times New Roman"/>
                <w:sz w:val="28"/>
                <w:szCs w:val="28"/>
                <w:lang w:val="uk-UA"/>
              </w:rPr>
              <w:t>знавство</w:t>
            </w:r>
            <w:proofErr w:type="spellEnd"/>
          </w:p>
        </w:tc>
        <w:tc>
          <w:tcPr>
            <w:tcW w:w="3685" w:type="dxa"/>
            <w:tcBorders>
              <w:top w:val="single" w:sz="4" w:space="0" w:color="auto"/>
              <w:left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Біологія</w:t>
            </w:r>
          </w:p>
        </w:tc>
        <w:tc>
          <w:tcPr>
            <w:tcW w:w="2523" w:type="dxa"/>
            <w:tcBorders>
              <w:top w:val="single" w:sz="4" w:space="0" w:color="auto"/>
              <w:left w:val="single" w:sz="4" w:space="0" w:color="auto"/>
              <w:right w:val="single" w:sz="4" w:space="0" w:color="auto"/>
            </w:tcBorders>
          </w:tcPr>
          <w:p w:rsidR="00F25AC7" w:rsidRPr="0002257E" w:rsidRDefault="00F25AC7" w:rsidP="00927AEA">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2</w:t>
            </w:r>
          </w:p>
        </w:tc>
      </w:tr>
      <w:tr w:rsidR="00F25AC7" w:rsidRPr="0002257E" w:rsidTr="00927AEA">
        <w:trPr>
          <w:trHeight w:val="186"/>
        </w:trPr>
        <w:tc>
          <w:tcPr>
            <w:tcW w:w="3432"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685"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Географія</w:t>
            </w:r>
          </w:p>
        </w:tc>
        <w:tc>
          <w:tcPr>
            <w:tcW w:w="2523" w:type="dxa"/>
            <w:tcBorders>
              <w:top w:val="single" w:sz="4" w:space="0" w:color="auto"/>
              <w:left w:val="single" w:sz="4" w:space="0" w:color="auto"/>
              <w:bottom w:val="single" w:sz="4" w:space="0" w:color="auto"/>
              <w:right w:val="single" w:sz="4" w:space="0" w:color="auto"/>
            </w:tcBorders>
          </w:tcPr>
          <w:p w:rsidR="00F25AC7" w:rsidRPr="0002257E" w:rsidRDefault="00F25AC7" w:rsidP="00927AEA">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2</w:t>
            </w:r>
          </w:p>
        </w:tc>
      </w:tr>
      <w:tr w:rsidR="00F25AC7" w:rsidRPr="0002257E" w:rsidTr="00927AEA">
        <w:trPr>
          <w:trHeight w:val="186"/>
        </w:trPr>
        <w:tc>
          <w:tcPr>
            <w:tcW w:w="3432"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685"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Фізика</w:t>
            </w:r>
          </w:p>
        </w:tc>
        <w:tc>
          <w:tcPr>
            <w:tcW w:w="2523" w:type="dxa"/>
            <w:tcBorders>
              <w:top w:val="single" w:sz="4" w:space="0" w:color="auto"/>
              <w:left w:val="single" w:sz="4" w:space="0" w:color="auto"/>
              <w:bottom w:val="single" w:sz="4" w:space="0" w:color="auto"/>
              <w:right w:val="single" w:sz="4" w:space="0" w:color="auto"/>
            </w:tcBorders>
          </w:tcPr>
          <w:p w:rsidR="00F25AC7" w:rsidRPr="0002257E" w:rsidRDefault="00F25AC7" w:rsidP="00927AEA">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2</w:t>
            </w:r>
          </w:p>
        </w:tc>
      </w:tr>
      <w:tr w:rsidR="00F25AC7" w:rsidRPr="0002257E" w:rsidTr="00927AEA">
        <w:trPr>
          <w:trHeight w:val="186"/>
        </w:trPr>
        <w:tc>
          <w:tcPr>
            <w:tcW w:w="3432"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685"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Хімія</w:t>
            </w:r>
          </w:p>
        </w:tc>
        <w:tc>
          <w:tcPr>
            <w:tcW w:w="2523" w:type="dxa"/>
            <w:tcBorders>
              <w:top w:val="single" w:sz="4" w:space="0" w:color="auto"/>
              <w:left w:val="single" w:sz="4" w:space="0" w:color="auto"/>
              <w:bottom w:val="single" w:sz="4" w:space="0" w:color="auto"/>
              <w:right w:val="single" w:sz="4" w:space="0" w:color="auto"/>
            </w:tcBorders>
          </w:tcPr>
          <w:p w:rsidR="00F25AC7" w:rsidRPr="0002257E" w:rsidRDefault="00F25AC7" w:rsidP="00927AEA">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2</w:t>
            </w:r>
          </w:p>
        </w:tc>
      </w:tr>
      <w:tr w:rsidR="00F25AC7" w:rsidRPr="0002257E" w:rsidTr="00927AEA">
        <w:trPr>
          <w:trHeight w:val="333"/>
        </w:trPr>
        <w:tc>
          <w:tcPr>
            <w:tcW w:w="3432"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Технології</w:t>
            </w:r>
          </w:p>
        </w:tc>
        <w:tc>
          <w:tcPr>
            <w:tcW w:w="3685"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Трудове навчання</w:t>
            </w:r>
          </w:p>
        </w:tc>
        <w:tc>
          <w:tcPr>
            <w:tcW w:w="2523" w:type="dxa"/>
            <w:tcBorders>
              <w:top w:val="single" w:sz="4" w:space="0" w:color="auto"/>
              <w:left w:val="single" w:sz="4" w:space="0" w:color="auto"/>
              <w:bottom w:val="single" w:sz="4" w:space="0" w:color="auto"/>
              <w:right w:val="single" w:sz="4" w:space="0" w:color="auto"/>
            </w:tcBorders>
          </w:tcPr>
          <w:p w:rsidR="00F25AC7" w:rsidRPr="0002257E" w:rsidRDefault="00F25AC7" w:rsidP="00927AEA">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1</w:t>
            </w:r>
          </w:p>
        </w:tc>
      </w:tr>
      <w:tr w:rsidR="00F25AC7" w:rsidRPr="0002257E" w:rsidTr="00927AEA">
        <w:trPr>
          <w:trHeight w:val="186"/>
        </w:trPr>
        <w:tc>
          <w:tcPr>
            <w:tcW w:w="3432"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685"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Інформатика</w:t>
            </w:r>
          </w:p>
        </w:tc>
        <w:tc>
          <w:tcPr>
            <w:tcW w:w="2523" w:type="dxa"/>
            <w:tcBorders>
              <w:top w:val="single" w:sz="4" w:space="0" w:color="auto"/>
              <w:left w:val="single" w:sz="4" w:space="0" w:color="auto"/>
              <w:bottom w:val="single" w:sz="4" w:space="0" w:color="auto"/>
              <w:right w:val="single" w:sz="4" w:space="0" w:color="auto"/>
            </w:tcBorders>
          </w:tcPr>
          <w:p w:rsidR="00F25AC7" w:rsidRPr="0002257E" w:rsidRDefault="00F25AC7" w:rsidP="00927AEA">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2</w:t>
            </w:r>
          </w:p>
        </w:tc>
      </w:tr>
      <w:tr w:rsidR="00F25AC7" w:rsidRPr="0002257E" w:rsidTr="00927AEA">
        <w:trPr>
          <w:trHeight w:val="333"/>
        </w:trPr>
        <w:tc>
          <w:tcPr>
            <w:tcW w:w="3432"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Здоров’я і фізична культура</w:t>
            </w:r>
          </w:p>
        </w:tc>
        <w:tc>
          <w:tcPr>
            <w:tcW w:w="3685"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Основи здоров’я</w:t>
            </w:r>
          </w:p>
        </w:tc>
        <w:tc>
          <w:tcPr>
            <w:tcW w:w="2523" w:type="dxa"/>
            <w:tcBorders>
              <w:top w:val="single" w:sz="4" w:space="0" w:color="auto"/>
              <w:left w:val="single" w:sz="4" w:space="0" w:color="auto"/>
              <w:bottom w:val="single" w:sz="4" w:space="0" w:color="auto"/>
              <w:right w:val="single" w:sz="4" w:space="0" w:color="auto"/>
            </w:tcBorders>
          </w:tcPr>
          <w:p w:rsidR="00F25AC7" w:rsidRPr="0002257E" w:rsidRDefault="00F25AC7" w:rsidP="00927AEA">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1</w:t>
            </w:r>
          </w:p>
        </w:tc>
      </w:tr>
      <w:tr w:rsidR="00F25AC7" w:rsidRPr="0002257E" w:rsidTr="00927AEA">
        <w:trPr>
          <w:trHeight w:val="582"/>
        </w:trPr>
        <w:tc>
          <w:tcPr>
            <w:tcW w:w="3432"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685"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Фізична культура</w:t>
            </w:r>
          </w:p>
        </w:tc>
        <w:tc>
          <w:tcPr>
            <w:tcW w:w="2523" w:type="dxa"/>
            <w:tcBorders>
              <w:top w:val="single" w:sz="4" w:space="0" w:color="auto"/>
              <w:left w:val="single" w:sz="4" w:space="0" w:color="auto"/>
              <w:bottom w:val="single" w:sz="4" w:space="0" w:color="auto"/>
              <w:right w:val="single" w:sz="4" w:space="0" w:color="auto"/>
            </w:tcBorders>
          </w:tcPr>
          <w:p w:rsidR="00F25AC7" w:rsidRPr="0002257E" w:rsidRDefault="00F25AC7" w:rsidP="00927AEA">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3</w:t>
            </w:r>
          </w:p>
        </w:tc>
      </w:tr>
      <w:tr w:rsidR="00F25AC7" w:rsidRPr="0002257E" w:rsidTr="00927AEA">
        <w:trPr>
          <w:trHeight w:val="316"/>
        </w:trPr>
        <w:tc>
          <w:tcPr>
            <w:tcW w:w="7117" w:type="dxa"/>
            <w:gridSpan w:val="2"/>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Разом</w:t>
            </w:r>
          </w:p>
        </w:tc>
        <w:tc>
          <w:tcPr>
            <w:tcW w:w="2523" w:type="dxa"/>
            <w:tcBorders>
              <w:top w:val="single" w:sz="4" w:space="0" w:color="auto"/>
              <w:left w:val="single" w:sz="4" w:space="0" w:color="auto"/>
              <w:bottom w:val="single" w:sz="4" w:space="0" w:color="auto"/>
              <w:right w:val="single" w:sz="4" w:space="0" w:color="auto"/>
            </w:tcBorders>
          </w:tcPr>
          <w:p w:rsidR="00F25AC7" w:rsidRPr="0002257E" w:rsidRDefault="0002257E" w:rsidP="00927AEA">
            <w:pPr>
              <w:spacing w:after="0"/>
              <w:jc w:val="center"/>
              <w:rPr>
                <w:rFonts w:ascii="Times New Roman" w:hAnsi="Times New Roman" w:cs="Times New Roman"/>
                <w:b/>
                <w:sz w:val="28"/>
                <w:szCs w:val="28"/>
                <w:lang w:val="uk-UA"/>
              </w:rPr>
            </w:pPr>
            <w:r w:rsidRPr="0002257E">
              <w:rPr>
                <w:rFonts w:ascii="Times New Roman" w:hAnsi="Times New Roman" w:cs="Times New Roman"/>
                <w:b/>
                <w:sz w:val="28"/>
                <w:szCs w:val="28"/>
                <w:lang w:val="uk-UA"/>
              </w:rPr>
              <w:t>28,5</w:t>
            </w:r>
            <w:r w:rsidR="00F25AC7" w:rsidRPr="0002257E">
              <w:rPr>
                <w:rFonts w:ascii="Times New Roman" w:hAnsi="Times New Roman" w:cs="Times New Roman"/>
                <w:b/>
                <w:sz w:val="28"/>
                <w:szCs w:val="28"/>
                <w:lang w:val="uk-UA"/>
              </w:rPr>
              <w:t>+3+3</w:t>
            </w:r>
          </w:p>
        </w:tc>
      </w:tr>
      <w:tr w:rsidR="00F25AC7" w:rsidRPr="0002257E" w:rsidTr="00927AEA">
        <w:trPr>
          <w:trHeight w:val="474"/>
        </w:trPr>
        <w:tc>
          <w:tcPr>
            <w:tcW w:w="7117" w:type="dxa"/>
            <w:gridSpan w:val="2"/>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Разом ( без урахування фізичної культури)</w:t>
            </w:r>
          </w:p>
        </w:tc>
        <w:tc>
          <w:tcPr>
            <w:tcW w:w="2523" w:type="dxa"/>
            <w:tcBorders>
              <w:top w:val="single" w:sz="4" w:space="0" w:color="auto"/>
              <w:left w:val="single" w:sz="4" w:space="0" w:color="auto"/>
              <w:bottom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b/>
                <w:sz w:val="28"/>
                <w:szCs w:val="28"/>
                <w:lang w:val="uk-UA"/>
              </w:rPr>
            </w:pPr>
            <w:r w:rsidRPr="0002257E">
              <w:rPr>
                <w:rFonts w:ascii="Times New Roman" w:hAnsi="Times New Roman" w:cs="Times New Roman"/>
                <w:b/>
                <w:sz w:val="28"/>
                <w:szCs w:val="28"/>
                <w:lang w:val="uk-UA"/>
              </w:rPr>
              <w:t>2</w:t>
            </w:r>
            <w:r w:rsidR="0002257E" w:rsidRPr="0002257E">
              <w:rPr>
                <w:rFonts w:ascii="Times New Roman" w:hAnsi="Times New Roman" w:cs="Times New Roman"/>
                <w:b/>
                <w:sz w:val="28"/>
                <w:szCs w:val="28"/>
                <w:lang w:val="uk-UA"/>
              </w:rPr>
              <w:t>8</w:t>
            </w:r>
            <w:r w:rsidRPr="0002257E">
              <w:rPr>
                <w:rFonts w:ascii="Times New Roman" w:hAnsi="Times New Roman" w:cs="Times New Roman"/>
                <w:b/>
                <w:sz w:val="28"/>
                <w:szCs w:val="28"/>
                <w:lang w:val="uk-UA"/>
              </w:rPr>
              <w:t>,5+3</w:t>
            </w:r>
          </w:p>
        </w:tc>
      </w:tr>
      <w:tr w:rsidR="00F25AC7" w:rsidRPr="0002257E" w:rsidTr="00927AEA">
        <w:trPr>
          <w:trHeight w:val="333"/>
        </w:trPr>
        <w:tc>
          <w:tcPr>
            <w:tcW w:w="7117" w:type="dxa"/>
            <w:gridSpan w:val="2"/>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Гранично допустиме навчальне навантаження</w:t>
            </w:r>
          </w:p>
        </w:tc>
        <w:tc>
          <w:tcPr>
            <w:tcW w:w="2523" w:type="dxa"/>
            <w:tcBorders>
              <w:top w:val="single" w:sz="4" w:space="0" w:color="auto"/>
              <w:left w:val="single" w:sz="4" w:space="0" w:color="auto"/>
              <w:bottom w:val="single" w:sz="4" w:space="0" w:color="auto"/>
              <w:right w:val="single" w:sz="4" w:space="0" w:color="auto"/>
            </w:tcBorders>
          </w:tcPr>
          <w:p w:rsidR="00F25AC7" w:rsidRPr="0002257E" w:rsidRDefault="00F25AC7" w:rsidP="00927AEA">
            <w:pPr>
              <w:spacing w:after="0"/>
              <w:jc w:val="center"/>
              <w:rPr>
                <w:rFonts w:ascii="Times New Roman" w:hAnsi="Times New Roman" w:cs="Times New Roman"/>
                <w:b/>
                <w:sz w:val="28"/>
                <w:szCs w:val="28"/>
                <w:lang w:val="uk-UA"/>
              </w:rPr>
            </w:pPr>
            <w:r w:rsidRPr="0002257E">
              <w:rPr>
                <w:rFonts w:ascii="Times New Roman" w:hAnsi="Times New Roman" w:cs="Times New Roman"/>
                <w:b/>
                <w:sz w:val="28"/>
                <w:szCs w:val="28"/>
                <w:lang w:val="uk-UA"/>
              </w:rPr>
              <w:t>33</w:t>
            </w:r>
          </w:p>
        </w:tc>
      </w:tr>
      <w:tr w:rsidR="00F25AC7" w:rsidRPr="0002257E" w:rsidTr="00927AEA">
        <w:trPr>
          <w:trHeight w:val="83"/>
        </w:trPr>
        <w:tc>
          <w:tcPr>
            <w:tcW w:w="7117" w:type="dxa"/>
            <w:gridSpan w:val="2"/>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b/>
                <w:bCs/>
                <w:sz w:val="28"/>
                <w:szCs w:val="28"/>
                <w:lang w:val="uk-UA"/>
              </w:rPr>
            </w:pPr>
            <w:r w:rsidRPr="0002257E">
              <w:rPr>
                <w:rFonts w:ascii="Times New Roman" w:hAnsi="Times New Roman" w:cs="Times New Roman"/>
                <w:b/>
                <w:bCs/>
                <w:sz w:val="28"/>
                <w:szCs w:val="28"/>
                <w:lang w:val="uk-UA"/>
              </w:rPr>
              <w:t>Всього (без урахування поділу класів на групи)</w:t>
            </w:r>
          </w:p>
        </w:tc>
        <w:tc>
          <w:tcPr>
            <w:tcW w:w="2523" w:type="dxa"/>
            <w:tcBorders>
              <w:top w:val="single" w:sz="4" w:space="0" w:color="auto"/>
              <w:left w:val="single" w:sz="4" w:space="0" w:color="auto"/>
              <w:bottom w:val="single" w:sz="4" w:space="0" w:color="auto"/>
              <w:right w:val="single" w:sz="4" w:space="0" w:color="auto"/>
            </w:tcBorders>
          </w:tcPr>
          <w:p w:rsidR="00F25AC7" w:rsidRPr="0002257E" w:rsidRDefault="0002257E" w:rsidP="00927AEA">
            <w:pPr>
              <w:spacing w:after="0"/>
              <w:jc w:val="center"/>
              <w:rPr>
                <w:rFonts w:ascii="Times New Roman" w:hAnsi="Times New Roman" w:cs="Times New Roman"/>
                <w:b/>
                <w:sz w:val="28"/>
                <w:szCs w:val="28"/>
                <w:lang w:val="uk-UA"/>
              </w:rPr>
            </w:pPr>
            <w:r w:rsidRPr="0002257E">
              <w:rPr>
                <w:rFonts w:ascii="Times New Roman" w:hAnsi="Times New Roman" w:cs="Times New Roman"/>
                <w:b/>
                <w:sz w:val="28"/>
                <w:szCs w:val="28"/>
                <w:lang w:val="uk-UA"/>
              </w:rPr>
              <w:t>31,5</w:t>
            </w:r>
            <w:r w:rsidR="00F25AC7" w:rsidRPr="0002257E">
              <w:rPr>
                <w:rFonts w:ascii="Times New Roman" w:hAnsi="Times New Roman" w:cs="Times New Roman"/>
                <w:b/>
                <w:sz w:val="28"/>
                <w:szCs w:val="28"/>
                <w:lang w:val="uk-UA"/>
              </w:rPr>
              <w:t>+3</w:t>
            </w:r>
          </w:p>
        </w:tc>
      </w:tr>
    </w:tbl>
    <w:p w:rsidR="00F25AC7" w:rsidRPr="00927AEA" w:rsidRDefault="00F25AC7" w:rsidP="00F25AC7">
      <w:pPr>
        <w:spacing w:after="0"/>
        <w:jc w:val="both"/>
        <w:rPr>
          <w:rFonts w:ascii="Times New Roman" w:hAnsi="Times New Roman" w:cs="Times New Roman"/>
          <w:b/>
          <w:sz w:val="28"/>
          <w:szCs w:val="28"/>
          <w:lang w:val="uk-UA"/>
        </w:rPr>
      </w:pPr>
    </w:p>
    <w:p w:rsidR="00F25AC7" w:rsidRPr="00F25AC7" w:rsidRDefault="00F25AC7" w:rsidP="00F25AC7">
      <w:pPr>
        <w:spacing w:after="0"/>
        <w:jc w:val="both"/>
        <w:rPr>
          <w:rFonts w:ascii="Times New Roman" w:hAnsi="Times New Roman" w:cs="Times New Roman"/>
          <w:b/>
          <w:sz w:val="24"/>
          <w:szCs w:val="24"/>
          <w:lang w:val="uk-UA"/>
        </w:rPr>
      </w:pPr>
    </w:p>
    <w:p w:rsidR="00F25AC7" w:rsidRDefault="00F25AC7" w:rsidP="00F25AC7">
      <w:pPr>
        <w:spacing w:after="0"/>
        <w:jc w:val="both"/>
        <w:rPr>
          <w:rFonts w:ascii="Times New Roman" w:hAnsi="Times New Roman" w:cs="Times New Roman"/>
          <w:b/>
          <w:sz w:val="24"/>
          <w:szCs w:val="24"/>
          <w:lang w:val="uk-UA"/>
        </w:rPr>
      </w:pPr>
    </w:p>
    <w:p w:rsidR="00D8061E" w:rsidRPr="00D8061E" w:rsidRDefault="00D8061E" w:rsidP="00D8061E">
      <w:pPr>
        <w:spacing w:after="0"/>
        <w:jc w:val="both"/>
        <w:rPr>
          <w:rFonts w:ascii="Times New Roman" w:hAnsi="Times New Roman" w:cs="Times New Roman"/>
          <w:sz w:val="24"/>
          <w:szCs w:val="24"/>
          <w:lang w:val="uk-UA"/>
        </w:rPr>
      </w:pPr>
      <w:r w:rsidRPr="00D8061E">
        <w:rPr>
          <w:rFonts w:ascii="Times New Roman" w:hAnsi="Times New Roman" w:cs="Times New Roman"/>
          <w:sz w:val="24"/>
          <w:szCs w:val="24"/>
          <w:lang w:val="uk-UA"/>
        </w:rPr>
        <w:t>Директор закладу          Дмитро ЛАМЗА</w:t>
      </w:r>
    </w:p>
    <w:p w:rsidR="0002257E" w:rsidRDefault="0002257E" w:rsidP="00F25AC7">
      <w:pPr>
        <w:spacing w:after="0"/>
        <w:jc w:val="both"/>
        <w:rPr>
          <w:rFonts w:ascii="Times New Roman" w:hAnsi="Times New Roman" w:cs="Times New Roman"/>
          <w:b/>
          <w:sz w:val="24"/>
          <w:szCs w:val="24"/>
          <w:lang w:val="uk-UA"/>
        </w:rPr>
      </w:pPr>
    </w:p>
    <w:p w:rsidR="0002257E" w:rsidRDefault="0002257E" w:rsidP="00F25AC7">
      <w:pPr>
        <w:spacing w:after="0"/>
        <w:jc w:val="both"/>
        <w:rPr>
          <w:rFonts w:ascii="Times New Roman" w:hAnsi="Times New Roman" w:cs="Times New Roman"/>
          <w:b/>
          <w:sz w:val="24"/>
          <w:szCs w:val="24"/>
          <w:lang w:val="uk-UA"/>
        </w:rPr>
      </w:pPr>
    </w:p>
    <w:p w:rsidR="00F25AC7" w:rsidRPr="0002257E" w:rsidRDefault="00F25AC7" w:rsidP="00F25AC7">
      <w:pPr>
        <w:spacing w:after="0"/>
        <w:jc w:val="both"/>
        <w:rPr>
          <w:rFonts w:ascii="Times New Roman" w:hAnsi="Times New Roman" w:cs="Times New Roman"/>
          <w:b/>
          <w:sz w:val="28"/>
          <w:szCs w:val="28"/>
          <w:lang w:val="uk-UA"/>
        </w:rPr>
      </w:pPr>
    </w:p>
    <w:p w:rsidR="0002257E" w:rsidRPr="0051134C" w:rsidRDefault="00F25AC7" w:rsidP="0051134C">
      <w:pPr>
        <w:spacing w:after="0"/>
        <w:jc w:val="right"/>
        <w:rPr>
          <w:rFonts w:ascii="Times New Roman" w:hAnsi="Times New Roman" w:cs="Times New Roman"/>
          <w:sz w:val="28"/>
          <w:szCs w:val="28"/>
          <w:lang w:val="uk-UA"/>
        </w:rPr>
      </w:pPr>
      <w:r w:rsidRPr="0051134C">
        <w:rPr>
          <w:rFonts w:ascii="Times New Roman" w:hAnsi="Times New Roman" w:cs="Times New Roman"/>
          <w:sz w:val="28"/>
          <w:szCs w:val="28"/>
          <w:lang w:val="uk-UA"/>
        </w:rPr>
        <w:lastRenderedPageBreak/>
        <w:t xml:space="preserve">Додаток </w:t>
      </w:r>
      <w:r w:rsidR="0051134C" w:rsidRPr="0051134C">
        <w:rPr>
          <w:rFonts w:ascii="Times New Roman" w:hAnsi="Times New Roman" w:cs="Times New Roman"/>
          <w:sz w:val="28"/>
          <w:szCs w:val="28"/>
          <w:lang w:val="uk-UA"/>
        </w:rPr>
        <w:t xml:space="preserve">№ </w:t>
      </w:r>
      <w:r w:rsidR="008C12B5">
        <w:rPr>
          <w:rFonts w:ascii="Times New Roman" w:hAnsi="Times New Roman" w:cs="Times New Roman"/>
          <w:sz w:val="28"/>
          <w:szCs w:val="28"/>
          <w:lang w:val="uk-UA"/>
        </w:rPr>
        <w:t>5</w:t>
      </w:r>
      <w:r w:rsidR="0051134C" w:rsidRPr="0051134C">
        <w:rPr>
          <w:rFonts w:ascii="Times New Roman" w:hAnsi="Times New Roman" w:cs="Times New Roman"/>
          <w:sz w:val="28"/>
          <w:szCs w:val="28"/>
          <w:lang w:val="uk-UA"/>
        </w:rPr>
        <w:t xml:space="preserve"> </w:t>
      </w:r>
      <w:r w:rsidR="0002257E" w:rsidRPr="0051134C">
        <w:rPr>
          <w:rFonts w:ascii="Times New Roman" w:hAnsi="Times New Roman" w:cs="Times New Roman"/>
          <w:sz w:val="28"/>
          <w:szCs w:val="28"/>
          <w:lang w:val="uk-UA"/>
        </w:rPr>
        <w:t>до освітньої програми</w:t>
      </w:r>
    </w:p>
    <w:p w:rsidR="0002257E" w:rsidRPr="0002257E" w:rsidRDefault="0002257E" w:rsidP="0002257E">
      <w:pPr>
        <w:spacing w:after="0"/>
        <w:jc w:val="center"/>
        <w:rPr>
          <w:rFonts w:ascii="Times New Roman" w:hAnsi="Times New Roman" w:cs="Times New Roman"/>
          <w:b/>
          <w:sz w:val="28"/>
          <w:szCs w:val="28"/>
          <w:lang w:val="uk-UA"/>
        </w:rPr>
      </w:pPr>
      <w:r w:rsidRPr="0002257E">
        <w:rPr>
          <w:rFonts w:ascii="Times New Roman" w:hAnsi="Times New Roman" w:cs="Times New Roman"/>
          <w:b/>
          <w:sz w:val="28"/>
          <w:szCs w:val="28"/>
          <w:lang w:val="uk-UA"/>
        </w:rPr>
        <w:t>Навчальний план для 9-х класів з українською мовою навчання.</w:t>
      </w:r>
    </w:p>
    <w:p w:rsidR="0002257E" w:rsidRPr="0051134C" w:rsidRDefault="0002257E" w:rsidP="0051134C">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 xml:space="preserve">      За </w:t>
      </w:r>
      <w:r w:rsidRPr="0002257E">
        <w:rPr>
          <w:rFonts w:ascii="Times New Roman" w:hAnsi="Times New Roman" w:cs="Times New Roman"/>
          <w:bCs/>
          <w:iCs/>
          <w:sz w:val="28"/>
          <w:szCs w:val="28"/>
          <w:lang w:val="uk-UA"/>
        </w:rPr>
        <w:t xml:space="preserve">Типовою </w:t>
      </w:r>
      <w:r w:rsidRPr="0002257E">
        <w:rPr>
          <w:rFonts w:ascii="Times New Roman" w:hAnsi="Times New Roman" w:cs="Times New Roman"/>
          <w:sz w:val="28"/>
          <w:szCs w:val="28"/>
          <w:lang w:val="uk-UA"/>
        </w:rPr>
        <w:t>освітньою програмою середньої освіти ІІ ступеня для 5-9 класів закладів загальної середньої освіти</w:t>
      </w:r>
      <w:r w:rsidRPr="0002257E">
        <w:rPr>
          <w:rFonts w:ascii="Times New Roman" w:hAnsi="Times New Roman" w:cs="Times New Roman"/>
          <w:bCs/>
          <w:iCs/>
          <w:sz w:val="28"/>
          <w:szCs w:val="28"/>
          <w:lang w:val="uk-UA"/>
        </w:rPr>
        <w:t xml:space="preserve">, затвердженою наказом МОН України  від 20.04.2018,  № 405 ( Таблиця 1) </w:t>
      </w: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9"/>
        <w:gridCol w:w="3118"/>
        <w:gridCol w:w="2233"/>
      </w:tblGrid>
      <w:tr w:rsidR="00F25AC7" w:rsidRPr="0002257E" w:rsidTr="0002257E">
        <w:trPr>
          <w:trHeight w:val="344"/>
        </w:trPr>
        <w:tc>
          <w:tcPr>
            <w:tcW w:w="3999" w:type="dxa"/>
            <w:vMerge w:val="restart"/>
            <w:tcBorders>
              <w:top w:val="single" w:sz="4" w:space="0" w:color="auto"/>
              <w:left w:val="single" w:sz="4" w:space="0" w:color="auto"/>
              <w:right w:val="single" w:sz="4" w:space="0" w:color="auto"/>
            </w:tcBorders>
          </w:tcPr>
          <w:p w:rsidR="00F25AC7" w:rsidRPr="0002257E" w:rsidRDefault="00F25AC7" w:rsidP="00F25AC7">
            <w:pPr>
              <w:spacing w:after="0"/>
              <w:jc w:val="both"/>
              <w:rPr>
                <w:rFonts w:ascii="Times New Roman" w:hAnsi="Times New Roman" w:cs="Times New Roman"/>
                <w:b/>
                <w:bCs/>
                <w:sz w:val="28"/>
                <w:szCs w:val="28"/>
                <w:lang w:val="uk-UA"/>
              </w:rPr>
            </w:pPr>
            <w:r w:rsidRPr="0002257E">
              <w:rPr>
                <w:rFonts w:ascii="Times New Roman" w:hAnsi="Times New Roman" w:cs="Times New Roman"/>
                <w:b/>
                <w:bCs/>
                <w:sz w:val="28"/>
                <w:szCs w:val="28"/>
                <w:lang w:val="uk-UA"/>
              </w:rPr>
              <w:t>Освітні галузі</w:t>
            </w:r>
          </w:p>
        </w:tc>
        <w:tc>
          <w:tcPr>
            <w:tcW w:w="311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b/>
                <w:bCs/>
                <w:sz w:val="28"/>
                <w:szCs w:val="28"/>
                <w:lang w:val="uk-UA"/>
              </w:rPr>
            </w:pPr>
            <w:r w:rsidRPr="0002257E">
              <w:rPr>
                <w:rFonts w:ascii="Times New Roman" w:hAnsi="Times New Roman" w:cs="Times New Roman"/>
                <w:b/>
                <w:bCs/>
                <w:sz w:val="28"/>
                <w:szCs w:val="28"/>
                <w:lang w:val="uk-UA"/>
              </w:rPr>
              <w:t>Навчальні предмети</w:t>
            </w:r>
          </w:p>
        </w:tc>
        <w:tc>
          <w:tcPr>
            <w:tcW w:w="2233" w:type="dxa"/>
            <w:shd w:val="clear" w:color="auto" w:fill="auto"/>
          </w:tcPr>
          <w:p w:rsidR="00F25AC7" w:rsidRPr="0002257E" w:rsidRDefault="00F25AC7" w:rsidP="0002257E">
            <w:pPr>
              <w:spacing w:after="0"/>
              <w:jc w:val="center"/>
              <w:rPr>
                <w:rFonts w:ascii="Times New Roman" w:hAnsi="Times New Roman" w:cs="Times New Roman"/>
                <w:sz w:val="28"/>
                <w:szCs w:val="28"/>
              </w:rPr>
            </w:pPr>
            <w:proofErr w:type="spellStart"/>
            <w:r w:rsidRPr="0002257E">
              <w:rPr>
                <w:rFonts w:ascii="Times New Roman" w:hAnsi="Times New Roman" w:cs="Times New Roman"/>
                <w:sz w:val="28"/>
                <w:szCs w:val="28"/>
              </w:rPr>
              <w:t>Кількість</w:t>
            </w:r>
            <w:proofErr w:type="spellEnd"/>
            <w:r w:rsidRPr="0002257E">
              <w:rPr>
                <w:rFonts w:ascii="Times New Roman" w:hAnsi="Times New Roman" w:cs="Times New Roman"/>
                <w:sz w:val="28"/>
                <w:szCs w:val="28"/>
              </w:rPr>
              <w:t xml:space="preserve"> годин на </w:t>
            </w:r>
            <w:proofErr w:type="spellStart"/>
            <w:r w:rsidRPr="0002257E">
              <w:rPr>
                <w:rFonts w:ascii="Times New Roman" w:hAnsi="Times New Roman" w:cs="Times New Roman"/>
                <w:sz w:val="28"/>
                <w:szCs w:val="28"/>
              </w:rPr>
              <w:t>тиждень</w:t>
            </w:r>
            <w:proofErr w:type="spellEnd"/>
            <w:r w:rsidRPr="0002257E">
              <w:rPr>
                <w:rFonts w:ascii="Times New Roman" w:hAnsi="Times New Roman" w:cs="Times New Roman"/>
                <w:sz w:val="28"/>
                <w:szCs w:val="28"/>
              </w:rPr>
              <w:t xml:space="preserve"> у </w:t>
            </w:r>
            <w:proofErr w:type="spellStart"/>
            <w:r w:rsidRPr="0002257E">
              <w:rPr>
                <w:rFonts w:ascii="Times New Roman" w:hAnsi="Times New Roman" w:cs="Times New Roman"/>
                <w:sz w:val="28"/>
                <w:szCs w:val="28"/>
              </w:rPr>
              <w:t>класах</w:t>
            </w:r>
            <w:proofErr w:type="spellEnd"/>
          </w:p>
        </w:tc>
      </w:tr>
      <w:tr w:rsidR="00F25AC7" w:rsidRPr="0002257E" w:rsidTr="0002257E">
        <w:trPr>
          <w:trHeight w:val="289"/>
        </w:trPr>
        <w:tc>
          <w:tcPr>
            <w:tcW w:w="3999" w:type="dxa"/>
            <w:vMerge/>
            <w:tcBorders>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b/>
                <w:bCs/>
                <w:sz w:val="28"/>
                <w:szCs w:val="28"/>
                <w:lang w:val="uk-UA"/>
              </w:rPr>
            </w:pPr>
          </w:p>
        </w:tc>
        <w:tc>
          <w:tcPr>
            <w:tcW w:w="3118" w:type="dxa"/>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b/>
                <w:bCs/>
                <w:sz w:val="28"/>
                <w:szCs w:val="28"/>
                <w:lang w:val="uk-UA"/>
              </w:rPr>
            </w:pP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b/>
                <w:bCs/>
                <w:sz w:val="28"/>
                <w:szCs w:val="28"/>
                <w:lang w:val="uk-UA"/>
              </w:rPr>
            </w:pPr>
            <w:r w:rsidRPr="0002257E">
              <w:rPr>
                <w:rFonts w:ascii="Times New Roman" w:hAnsi="Times New Roman" w:cs="Times New Roman"/>
                <w:b/>
                <w:bCs/>
                <w:sz w:val="28"/>
                <w:szCs w:val="28"/>
                <w:lang w:val="uk-UA"/>
              </w:rPr>
              <w:t>9-А,Б</w:t>
            </w:r>
          </w:p>
        </w:tc>
      </w:tr>
      <w:tr w:rsidR="00F25AC7" w:rsidRPr="0002257E" w:rsidTr="0002257E">
        <w:trPr>
          <w:trHeight w:val="325"/>
        </w:trPr>
        <w:tc>
          <w:tcPr>
            <w:tcW w:w="3999" w:type="dxa"/>
            <w:vMerge w:val="restart"/>
            <w:tcBorders>
              <w:top w:val="single" w:sz="4" w:space="0" w:color="auto"/>
              <w:left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Мови і літератури</w:t>
            </w:r>
          </w:p>
        </w:tc>
        <w:tc>
          <w:tcPr>
            <w:tcW w:w="311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 xml:space="preserve">Українська мова </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F25AC7" w:rsidP="00AA0C70">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2</w:t>
            </w:r>
            <w:r w:rsidR="00596291">
              <w:rPr>
                <w:rFonts w:ascii="Times New Roman" w:hAnsi="Times New Roman" w:cs="Times New Roman"/>
                <w:sz w:val="28"/>
                <w:szCs w:val="28"/>
                <w:lang w:val="uk-UA"/>
              </w:rPr>
              <w:t>+</w:t>
            </w:r>
            <w:r w:rsidR="00AA0C70">
              <w:rPr>
                <w:rFonts w:ascii="Times New Roman" w:hAnsi="Times New Roman" w:cs="Times New Roman"/>
                <w:b/>
                <w:sz w:val="28"/>
                <w:szCs w:val="28"/>
                <w:lang w:val="uk-UA"/>
              </w:rPr>
              <w:t>1</w:t>
            </w:r>
          </w:p>
        </w:tc>
      </w:tr>
      <w:tr w:rsidR="00F25AC7" w:rsidRPr="0002257E" w:rsidTr="0002257E">
        <w:trPr>
          <w:trHeight w:val="347"/>
        </w:trPr>
        <w:tc>
          <w:tcPr>
            <w:tcW w:w="3999" w:type="dxa"/>
            <w:vMerge/>
            <w:tcBorders>
              <w:left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Українська література</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2</w:t>
            </w:r>
          </w:p>
        </w:tc>
      </w:tr>
      <w:tr w:rsidR="00F25AC7" w:rsidRPr="0002257E" w:rsidTr="0002257E">
        <w:trPr>
          <w:trHeight w:val="335"/>
        </w:trPr>
        <w:tc>
          <w:tcPr>
            <w:tcW w:w="3999" w:type="dxa"/>
            <w:vMerge/>
            <w:tcBorders>
              <w:left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Англійська  мова</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02257E" w:rsidP="0002257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25AC7" w:rsidRPr="0002257E" w:rsidTr="0002257E">
        <w:trPr>
          <w:trHeight w:val="347"/>
        </w:trPr>
        <w:tc>
          <w:tcPr>
            <w:tcW w:w="3999" w:type="dxa"/>
            <w:vMerge/>
            <w:tcBorders>
              <w:left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Зарубіжна література</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2</w:t>
            </w:r>
          </w:p>
        </w:tc>
      </w:tr>
      <w:tr w:rsidR="00F25AC7" w:rsidRPr="0002257E" w:rsidTr="0002257E">
        <w:trPr>
          <w:trHeight w:val="325"/>
        </w:trPr>
        <w:tc>
          <w:tcPr>
            <w:tcW w:w="3999"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Суспільствознавство</w:t>
            </w:r>
          </w:p>
        </w:tc>
        <w:tc>
          <w:tcPr>
            <w:tcW w:w="311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Історія України</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1,5</w:t>
            </w:r>
          </w:p>
        </w:tc>
      </w:tr>
      <w:tr w:rsidR="00F25AC7" w:rsidRPr="0002257E" w:rsidTr="0002257E">
        <w:trPr>
          <w:trHeight w:val="347"/>
        </w:trPr>
        <w:tc>
          <w:tcPr>
            <w:tcW w:w="399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Всесвітня історія</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1</w:t>
            </w:r>
          </w:p>
        </w:tc>
      </w:tr>
      <w:tr w:rsidR="00F25AC7" w:rsidRPr="0002257E" w:rsidTr="0002257E">
        <w:trPr>
          <w:trHeight w:val="335"/>
        </w:trPr>
        <w:tc>
          <w:tcPr>
            <w:tcW w:w="399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 xml:space="preserve">Основи правознавства </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1</w:t>
            </w:r>
            <w:r w:rsidR="00AA0C70">
              <w:rPr>
                <w:rFonts w:ascii="Times New Roman" w:hAnsi="Times New Roman" w:cs="Times New Roman"/>
                <w:sz w:val="28"/>
                <w:szCs w:val="28"/>
                <w:lang w:val="uk-UA"/>
              </w:rPr>
              <w:t>+</w:t>
            </w:r>
            <w:r w:rsidR="00AA0C70" w:rsidRPr="00AA0C70">
              <w:rPr>
                <w:rFonts w:ascii="Times New Roman" w:hAnsi="Times New Roman" w:cs="Times New Roman"/>
                <w:b/>
                <w:sz w:val="28"/>
                <w:szCs w:val="28"/>
                <w:lang w:val="uk-UA"/>
              </w:rPr>
              <w:t>1</w:t>
            </w:r>
          </w:p>
        </w:tc>
      </w:tr>
      <w:tr w:rsidR="00F25AC7" w:rsidRPr="0002257E" w:rsidTr="0002257E">
        <w:trPr>
          <w:trHeight w:val="335"/>
        </w:trPr>
        <w:tc>
          <w:tcPr>
            <w:tcW w:w="3999"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Мистецтво</w:t>
            </w:r>
          </w:p>
        </w:tc>
        <w:tc>
          <w:tcPr>
            <w:tcW w:w="311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Мистецтво</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1</w:t>
            </w:r>
          </w:p>
        </w:tc>
      </w:tr>
      <w:tr w:rsidR="00F25AC7" w:rsidRPr="0002257E" w:rsidTr="00596291">
        <w:trPr>
          <w:trHeight w:val="447"/>
        </w:trPr>
        <w:tc>
          <w:tcPr>
            <w:tcW w:w="3999"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Математика</w:t>
            </w:r>
          </w:p>
        </w:tc>
        <w:tc>
          <w:tcPr>
            <w:tcW w:w="3118" w:type="dxa"/>
            <w:tcBorders>
              <w:top w:val="single" w:sz="4" w:space="0" w:color="auto"/>
              <w:left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Алгебра</w:t>
            </w:r>
          </w:p>
        </w:tc>
        <w:tc>
          <w:tcPr>
            <w:tcW w:w="2233" w:type="dxa"/>
            <w:tcBorders>
              <w:top w:val="single" w:sz="4" w:space="0" w:color="auto"/>
              <w:left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2</w:t>
            </w:r>
            <w:r w:rsidRPr="0002257E">
              <w:rPr>
                <w:rFonts w:ascii="Times New Roman" w:hAnsi="Times New Roman" w:cs="Times New Roman"/>
                <w:b/>
                <w:sz w:val="28"/>
                <w:szCs w:val="28"/>
                <w:lang w:val="uk-UA"/>
              </w:rPr>
              <w:t>+1</w:t>
            </w:r>
          </w:p>
        </w:tc>
      </w:tr>
      <w:tr w:rsidR="00F25AC7" w:rsidRPr="0002257E" w:rsidTr="0002257E">
        <w:trPr>
          <w:trHeight w:val="335"/>
        </w:trPr>
        <w:tc>
          <w:tcPr>
            <w:tcW w:w="399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Геометрія</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2</w:t>
            </w:r>
          </w:p>
        </w:tc>
      </w:tr>
      <w:tr w:rsidR="00F25AC7" w:rsidRPr="0002257E" w:rsidTr="0002257E">
        <w:trPr>
          <w:trHeight w:val="438"/>
        </w:trPr>
        <w:tc>
          <w:tcPr>
            <w:tcW w:w="3999"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Природознавство</w:t>
            </w:r>
          </w:p>
        </w:tc>
        <w:tc>
          <w:tcPr>
            <w:tcW w:w="3118" w:type="dxa"/>
            <w:tcBorders>
              <w:top w:val="single" w:sz="4" w:space="0" w:color="auto"/>
              <w:left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Біологія</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2</w:t>
            </w:r>
          </w:p>
        </w:tc>
      </w:tr>
      <w:tr w:rsidR="00F25AC7" w:rsidRPr="0002257E" w:rsidTr="0002257E">
        <w:trPr>
          <w:trHeight w:val="347"/>
        </w:trPr>
        <w:tc>
          <w:tcPr>
            <w:tcW w:w="399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Географія</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1,5</w:t>
            </w:r>
          </w:p>
        </w:tc>
      </w:tr>
      <w:tr w:rsidR="00F25AC7" w:rsidRPr="0002257E" w:rsidTr="0002257E">
        <w:trPr>
          <w:trHeight w:val="335"/>
        </w:trPr>
        <w:tc>
          <w:tcPr>
            <w:tcW w:w="399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Фізика</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3</w:t>
            </w:r>
          </w:p>
        </w:tc>
      </w:tr>
      <w:tr w:rsidR="00F25AC7" w:rsidRPr="0002257E" w:rsidTr="0002257E">
        <w:trPr>
          <w:trHeight w:val="347"/>
        </w:trPr>
        <w:tc>
          <w:tcPr>
            <w:tcW w:w="399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Хімія</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2</w:t>
            </w:r>
          </w:p>
        </w:tc>
      </w:tr>
      <w:tr w:rsidR="00F25AC7" w:rsidRPr="0002257E" w:rsidTr="0002257E">
        <w:trPr>
          <w:trHeight w:val="325"/>
        </w:trPr>
        <w:tc>
          <w:tcPr>
            <w:tcW w:w="3999"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Технології</w:t>
            </w:r>
          </w:p>
        </w:tc>
        <w:tc>
          <w:tcPr>
            <w:tcW w:w="311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Трудове навчання</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1</w:t>
            </w:r>
          </w:p>
        </w:tc>
      </w:tr>
      <w:tr w:rsidR="00F25AC7" w:rsidRPr="0002257E" w:rsidTr="0002257E">
        <w:trPr>
          <w:trHeight w:val="347"/>
        </w:trPr>
        <w:tc>
          <w:tcPr>
            <w:tcW w:w="399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Інформатика</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2</w:t>
            </w:r>
          </w:p>
        </w:tc>
      </w:tr>
      <w:tr w:rsidR="00F25AC7" w:rsidRPr="0002257E" w:rsidTr="0002257E">
        <w:trPr>
          <w:trHeight w:val="325"/>
        </w:trPr>
        <w:tc>
          <w:tcPr>
            <w:tcW w:w="3999" w:type="dxa"/>
            <w:vMerge w:val="restart"/>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Здоров’я і фізична культура</w:t>
            </w:r>
          </w:p>
        </w:tc>
        <w:tc>
          <w:tcPr>
            <w:tcW w:w="311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Основи здоров’я</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1</w:t>
            </w:r>
          </w:p>
        </w:tc>
      </w:tr>
      <w:tr w:rsidR="00F25AC7" w:rsidRPr="0002257E" w:rsidTr="0002257E">
        <w:trPr>
          <w:trHeight w:val="347"/>
        </w:trPr>
        <w:tc>
          <w:tcPr>
            <w:tcW w:w="3999" w:type="dxa"/>
            <w:vMerge/>
            <w:tcBorders>
              <w:top w:val="single" w:sz="4" w:space="0" w:color="auto"/>
              <w:left w:val="single" w:sz="4" w:space="0" w:color="auto"/>
              <w:bottom w:val="single" w:sz="4" w:space="0" w:color="auto"/>
              <w:right w:val="single" w:sz="4" w:space="0" w:color="auto"/>
            </w:tcBorders>
            <w:vAlign w:val="center"/>
          </w:tcPr>
          <w:p w:rsidR="00F25AC7" w:rsidRPr="0002257E" w:rsidRDefault="00F25AC7" w:rsidP="00F25AC7">
            <w:pPr>
              <w:spacing w:after="0"/>
              <w:jc w:val="both"/>
              <w:rPr>
                <w:rFonts w:ascii="Times New Roman"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sz w:val="28"/>
                <w:szCs w:val="28"/>
                <w:lang w:val="uk-UA"/>
              </w:rPr>
            </w:pPr>
            <w:r w:rsidRPr="0002257E">
              <w:rPr>
                <w:rFonts w:ascii="Times New Roman" w:hAnsi="Times New Roman" w:cs="Times New Roman"/>
                <w:sz w:val="28"/>
                <w:szCs w:val="28"/>
                <w:lang w:val="uk-UA"/>
              </w:rPr>
              <w:t>Фізична культура</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sz w:val="28"/>
                <w:szCs w:val="28"/>
                <w:lang w:val="uk-UA"/>
              </w:rPr>
            </w:pPr>
            <w:r w:rsidRPr="0002257E">
              <w:rPr>
                <w:rFonts w:ascii="Times New Roman" w:hAnsi="Times New Roman" w:cs="Times New Roman"/>
                <w:sz w:val="28"/>
                <w:szCs w:val="28"/>
                <w:lang w:val="uk-UA"/>
              </w:rPr>
              <w:t>3</w:t>
            </w:r>
          </w:p>
        </w:tc>
      </w:tr>
      <w:tr w:rsidR="00F25AC7" w:rsidRPr="0002257E" w:rsidTr="0002257E">
        <w:trPr>
          <w:trHeight w:val="335"/>
        </w:trPr>
        <w:tc>
          <w:tcPr>
            <w:tcW w:w="7117" w:type="dxa"/>
            <w:gridSpan w:val="2"/>
            <w:tcBorders>
              <w:top w:val="single" w:sz="4" w:space="0" w:color="auto"/>
              <w:left w:val="single" w:sz="4" w:space="0" w:color="auto"/>
              <w:bottom w:val="single" w:sz="4" w:space="0" w:color="auto"/>
              <w:right w:val="single" w:sz="4" w:space="0" w:color="auto"/>
            </w:tcBorders>
          </w:tcPr>
          <w:p w:rsidR="00F25AC7" w:rsidRPr="00596291" w:rsidRDefault="00596291" w:rsidP="00F25AC7">
            <w:pPr>
              <w:spacing w:after="0"/>
              <w:jc w:val="both"/>
              <w:rPr>
                <w:rFonts w:ascii="Times New Roman" w:hAnsi="Times New Roman" w:cs="Times New Roman"/>
                <w:b/>
                <w:sz w:val="28"/>
                <w:szCs w:val="28"/>
                <w:lang w:val="uk-UA"/>
              </w:rPr>
            </w:pPr>
            <w:r w:rsidRPr="00596291">
              <w:rPr>
                <w:rFonts w:ascii="Times New Roman" w:hAnsi="Times New Roman" w:cs="Times New Roman"/>
                <w:b/>
                <w:sz w:val="28"/>
                <w:szCs w:val="28"/>
                <w:lang w:val="uk-UA"/>
              </w:rPr>
              <w:t>Разом ( без урахування фізичної культури)</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02257E" w:rsidP="0059629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30</w:t>
            </w:r>
            <w:r w:rsidR="00F25AC7" w:rsidRPr="0002257E">
              <w:rPr>
                <w:rFonts w:ascii="Times New Roman" w:hAnsi="Times New Roman" w:cs="Times New Roman"/>
                <w:b/>
                <w:sz w:val="28"/>
                <w:szCs w:val="28"/>
                <w:lang w:val="uk-UA"/>
              </w:rPr>
              <w:t>+</w:t>
            </w:r>
            <w:r w:rsidR="00596291">
              <w:rPr>
                <w:rFonts w:ascii="Times New Roman" w:hAnsi="Times New Roman" w:cs="Times New Roman"/>
                <w:b/>
                <w:sz w:val="28"/>
                <w:szCs w:val="28"/>
                <w:lang w:val="uk-UA"/>
              </w:rPr>
              <w:t>3</w:t>
            </w:r>
            <w:r w:rsidR="00F25AC7" w:rsidRPr="0002257E">
              <w:rPr>
                <w:rFonts w:ascii="Times New Roman" w:hAnsi="Times New Roman" w:cs="Times New Roman"/>
                <w:b/>
                <w:sz w:val="28"/>
                <w:szCs w:val="28"/>
                <w:lang w:val="uk-UA"/>
              </w:rPr>
              <w:t>+3</w:t>
            </w:r>
          </w:p>
        </w:tc>
      </w:tr>
      <w:tr w:rsidR="00F25AC7" w:rsidRPr="0002257E" w:rsidTr="0002257E">
        <w:trPr>
          <w:trHeight w:val="661"/>
        </w:trPr>
        <w:tc>
          <w:tcPr>
            <w:tcW w:w="7117" w:type="dxa"/>
            <w:gridSpan w:val="2"/>
            <w:tcBorders>
              <w:top w:val="single" w:sz="4" w:space="0" w:color="auto"/>
              <w:left w:val="single" w:sz="4" w:space="0" w:color="auto"/>
              <w:bottom w:val="single" w:sz="4" w:space="0" w:color="auto"/>
              <w:right w:val="single" w:sz="4" w:space="0" w:color="auto"/>
            </w:tcBorders>
          </w:tcPr>
          <w:p w:rsidR="00F25AC7" w:rsidRPr="00596291" w:rsidRDefault="00F25AC7" w:rsidP="00F25AC7">
            <w:pPr>
              <w:spacing w:after="0"/>
              <w:jc w:val="both"/>
              <w:rPr>
                <w:rFonts w:ascii="Times New Roman" w:hAnsi="Times New Roman" w:cs="Times New Roman"/>
                <w:b/>
                <w:sz w:val="28"/>
                <w:szCs w:val="28"/>
                <w:lang w:val="uk-UA"/>
              </w:rPr>
            </w:pPr>
            <w:r w:rsidRPr="00596291">
              <w:rPr>
                <w:rFonts w:ascii="Times New Roman" w:hAnsi="Times New Roman" w:cs="Times New Roman"/>
                <w:b/>
                <w:sz w:val="28"/>
                <w:szCs w:val="28"/>
                <w:lang w:val="uk-UA"/>
              </w:rPr>
              <w:t>Гранично допустиме навчальне навантаження</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F25AC7" w:rsidP="0002257E">
            <w:pPr>
              <w:spacing w:after="0"/>
              <w:jc w:val="center"/>
              <w:rPr>
                <w:rFonts w:ascii="Times New Roman" w:hAnsi="Times New Roman" w:cs="Times New Roman"/>
                <w:b/>
                <w:sz w:val="28"/>
                <w:szCs w:val="28"/>
                <w:lang w:val="uk-UA"/>
              </w:rPr>
            </w:pPr>
            <w:r w:rsidRPr="0002257E">
              <w:rPr>
                <w:rFonts w:ascii="Times New Roman" w:hAnsi="Times New Roman" w:cs="Times New Roman"/>
                <w:b/>
                <w:sz w:val="28"/>
                <w:szCs w:val="28"/>
                <w:lang w:val="uk-UA"/>
              </w:rPr>
              <w:t>33</w:t>
            </w:r>
          </w:p>
        </w:tc>
      </w:tr>
      <w:tr w:rsidR="00F25AC7" w:rsidRPr="0002257E" w:rsidTr="0002257E">
        <w:trPr>
          <w:trHeight w:val="661"/>
        </w:trPr>
        <w:tc>
          <w:tcPr>
            <w:tcW w:w="7117" w:type="dxa"/>
            <w:gridSpan w:val="2"/>
            <w:tcBorders>
              <w:top w:val="single" w:sz="4" w:space="0" w:color="auto"/>
              <w:left w:val="single" w:sz="4" w:space="0" w:color="auto"/>
              <w:bottom w:val="single" w:sz="4" w:space="0" w:color="auto"/>
              <w:right w:val="single" w:sz="4" w:space="0" w:color="auto"/>
            </w:tcBorders>
          </w:tcPr>
          <w:p w:rsidR="00F25AC7" w:rsidRPr="0002257E" w:rsidRDefault="00F25AC7" w:rsidP="00F25AC7">
            <w:pPr>
              <w:spacing w:after="0"/>
              <w:jc w:val="both"/>
              <w:rPr>
                <w:rFonts w:ascii="Times New Roman" w:hAnsi="Times New Roman" w:cs="Times New Roman"/>
                <w:b/>
                <w:bCs/>
                <w:sz w:val="28"/>
                <w:szCs w:val="28"/>
                <w:lang w:val="uk-UA"/>
              </w:rPr>
            </w:pPr>
            <w:r w:rsidRPr="0002257E">
              <w:rPr>
                <w:rFonts w:ascii="Times New Roman" w:hAnsi="Times New Roman" w:cs="Times New Roman"/>
                <w:b/>
                <w:bCs/>
                <w:sz w:val="28"/>
                <w:szCs w:val="28"/>
                <w:lang w:val="uk-UA"/>
              </w:rPr>
              <w:t>Всього (без урахування поділу класів на групи)</w:t>
            </w:r>
          </w:p>
        </w:tc>
        <w:tc>
          <w:tcPr>
            <w:tcW w:w="2233" w:type="dxa"/>
            <w:tcBorders>
              <w:top w:val="single" w:sz="4" w:space="0" w:color="auto"/>
              <w:left w:val="single" w:sz="4" w:space="0" w:color="auto"/>
              <w:bottom w:val="single" w:sz="4" w:space="0" w:color="auto"/>
              <w:right w:val="single" w:sz="4" w:space="0" w:color="auto"/>
            </w:tcBorders>
          </w:tcPr>
          <w:p w:rsidR="00F25AC7" w:rsidRPr="0002257E" w:rsidRDefault="00F25AC7" w:rsidP="00596291">
            <w:pPr>
              <w:spacing w:after="0"/>
              <w:jc w:val="center"/>
              <w:rPr>
                <w:rFonts w:ascii="Times New Roman" w:hAnsi="Times New Roman" w:cs="Times New Roman"/>
                <w:b/>
                <w:sz w:val="28"/>
                <w:szCs w:val="28"/>
                <w:lang w:val="uk-UA"/>
              </w:rPr>
            </w:pPr>
            <w:r w:rsidRPr="0002257E">
              <w:rPr>
                <w:rFonts w:ascii="Times New Roman" w:hAnsi="Times New Roman" w:cs="Times New Roman"/>
                <w:b/>
                <w:sz w:val="28"/>
                <w:szCs w:val="28"/>
                <w:lang w:val="uk-UA"/>
              </w:rPr>
              <w:t>33+3</w:t>
            </w:r>
          </w:p>
        </w:tc>
      </w:tr>
    </w:tbl>
    <w:p w:rsidR="00F25AC7" w:rsidRDefault="00F25AC7" w:rsidP="00F25AC7">
      <w:pPr>
        <w:spacing w:after="0"/>
        <w:jc w:val="both"/>
        <w:rPr>
          <w:rFonts w:ascii="Times New Roman" w:hAnsi="Times New Roman" w:cs="Times New Roman"/>
          <w:sz w:val="28"/>
          <w:szCs w:val="28"/>
          <w:lang w:val="uk-UA"/>
        </w:rPr>
      </w:pPr>
    </w:p>
    <w:p w:rsidR="003F0DBC" w:rsidRDefault="00D8061E" w:rsidP="00F25AC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Директ</w:t>
      </w:r>
      <w:r w:rsidR="002507A2">
        <w:rPr>
          <w:rFonts w:ascii="Times New Roman" w:hAnsi="Times New Roman" w:cs="Times New Roman"/>
          <w:sz w:val="28"/>
          <w:szCs w:val="28"/>
          <w:lang w:val="uk-UA"/>
        </w:rPr>
        <w:t>ор закладу          Дмитро ЛАМЗА</w:t>
      </w:r>
    </w:p>
    <w:p w:rsidR="003F0DBC" w:rsidRDefault="003F0DBC" w:rsidP="00F25AC7">
      <w:pPr>
        <w:spacing w:after="0"/>
        <w:jc w:val="both"/>
        <w:rPr>
          <w:rFonts w:ascii="Times New Roman" w:hAnsi="Times New Roman" w:cs="Times New Roman"/>
          <w:sz w:val="28"/>
          <w:szCs w:val="28"/>
          <w:lang w:val="uk-UA"/>
        </w:rPr>
      </w:pPr>
    </w:p>
    <w:p w:rsidR="0051134C" w:rsidRDefault="0051134C" w:rsidP="00F25AC7">
      <w:pPr>
        <w:spacing w:after="0"/>
        <w:jc w:val="both"/>
        <w:rPr>
          <w:rFonts w:ascii="Times New Roman" w:hAnsi="Times New Roman" w:cs="Times New Roman"/>
          <w:sz w:val="28"/>
          <w:szCs w:val="28"/>
          <w:lang w:val="uk-UA"/>
        </w:rPr>
      </w:pPr>
    </w:p>
    <w:p w:rsidR="0051134C" w:rsidRPr="0002257E" w:rsidRDefault="0051134C" w:rsidP="00F25AC7">
      <w:pPr>
        <w:spacing w:after="0"/>
        <w:jc w:val="both"/>
        <w:rPr>
          <w:rFonts w:ascii="Times New Roman" w:hAnsi="Times New Roman" w:cs="Times New Roman"/>
          <w:sz w:val="28"/>
          <w:szCs w:val="28"/>
          <w:lang w:val="uk-UA"/>
        </w:rPr>
      </w:pPr>
    </w:p>
    <w:p w:rsidR="00F25AC7" w:rsidRPr="003F0DBC" w:rsidRDefault="003F0DBC" w:rsidP="003F0DBC">
      <w:pPr>
        <w:spacing w:after="0"/>
        <w:jc w:val="both"/>
        <w:rPr>
          <w:rFonts w:ascii="Times New Roman" w:hAnsi="Times New Roman" w:cs="Times New Roman"/>
          <w:sz w:val="28"/>
          <w:szCs w:val="28"/>
          <w:lang w:val="uk-UA"/>
        </w:rPr>
      </w:pPr>
      <w:r w:rsidRPr="003F0DBC">
        <w:rPr>
          <w:rFonts w:ascii="Times New Roman" w:hAnsi="Times New Roman" w:cs="Times New Roman"/>
          <w:b/>
          <w:bCs/>
          <w:sz w:val="28"/>
          <w:szCs w:val="28"/>
        </w:rPr>
        <w:lastRenderedPageBreak/>
        <w:t xml:space="preserve">РОЗДІЛ ІV. ПОВНА ЗАГАЛЬНА СЕРЕДНЯ ОСВІТА. </w:t>
      </w:r>
      <w:proofErr w:type="spellStart"/>
      <w:r w:rsidRPr="003F0DBC">
        <w:rPr>
          <w:rFonts w:ascii="Times New Roman" w:hAnsi="Times New Roman" w:cs="Times New Roman"/>
          <w:b/>
          <w:bCs/>
          <w:sz w:val="28"/>
          <w:szCs w:val="28"/>
        </w:rPr>
        <w:t>Навчальний</w:t>
      </w:r>
      <w:proofErr w:type="spellEnd"/>
      <w:r w:rsidRPr="003F0DBC">
        <w:rPr>
          <w:rFonts w:ascii="Times New Roman" w:hAnsi="Times New Roman" w:cs="Times New Roman"/>
          <w:b/>
          <w:bCs/>
          <w:sz w:val="28"/>
          <w:szCs w:val="28"/>
        </w:rPr>
        <w:t xml:space="preserve"> план та </w:t>
      </w:r>
      <w:proofErr w:type="spellStart"/>
      <w:r w:rsidRPr="003F0DBC">
        <w:rPr>
          <w:rFonts w:ascii="Times New Roman" w:hAnsi="Times New Roman" w:cs="Times New Roman"/>
          <w:b/>
          <w:bCs/>
          <w:sz w:val="28"/>
          <w:szCs w:val="28"/>
        </w:rPr>
        <w:t>його</w:t>
      </w:r>
      <w:proofErr w:type="spellEnd"/>
      <w:r w:rsidRPr="003F0DBC">
        <w:rPr>
          <w:rFonts w:ascii="Times New Roman" w:hAnsi="Times New Roman" w:cs="Times New Roman"/>
          <w:b/>
          <w:bCs/>
          <w:sz w:val="28"/>
          <w:szCs w:val="28"/>
        </w:rPr>
        <w:t xml:space="preserve"> </w:t>
      </w:r>
      <w:proofErr w:type="spellStart"/>
      <w:r w:rsidRPr="003F0DBC">
        <w:rPr>
          <w:rFonts w:ascii="Times New Roman" w:hAnsi="Times New Roman" w:cs="Times New Roman"/>
          <w:b/>
          <w:bCs/>
          <w:sz w:val="28"/>
          <w:szCs w:val="28"/>
        </w:rPr>
        <w:t>обґрунтування</w:t>
      </w:r>
      <w:proofErr w:type="spellEnd"/>
      <w:r w:rsidRPr="003F0DBC">
        <w:rPr>
          <w:rFonts w:ascii="Times New Roman" w:hAnsi="Times New Roman" w:cs="Times New Roman"/>
          <w:b/>
          <w:bCs/>
          <w:sz w:val="28"/>
          <w:szCs w:val="28"/>
        </w:rPr>
        <w:t>.</w:t>
      </w:r>
    </w:p>
    <w:p w:rsidR="00F25AC7" w:rsidRPr="00F25AC7" w:rsidRDefault="00F25AC7" w:rsidP="00F25AC7">
      <w:pPr>
        <w:spacing w:after="0"/>
        <w:jc w:val="both"/>
        <w:rPr>
          <w:rFonts w:ascii="Times New Roman" w:hAnsi="Times New Roman" w:cs="Times New Roman"/>
          <w:sz w:val="24"/>
          <w:szCs w:val="24"/>
          <w:lang w:val="uk-UA"/>
        </w:rPr>
      </w:pPr>
    </w:p>
    <w:p w:rsidR="003F0DBC" w:rsidRPr="002507A2" w:rsidRDefault="003F0DBC" w:rsidP="003F0DBC">
      <w:pPr>
        <w:spacing w:after="0"/>
        <w:jc w:val="both"/>
        <w:rPr>
          <w:rFonts w:ascii="Times New Roman" w:hAnsi="Times New Roman" w:cs="Times New Roman"/>
          <w:sz w:val="28"/>
          <w:szCs w:val="28"/>
        </w:rPr>
      </w:pPr>
      <w:proofErr w:type="spellStart"/>
      <w:r w:rsidRPr="002507A2">
        <w:rPr>
          <w:rFonts w:ascii="Times New Roman" w:hAnsi="Times New Roman" w:cs="Times New Roman"/>
          <w:b/>
          <w:bCs/>
          <w:sz w:val="28"/>
          <w:szCs w:val="28"/>
        </w:rPr>
        <w:t>Нормативне</w:t>
      </w:r>
      <w:proofErr w:type="spellEnd"/>
      <w:r w:rsidRPr="002507A2">
        <w:rPr>
          <w:rFonts w:ascii="Times New Roman" w:hAnsi="Times New Roman" w:cs="Times New Roman"/>
          <w:b/>
          <w:bCs/>
          <w:sz w:val="28"/>
          <w:szCs w:val="28"/>
        </w:rPr>
        <w:t xml:space="preserve"> </w:t>
      </w:r>
      <w:proofErr w:type="spellStart"/>
      <w:r w:rsidRPr="002507A2">
        <w:rPr>
          <w:rFonts w:ascii="Times New Roman" w:hAnsi="Times New Roman" w:cs="Times New Roman"/>
          <w:b/>
          <w:bCs/>
          <w:sz w:val="28"/>
          <w:szCs w:val="28"/>
        </w:rPr>
        <w:t>забезпечення</w:t>
      </w:r>
      <w:proofErr w:type="spellEnd"/>
      <w:r w:rsidRPr="002507A2">
        <w:rPr>
          <w:rFonts w:ascii="Times New Roman" w:hAnsi="Times New Roman" w:cs="Times New Roman"/>
          <w:b/>
          <w:bCs/>
          <w:sz w:val="28"/>
          <w:szCs w:val="28"/>
        </w:rPr>
        <w:t xml:space="preserve"> </w:t>
      </w:r>
      <w:proofErr w:type="spellStart"/>
      <w:r w:rsidRPr="002507A2">
        <w:rPr>
          <w:rFonts w:ascii="Times New Roman" w:hAnsi="Times New Roman" w:cs="Times New Roman"/>
          <w:b/>
          <w:bCs/>
          <w:sz w:val="28"/>
          <w:szCs w:val="28"/>
        </w:rPr>
        <w:t>повної</w:t>
      </w:r>
      <w:proofErr w:type="spellEnd"/>
      <w:r w:rsidRPr="002507A2">
        <w:rPr>
          <w:rFonts w:ascii="Times New Roman" w:hAnsi="Times New Roman" w:cs="Times New Roman"/>
          <w:b/>
          <w:bCs/>
          <w:sz w:val="28"/>
          <w:szCs w:val="28"/>
        </w:rPr>
        <w:t xml:space="preserve"> </w:t>
      </w:r>
      <w:proofErr w:type="spellStart"/>
      <w:r w:rsidRPr="002507A2">
        <w:rPr>
          <w:rFonts w:ascii="Times New Roman" w:hAnsi="Times New Roman" w:cs="Times New Roman"/>
          <w:b/>
          <w:bCs/>
          <w:sz w:val="28"/>
          <w:szCs w:val="28"/>
        </w:rPr>
        <w:t>загальної</w:t>
      </w:r>
      <w:proofErr w:type="spellEnd"/>
      <w:r w:rsidRPr="002507A2">
        <w:rPr>
          <w:rFonts w:ascii="Times New Roman" w:hAnsi="Times New Roman" w:cs="Times New Roman"/>
          <w:b/>
          <w:bCs/>
          <w:sz w:val="28"/>
          <w:szCs w:val="28"/>
        </w:rPr>
        <w:t xml:space="preserve"> </w:t>
      </w:r>
      <w:proofErr w:type="spellStart"/>
      <w:r w:rsidRPr="002507A2">
        <w:rPr>
          <w:rFonts w:ascii="Times New Roman" w:hAnsi="Times New Roman" w:cs="Times New Roman"/>
          <w:b/>
          <w:bCs/>
          <w:sz w:val="28"/>
          <w:szCs w:val="28"/>
        </w:rPr>
        <w:t>середньої</w:t>
      </w:r>
      <w:proofErr w:type="spellEnd"/>
      <w:r w:rsidRPr="002507A2">
        <w:rPr>
          <w:rFonts w:ascii="Times New Roman" w:hAnsi="Times New Roman" w:cs="Times New Roman"/>
          <w:b/>
          <w:bCs/>
          <w:sz w:val="28"/>
          <w:szCs w:val="28"/>
        </w:rPr>
        <w:t xml:space="preserve"> </w:t>
      </w:r>
      <w:proofErr w:type="spellStart"/>
      <w:r w:rsidRPr="002507A2">
        <w:rPr>
          <w:rFonts w:ascii="Times New Roman" w:hAnsi="Times New Roman" w:cs="Times New Roman"/>
          <w:b/>
          <w:bCs/>
          <w:sz w:val="28"/>
          <w:szCs w:val="28"/>
        </w:rPr>
        <w:t>освіти</w:t>
      </w:r>
      <w:proofErr w:type="spellEnd"/>
      <w:r w:rsidRPr="002507A2">
        <w:rPr>
          <w:rFonts w:ascii="Times New Roman" w:hAnsi="Times New Roman" w:cs="Times New Roman"/>
          <w:b/>
          <w:bCs/>
          <w:sz w:val="28"/>
          <w:szCs w:val="28"/>
        </w:rPr>
        <w:t xml:space="preserve">. </w:t>
      </w:r>
    </w:p>
    <w:p w:rsidR="003F0DBC" w:rsidRPr="002507A2" w:rsidRDefault="002507A2" w:rsidP="003F0D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Освітня</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програма</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профільної</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середньої</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освіти</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окреслює</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рекомендовані</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підходи</w:t>
      </w:r>
      <w:proofErr w:type="spellEnd"/>
      <w:r w:rsidR="003F0DBC" w:rsidRPr="002507A2">
        <w:rPr>
          <w:rFonts w:ascii="Times New Roman" w:hAnsi="Times New Roman" w:cs="Times New Roman"/>
          <w:sz w:val="28"/>
          <w:szCs w:val="28"/>
        </w:rPr>
        <w:t xml:space="preserve"> до </w:t>
      </w:r>
      <w:proofErr w:type="spellStart"/>
      <w:r w:rsidR="003F0DBC" w:rsidRPr="002507A2">
        <w:rPr>
          <w:rFonts w:ascii="Times New Roman" w:hAnsi="Times New Roman" w:cs="Times New Roman"/>
          <w:sz w:val="28"/>
          <w:szCs w:val="28"/>
        </w:rPr>
        <w:t>планування</w:t>
      </w:r>
      <w:proofErr w:type="spellEnd"/>
      <w:r w:rsidR="003F0DBC" w:rsidRPr="002507A2">
        <w:rPr>
          <w:rFonts w:ascii="Times New Roman" w:hAnsi="Times New Roman" w:cs="Times New Roman"/>
          <w:sz w:val="28"/>
          <w:szCs w:val="28"/>
        </w:rPr>
        <w:t xml:space="preserve"> й </w:t>
      </w:r>
      <w:proofErr w:type="spellStart"/>
      <w:r w:rsidR="003F0DBC" w:rsidRPr="002507A2">
        <w:rPr>
          <w:rFonts w:ascii="Times New Roman" w:hAnsi="Times New Roman" w:cs="Times New Roman"/>
          <w:sz w:val="28"/>
          <w:szCs w:val="28"/>
        </w:rPr>
        <w:t>організації</w:t>
      </w:r>
      <w:proofErr w:type="spellEnd"/>
      <w:r w:rsidR="003F0DBC" w:rsidRPr="002507A2">
        <w:rPr>
          <w:rFonts w:ascii="Times New Roman" w:hAnsi="Times New Roman" w:cs="Times New Roman"/>
          <w:sz w:val="28"/>
          <w:szCs w:val="28"/>
        </w:rPr>
        <w:t xml:space="preserve"> закладом </w:t>
      </w:r>
      <w:proofErr w:type="spellStart"/>
      <w:r w:rsidR="003F0DBC" w:rsidRPr="002507A2">
        <w:rPr>
          <w:rFonts w:ascii="Times New Roman" w:hAnsi="Times New Roman" w:cs="Times New Roman"/>
          <w:sz w:val="28"/>
          <w:szCs w:val="28"/>
        </w:rPr>
        <w:t>освіти</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єдиного</w:t>
      </w:r>
      <w:proofErr w:type="spellEnd"/>
      <w:r w:rsidR="003F0DBC" w:rsidRPr="002507A2">
        <w:rPr>
          <w:rFonts w:ascii="Times New Roman" w:hAnsi="Times New Roman" w:cs="Times New Roman"/>
          <w:sz w:val="28"/>
          <w:szCs w:val="28"/>
        </w:rPr>
        <w:t xml:space="preserve"> комплексу </w:t>
      </w:r>
      <w:proofErr w:type="spellStart"/>
      <w:r w:rsidR="003F0DBC" w:rsidRPr="002507A2">
        <w:rPr>
          <w:rFonts w:ascii="Times New Roman" w:hAnsi="Times New Roman" w:cs="Times New Roman"/>
          <w:sz w:val="28"/>
          <w:szCs w:val="28"/>
        </w:rPr>
        <w:t>освітніх</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компонентів</w:t>
      </w:r>
      <w:proofErr w:type="spellEnd"/>
      <w:r w:rsidR="003F0DBC" w:rsidRPr="002507A2">
        <w:rPr>
          <w:rFonts w:ascii="Times New Roman" w:hAnsi="Times New Roman" w:cs="Times New Roman"/>
          <w:sz w:val="28"/>
          <w:szCs w:val="28"/>
        </w:rPr>
        <w:t xml:space="preserve"> для </w:t>
      </w:r>
      <w:proofErr w:type="spellStart"/>
      <w:r w:rsidR="003F0DBC" w:rsidRPr="002507A2">
        <w:rPr>
          <w:rFonts w:ascii="Times New Roman" w:hAnsi="Times New Roman" w:cs="Times New Roman"/>
          <w:sz w:val="28"/>
          <w:szCs w:val="28"/>
        </w:rPr>
        <w:t>досягнення</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учнями</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обов’язкових</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результатів</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навчання</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визначених</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Державним</w:t>
      </w:r>
      <w:proofErr w:type="spellEnd"/>
      <w:r w:rsidR="003F0DBC" w:rsidRPr="002507A2">
        <w:rPr>
          <w:rFonts w:ascii="Times New Roman" w:hAnsi="Times New Roman" w:cs="Times New Roman"/>
          <w:sz w:val="28"/>
          <w:szCs w:val="28"/>
        </w:rPr>
        <w:t xml:space="preserve"> стандартом </w:t>
      </w:r>
      <w:proofErr w:type="spellStart"/>
      <w:r w:rsidR="003F0DBC" w:rsidRPr="002507A2">
        <w:rPr>
          <w:rFonts w:ascii="Times New Roman" w:hAnsi="Times New Roman" w:cs="Times New Roman"/>
          <w:sz w:val="28"/>
          <w:szCs w:val="28"/>
        </w:rPr>
        <w:t>базової</w:t>
      </w:r>
      <w:proofErr w:type="spellEnd"/>
      <w:r w:rsidR="003F0DBC" w:rsidRPr="002507A2">
        <w:rPr>
          <w:rFonts w:ascii="Times New Roman" w:hAnsi="Times New Roman" w:cs="Times New Roman"/>
          <w:sz w:val="28"/>
          <w:szCs w:val="28"/>
        </w:rPr>
        <w:t xml:space="preserve"> та </w:t>
      </w:r>
      <w:proofErr w:type="spellStart"/>
      <w:r w:rsidR="003F0DBC" w:rsidRPr="002507A2">
        <w:rPr>
          <w:rFonts w:ascii="Times New Roman" w:hAnsi="Times New Roman" w:cs="Times New Roman"/>
          <w:sz w:val="28"/>
          <w:szCs w:val="28"/>
        </w:rPr>
        <w:t>повної</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загальної</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середньої</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освіти</w:t>
      </w:r>
      <w:proofErr w:type="spellEnd"/>
      <w:r w:rsidR="003F0DBC" w:rsidRPr="002507A2">
        <w:rPr>
          <w:rFonts w:ascii="Times New Roman" w:hAnsi="Times New Roman" w:cs="Times New Roman"/>
          <w:sz w:val="28"/>
          <w:szCs w:val="28"/>
        </w:rPr>
        <w:t xml:space="preserve">. </w:t>
      </w:r>
    </w:p>
    <w:p w:rsidR="003F0DBC" w:rsidRPr="002507A2" w:rsidRDefault="003F0DBC" w:rsidP="003F0DBC">
      <w:pPr>
        <w:spacing w:after="0"/>
        <w:jc w:val="both"/>
        <w:rPr>
          <w:rFonts w:ascii="Times New Roman" w:hAnsi="Times New Roman" w:cs="Times New Roman"/>
          <w:sz w:val="28"/>
          <w:szCs w:val="28"/>
        </w:rPr>
      </w:pPr>
      <w:proofErr w:type="spellStart"/>
      <w:r w:rsidRPr="002507A2">
        <w:rPr>
          <w:rFonts w:ascii="Times New Roman" w:hAnsi="Times New Roman" w:cs="Times New Roman"/>
          <w:sz w:val="28"/>
          <w:szCs w:val="28"/>
        </w:rPr>
        <w:t>Організація</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освітнього</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процесу</w:t>
      </w:r>
      <w:proofErr w:type="spellEnd"/>
      <w:r w:rsidRPr="002507A2">
        <w:rPr>
          <w:rFonts w:ascii="Times New Roman" w:hAnsi="Times New Roman" w:cs="Times New Roman"/>
          <w:sz w:val="28"/>
          <w:szCs w:val="28"/>
        </w:rPr>
        <w:t xml:space="preserve"> для </w:t>
      </w:r>
      <w:proofErr w:type="spellStart"/>
      <w:r w:rsidRPr="002507A2">
        <w:rPr>
          <w:rFonts w:ascii="Times New Roman" w:hAnsi="Times New Roman" w:cs="Times New Roman"/>
          <w:sz w:val="28"/>
          <w:szCs w:val="28"/>
        </w:rPr>
        <w:t>учнів</w:t>
      </w:r>
      <w:proofErr w:type="spellEnd"/>
      <w:r w:rsidRPr="002507A2">
        <w:rPr>
          <w:rFonts w:ascii="Times New Roman" w:hAnsi="Times New Roman" w:cs="Times New Roman"/>
          <w:sz w:val="28"/>
          <w:szCs w:val="28"/>
        </w:rPr>
        <w:t xml:space="preserve"> 10-11 </w:t>
      </w:r>
      <w:proofErr w:type="spellStart"/>
      <w:r w:rsidRPr="002507A2">
        <w:rPr>
          <w:rFonts w:ascii="Times New Roman" w:hAnsi="Times New Roman" w:cs="Times New Roman"/>
          <w:sz w:val="28"/>
          <w:szCs w:val="28"/>
        </w:rPr>
        <w:t>класів</w:t>
      </w:r>
      <w:proofErr w:type="spellEnd"/>
      <w:r w:rsidRPr="002507A2">
        <w:rPr>
          <w:rFonts w:ascii="Times New Roman" w:hAnsi="Times New Roman" w:cs="Times New Roman"/>
          <w:sz w:val="28"/>
          <w:szCs w:val="28"/>
        </w:rPr>
        <w:t xml:space="preserve"> у </w:t>
      </w:r>
      <w:proofErr w:type="spellStart"/>
      <w:r w:rsidRPr="002507A2">
        <w:rPr>
          <w:rFonts w:ascii="Times New Roman" w:hAnsi="Times New Roman" w:cs="Times New Roman"/>
          <w:sz w:val="28"/>
          <w:szCs w:val="28"/>
        </w:rPr>
        <w:t>закладі</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загальної</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середньої</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освіти</w:t>
      </w:r>
      <w:proofErr w:type="spellEnd"/>
      <w:r w:rsidRPr="002507A2">
        <w:rPr>
          <w:rFonts w:ascii="Times New Roman" w:hAnsi="Times New Roman" w:cs="Times New Roman"/>
          <w:sz w:val="28"/>
          <w:szCs w:val="28"/>
        </w:rPr>
        <w:t xml:space="preserve"> в 202</w:t>
      </w:r>
      <w:r w:rsidR="002507A2">
        <w:rPr>
          <w:rFonts w:ascii="Times New Roman" w:hAnsi="Times New Roman" w:cs="Times New Roman"/>
          <w:sz w:val="28"/>
          <w:szCs w:val="28"/>
        </w:rPr>
        <w:t>3</w:t>
      </w:r>
      <w:r w:rsidRPr="002507A2">
        <w:rPr>
          <w:rFonts w:ascii="Times New Roman" w:hAnsi="Times New Roman" w:cs="Times New Roman"/>
          <w:sz w:val="28"/>
          <w:szCs w:val="28"/>
        </w:rPr>
        <w:t>/202</w:t>
      </w:r>
      <w:r w:rsidR="002507A2">
        <w:rPr>
          <w:rFonts w:ascii="Times New Roman" w:hAnsi="Times New Roman" w:cs="Times New Roman"/>
          <w:sz w:val="28"/>
          <w:szCs w:val="28"/>
        </w:rPr>
        <w:t xml:space="preserve">4 </w:t>
      </w:r>
      <w:proofErr w:type="spellStart"/>
      <w:r w:rsidRPr="002507A2">
        <w:rPr>
          <w:rFonts w:ascii="Times New Roman" w:hAnsi="Times New Roman" w:cs="Times New Roman"/>
          <w:sz w:val="28"/>
          <w:szCs w:val="28"/>
        </w:rPr>
        <w:t>навчальному</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році</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здійснюватиметься</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відповідно</w:t>
      </w:r>
      <w:proofErr w:type="spellEnd"/>
      <w:r w:rsidRPr="002507A2">
        <w:rPr>
          <w:rFonts w:ascii="Times New Roman" w:hAnsi="Times New Roman" w:cs="Times New Roman"/>
          <w:sz w:val="28"/>
          <w:szCs w:val="28"/>
        </w:rPr>
        <w:t xml:space="preserve"> до: </w:t>
      </w:r>
    </w:p>
    <w:p w:rsidR="003F0DBC" w:rsidRPr="002507A2" w:rsidRDefault="003F0DBC" w:rsidP="003F0DBC">
      <w:pPr>
        <w:spacing w:after="0"/>
        <w:jc w:val="both"/>
        <w:rPr>
          <w:rFonts w:ascii="Times New Roman" w:hAnsi="Times New Roman" w:cs="Times New Roman"/>
          <w:sz w:val="28"/>
          <w:szCs w:val="28"/>
        </w:rPr>
      </w:pPr>
      <w:r w:rsidRPr="002507A2">
        <w:rPr>
          <w:rFonts w:ascii="Times New Roman" w:hAnsi="Times New Roman" w:cs="Times New Roman"/>
          <w:sz w:val="28"/>
          <w:szCs w:val="28"/>
        </w:rPr>
        <w:t xml:space="preserve"> Державного стандарту </w:t>
      </w:r>
      <w:proofErr w:type="spellStart"/>
      <w:r w:rsidRPr="002507A2">
        <w:rPr>
          <w:rFonts w:ascii="Times New Roman" w:hAnsi="Times New Roman" w:cs="Times New Roman"/>
          <w:sz w:val="28"/>
          <w:szCs w:val="28"/>
        </w:rPr>
        <w:t>базової</w:t>
      </w:r>
      <w:proofErr w:type="spellEnd"/>
      <w:r w:rsidRPr="002507A2">
        <w:rPr>
          <w:rFonts w:ascii="Times New Roman" w:hAnsi="Times New Roman" w:cs="Times New Roman"/>
          <w:sz w:val="28"/>
          <w:szCs w:val="28"/>
        </w:rPr>
        <w:t xml:space="preserve"> та </w:t>
      </w:r>
      <w:proofErr w:type="spellStart"/>
      <w:r w:rsidRPr="002507A2">
        <w:rPr>
          <w:rFonts w:ascii="Times New Roman" w:hAnsi="Times New Roman" w:cs="Times New Roman"/>
          <w:sz w:val="28"/>
          <w:szCs w:val="28"/>
        </w:rPr>
        <w:t>повної</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загальної</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середньої</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освіти</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затвердженого</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Постановою</w:t>
      </w:r>
      <w:proofErr w:type="spellEnd"/>
      <w:r w:rsidRPr="002507A2">
        <w:rPr>
          <w:rFonts w:ascii="Times New Roman" w:hAnsi="Times New Roman" w:cs="Times New Roman"/>
          <w:sz w:val="28"/>
          <w:szCs w:val="28"/>
        </w:rPr>
        <w:t xml:space="preserve"> КМУ </w:t>
      </w:r>
      <w:proofErr w:type="spellStart"/>
      <w:r w:rsidRPr="002507A2">
        <w:rPr>
          <w:rFonts w:ascii="Times New Roman" w:hAnsi="Times New Roman" w:cs="Times New Roman"/>
          <w:sz w:val="28"/>
          <w:szCs w:val="28"/>
        </w:rPr>
        <w:t>від</w:t>
      </w:r>
      <w:proofErr w:type="spellEnd"/>
      <w:r w:rsidRPr="002507A2">
        <w:rPr>
          <w:rFonts w:ascii="Times New Roman" w:hAnsi="Times New Roman" w:cs="Times New Roman"/>
          <w:sz w:val="28"/>
          <w:szCs w:val="28"/>
        </w:rPr>
        <w:t xml:space="preserve"> 23 листопада 2011 року №1392; </w:t>
      </w:r>
    </w:p>
    <w:p w:rsidR="003F0DBC" w:rsidRPr="002507A2" w:rsidRDefault="003F0DBC" w:rsidP="003F0DBC">
      <w:pPr>
        <w:spacing w:after="0"/>
        <w:jc w:val="both"/>
        <w:rPr>
          <w:rFonts w:ascii="Times New Roman" w:hAnsi="Times New Roman" w:cs="Times New Roman"/>
          <w:sz w:val="28"/>
          <w:szCs w:val="28"/>
        </w:rPr>
      </w:pPr>
      <w:r w:rsidRPr="002507A2">
        <w:rPr>
          <w:rFonts w:ascii="Times New Roman" w:hAnsi="Times New Roman" w:cs="Times New Roman"/>
          <w:sz w:val="28"/>
          <w:szCs w:val="28"/>
        </w:rPr>
        <w:t xml:space="preserve"> наказу </w:t>
      </w:r>
      <w:proofErr w:type="spellStart"/>
      <w:r w:rsidRPr="002507A2">
        <w:rPr>
          <w:rFonts w:ascii="Times New Roman" w:hAnsi="Times New Roman" w:cs="Times New Roman"/>
          <w:sz w:val="28"/>
          <w:szCs w:val="28"/>
        </w:rPr>
        <w:t>Міністерства</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освіти</w:t>
      </w:r>
      <w:proofErr w:type="spellEnd"/>
      <w:r w:rsidRPr="002507A2">
        <w:rPr>
          <w:rFonts w:ascii="Times New Roman" w:hAnsi="Times New Roman" w:cs="Times New Roman"/>
          <w:sz w:val="28"/>
          <w:szCs w:val="28"/>
        </w:rPr>
        <w:t xml:space="preserve"> і науки </w:t>
      </w:r>
      <w:proofErr w:type="spellStart"/>
      <w:r w:rsidRPr="002507A2">
        <w:rPr>
          <w:rFonts w:ascii="Times New Roman" w:hAnsi="Times New Roman" w:cs="Times New Roman"/>
          <w:sz w:val="28"/>
          <w:szCs w:val="28"/>
        </w:rPr>
        <w:t>України</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від</w:t>
      </w:r>
      <w:proofErr w:type="spellEnd"/>
      <w:r w:rsidRPr="002507A2">
        <w:rPr>
          <w:rFonts w:ascii="Times New Roman" w:hAnsi="Times New Roman" w:cs="Times New Roman"/>
          <w:sz w:val="28"/>
          <w:szCs w:val="28"/>
        </w:rPr>
        <w:t xml:space="preserve"> 20.04.2018 року №408 «Про </w:t>
      </w:r>
      <w:proofErr w:type="spellStart"/>
      <w:r w:rsidRPr="002507A2">
        <w:rPr>
          <w:rFonts w:ascii="Times New Roman" w:hAnsi="Times New Roman" w:cs="Times New Roman"/>
          <w:sz w:val="28"/>
          <w:szCs w:val="28"/>
        </w:rPr>
        <w:t>затвердження</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типових</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освітньої</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програми</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закладів</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загальної</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середньої</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освіти</w:t>
      </w:r>
      <w:proofErr w:type="spellEnd"/>
      <w:r w:rsidRPr="002507A2">
        <w:rPr>
          <w:rFonts w:ascii="Times New Roman" w:hAnsi="Times New Roman" w:cs="Times New Roman"/>
          <w:sz w:val="28"/>
          <w:szCs w:val="28"/>
        </w:rPr>
        <w:t xml:space="preserve"> ІІІ </w:t>
      </w:r>
      <w:proofErr w:type="spellStart"/>
      <w:r w:rsidRPr="002507A2">
        <w:rPr>
          <w:rFonts w:ascii="Times New Roman" w:hAnsi="Times New Roman" w:cs="Times New Roman"/>
          <w:sz w:val="28"/>
          <w:szCs w:val="28"/>
        </w:rPr>
        <w:t>ступеня</w:t>
      </w:r>
      <w:proofErr w:type="spellEnd"/>
      <w:r w:rsidRPr="002507A2">
        <w:rPr>
          <w:rFonts w:ascii="Times New Roman" w:hAnsi="Times New Roman" w:cs="Times New Roman"/>
          <w:sz w:val="28"/>
          <w:szCs w:val="28"/>
        </w:rPr>
        <w:t xml:space="preserve">», у </w:t>
      </w:r>
      <w:proofErr w:type="spellStart"/>
      <w:r w:rsidRPr="002507A2">
        <w:rPr>
          <w:rFonts w:ascii="Times New Roman" w:hAnsi="Times New Roman" w:cs="Times New Roman"/>
          <w:sz w:val="28"/>
          <w:szCs w:val="28"/>
        </w:rPr>
        <w:t>редакції</w:t>
      </w:r>
      <w:proofErr w:type="spellEnd"/>
      <w:r w:rsidRPr="002507A2">
        <w:rPr>
          <w:rFonts w:ascii="Times New Roman" w:hAnsi="Times New Roman" w:cs="Times New Roman"/>
          <w:sz w:val="28"/>
          <w:szCs w:val="28"/>
        </w:rPr>
        <w:t xml:space="preserve"> наказу МОН </w:t>
      </w:r>
      <w:proofErr w:type="spellStart"/>
      <w:r w:rsidRPr="002507A2">
        <w:rPr>
          <w:rFonts w:ascii="Times New Roman" w:hAnsi="Times New Roman" w:cs="Times New Roman"/>
          <w:sz w:val="28"/>
          <w:szCs w:val="28"/>
        </w:rPr>
        <w:t>України</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від</w:t>
      </w:r>
      <w:proofErr w:type="spellEnd"/>
      <w:r w:rsidRPr="002507A2">
        <w:rPr>
          <w:rFonts w:ascii="Times New Roman" w:hAnsi="Times New Roman" w:cs="Times New Roman"/>
          <w:sz w:val="28"/>
          <w:szCs w:val="28"/>
        </w:rPr>
        <w:t xml:space="preserve"> 28.11.2019 року №1493, </w:t>
      </w:r>
      <w:proofErr w:type="spellStart"/>
      <w:r w:rsidRPr="002507A2">
        <w:rPr>
          <w:rFonts w:ascii="Times New Roman" w:hAnsi="Times New Roman" w:cs="Times New Roman"/>
          <w:sz w:val="28"/>
          <w:szCs w:val="28"/>
        </w:rPr>
        <w:t>зі</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змінами</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внесеними</w:t>
      </w:r>
      <w:proofErr w:type="spellEnd"/>
      <w:r w:rsidRPr="002507A2">
        <w:rPr>
          <w:rFonts w:ascii="Times New Roman" w:hAnsi="Times New Roman" w:cs="Times New Roman"/>
          <w:sz w:val="28"/>
          <w:szCs w:val="28"/>
        </w:rPr>
        <w:t xml:space="preserve"> наказом </w:t>
      </w:r>
      <w:proofErr w:type="spellStart"/>
      <w:r w:rsidRPr="002507A2">
        <w:rPr>
          <w:rFonts w:ascii="Times New Roman" w:hAnsi="Times New Roman" w:cs="Times New Roman"/>
          <w:sz w:val="28"/>
          <w:szCs w:val="28"/>
        </w:rPr>
        <w:t>Міністерства</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освіти</w:t>
      </w:r>
      <w:proofErr w:type="spellEnd"/>
      <w:r w:rsidRPr="002507A2">
        <w:rPr>
          <w:rFonts w:ascii="Times New Roman" w:hAnsi="Times New Roman" w:cs="Times New Roman"/>
          <w:sz w:val="28"/>
          <w:szCs w:val="28"/>
        </w:rPr>
        <w:t xml:space="preserve"> і науки </w:t>
      </w:r>
      <w:proofErr w:type="spellStart"/>
      <w:r w:rsidRPr="002507A2">
        <w:rPr>
          <w:rFonts w:ascii="Times New Roman" w:hAnsi="Times New Roman" w:cs="Times New Roman"/>
          <w:sz w:val="28"/>
          <w:szCs w:val="28"/>
        </w:rPr>
        <w:t>України</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від</w:t>
      </w:r>
      <w:proofErr w:type="spellEnd"/>
      <w:r w:rsidRPr="002507A2">
        <w:rPr>
          <w:rFonts w:ascii="Times New Roman" w:hAnsi="Times New Roman" w:cs="Times New Roman"/>
          <w:sz w:val="28"/>
          <w:szCs w:val="28"/>
        </w:rPr>
        <w:t xml:space="preserve"> 31.03.2020 №464; листа </w:t>
      </w:r>
      <w:proofErr w:type="spellStart"/>
      <w:r w:rsidRPr="002507A2">
        <w:rPr>
          <w:rFonts w:ascii="Times New Roman" w:hAnsi="Times New Roman" w:cs="Times New Roman"/>
          <w:sz w:val="28"/>
          <w:szCs w:val="28"/>
        </w:rPr>
        <w:t>Міністерства</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освіти</w:t>
      </w:r>
      <w:proofErr w:type="spellEnd"/>
      <w:r w:rsidRPr="002507A2">
        <w:rPr>
          <w:rFonts w:ascii="Times New Roman" w:hAnsi="Times New Roman" w:cs="Times New Roman"/>
          <w:sz w:val="28"/>
          <w:szCs w:val="28"/>
        </w:rPr>
        <w:t xml:space="preserve"> і науки </w:t>
      </w:r>
      <w:proofErr w:type="spellStart"/>
      <w:r w:rsidRPr="002507A2">
        <w:rPr>
          <w:rFonts w:ascii="Times New Roman" w:hAnsi="Times New Roman" w:cs="Times New Roman"/>
          <w:sz w:val="28"/>
          <w:szCs w:val="28"/>
        </w:rPr>
        <w:t>України</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України</w:t>
      </w:r>
      <w:proofErr w:type="spellEnd"/>
      <w:r w:rsidRPr="002507A2">
        <w:rPr>
          <w:rFonts w:ascii="Times New Roman" w:hAnsi="Times New Roman" w:cs="Times New Roman"/>
          <w:sz w:val="28"/>
          <w:szCs w:val="28"/>
        </w:rPr>
        <w:t xml:space="preserve"> №1/9-205 </w:t>
      </w:r>
      <w:proofErr w:type="spellStart"/>
      <w:r w:rsidRPr="002507A2">
        <w:rPr>
          <w:rFonts w:ascii="Times New Roman" w:hAnsi="Times New Roman" w:cs="Times New Roman"/>
          <w:sz w:val="28"/>
          <w:szCs w:val="28"/>
        </w:rPr>
        <w:t>від</w:t>
      </w:r>
      <w:proofErr w:type="spellEnd"/>
      <w:r w:rsidRPr="002507A2">
        <w:rPr>
          <w:rFonts w:ascii="Times New Roman" w:hAnsi="Times New Roman" w:cs="Times New Roman"/>
          <w:sz w:val="28"/>
          <w:szCs w:val="28"/>
        </w:rPr>
        <w:t xml:space="preserve"> 10.04.2020 «</w:t>
      </w:r>
      <w:proofErr w:type="spellStart"/>
      <w:r w:rsidRPr="002507A2">
        <w:rPr>
          <w:rFonts w:ascii="Times New Roman" w:hAnsi="Times New Roman" w:cs="Times New Roman"/>
          <w:sz w:val="28"/>
          <w:szCs w:val="28"/>
        </w:rPr>
        <w:t>Щодо</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зміни</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назви</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навчального</w:t>
      </w:r>
      <w:proofErr w:type="spellEnd"/>
      <w:r w:rsidRPr="002507A2">
        <w:rPr>
          <w:rFonts w:ascii="Times New Roman" w:hAnsi="Times New Roman" w:cs="Times New Roman"/>
          <w:sz w:val="28"/>
          <w:szCs w:val="28"/>
        </w:rPr>
        <w:t xml:space="preserve"> предмета «</w:t>
      </w:r>
      <w:proofErr w:type="spellStart"/>
      <w:r w:rsidRPr="002507A2">
        <w:rPr>
          <w:rFonts w:ascii="Times New Roman" w:hAnsi="Times New Roman" w:cs="Times New Roman"/>
          <w:sz w:val="28"/>
          <w:szCs w:val="28"/>
        </w:rPr>
        <w:t>Захист</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України</w:t>
      </w:r>
      <w:proofErr w:type="spellEnd"/>
      <w:r w:rsidRPr="002507A2">
        <w:rPr>
          <w:rFonts w:ascii="Times New Roman" w:hAnsi="Times New Roman" w:cs="Times New Roman"/>
          <w:sz w:val="28"/>
          <w:szCs w:val="28"/>
        </w:rPr>
        <w:t xml:space="preserve">». </w:t>
      </w:r>
    </w:p>
    <w:p w:rsidR="003F0DBC" w:rsidRPr="002507A2" w:rsidRDefault="002507A2" w:rsidP="003F0D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Загальний</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обсяг</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навчального</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навантаження</w:t>
      </w:r>
      <w:proofErr w:type="spellEnd"/>
      <w:r w:rsidR="003F0DBC" w:rsidRPr="002507A2">
        <w:rPr>
          <w:rFonts w:ascii="Times New Roman" w:hAnsi="Times New Roman" w:cs="Times New Roman"/>
          <w:sz w:val="28"/>
          <w:szCs w:val="28"/>
        </w:rPr>
        <w:t xml:space="preserve"> для </w:t>
      </w:r>
      <w:proofErr w:type="spellStart"/>
      <w:r w:rsidR="003F0DBC" w:rsidRPr="002507A2">
        <w:rPr>
          <w:rFonts w:ascii="Times New Roman" w:hAnsi="Times New Roman" w:cs="Times New Roman"/>
          <w:sz w:val="28"/>
          <w:szCs w:val="28"/>
        </w:rPr>
        <w:t>учнів</w:t>
      </w:r>
      <w:proofErr w:type="spellEnd"/>
      <w:r w:rsidR="003F0DBC" w:rsidRPr="002507A2">
        <w:rPr>
          <w:rFonts w:ascii="Times New Roman" w:hAnsi="Times New Roman" w:cs="Times New Roman"/>
          <w:sz w:val="28"/>
          <w:szCs w:val="28"/>
        </w:rPr>
        <w:t xml:space="preserve"> 10-11 </w:t>
      </w:r>
      <w:proofErr w:type="spellStart"/>
      <w:r w:rsidR="003F0DBC" w:rsidRPr="002507A2">
        <w:rPr>
          <w:rFonts w:ascii="Times New Roman" w:hAnsi="Times New Roman" w:cs="Times New Roman"/>
          <w:sz w:val="28"/>
          <w:szCs w:val="28"/>
        </w:rPr>
        <w:t>класів</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складає</w:t>
      </w:r>
      <w:proofErr w:type="spellEnd"/>
      <w:r w:rsidR="003F0DBC" w:rsidRPr="002507A2">
        <w:rPr>
          <w:rFonts w:ascii="Times New Roman" w:hAnsi="Times New Roman" w:cs="Times New Roman"/>
          <w:sz w:val="28"/>
          <w:szCs w:val="28"/>
        </w:rPr>
        <w:t xml:space="preserve"> 2371,3 годин/</w:t>
      </w:r>
      <w:proofErr w:type="spellStart"/>
      <w:r w:rsidR="003F0DBC" w:rsidRPr="002507A2">
        <w:rPr>
          <w:rFonts w:ascii="Times New Roman" w:hAnsi="Times New Roman" w:cs="Times New Roman"/>
          <w:sz w:val="28"/>
          <w:szCs w:val="28"/>
        </w:rPr>
        <w:t>навчальний</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рік</w:t>
      </w:r>
      <w:proofErr w:type="spellEnd"/>
      <w:r w:rsidR="003F0DBC" w:rsidRPr="002507A2">
        <w:rPr>
          <w:rFonts w:ascii="Times New Roman" w:hAnsi="Times New Roman" w:cs="Times New Roman"/>
          <w:sz w:val="28"/>
          <w:szCs w:val="28"/>
        </w:rPr>
        <w:t xml:space="preserve">: для 10-го </w:t>
      </w:r>
      <w:proofErr w:type="spellStart"/>
      <w:r w:rsidR="003F0DBC" w:rsidRPr="002507A2">
        <w:rPr>
          <w:rFonts w:ascii="Times New Roman" w:hAnsi="Times New Roman" w:cs="Times New Roman"/>
          <w:sz w:val="28"/>
          <w:szCs w:val="28"/>
        </w:rPr>
        <w:t>класу</w:t>
      </w:r>
      <w:proofErr w:type="spellEnd"/>
      <w:r w:rsidR="003F0DBC" w:rsidRPr="002507A2">
        <w:rPr>
          <w:rFonts w:ascii="Times New Roman" w:hAnsi="Times New Roman" w:cs="Times New Roman"/>
          <w:sz w:val="28"/>
          <w:szCs w:val="28"/>
        </w:rPr>
        <w:t xml:space="preserve"> – 1190 годин/</w:t>
      </w:r>
      <w:proofErr w:type="spellStart"/>
      <w:r w:rsidR="003F0DBC" w:rsidRPr="002507A2">
        <w:rPr>
          <w:rFonts w:ascii="Times New Roman" w:hAnsi="Times New Roman" w:cs="Times New Roman"/>
          <w:sz w:val="28"/>
          <w:szCs w:val="28"/>
        </w:rPr>
        <w:t>навчальний</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рік</w:t>
      </w:r>
      <w:proofErr w:type="spellEnd"/>
      <w:r w:rsidR="003F0DBC" w:rsidRPr="002507A2">
        <w:rPr>
          <w:rFonts w:ascii="Times New Roman" w:hAnsi="Times New Roman" w:cs="Times New Roman"/>
          <w:sz w:val="28"/>
          <w:szCs w:val="28"/>
        </w:rPr>
        <w:t xml:space="preserve">, для 11-го </w:t>
      </w:r>
      <w:proofErr w:type="spellStart"/>
      <w:r w:rsidR="003F0DBC" w:rsidRPr="002507A2">
        <w:rPr>
          <w:rFonts w:ascii="Times New Roman" w:hAnsi="Times New Roman" w:cs="Times New Roman"/>
          <w:sz w:val="28"/>
          <w:szCs w:val="28"/>
        </w:rPr>
        <w:t>класу</w:t>
      </w:r>
      <w:proofErr w:type="spellEnd"/>
      <w:r w:rsidR="003F0DBC" w:rsidRPr="002507A2">
        <w:rPr>
          <w:rFonts w:ascii="Times New Roman" w:hAnsi="Times New Roman" w:cs="Times New Roman"/>
          <w:sz w:val="28"/>
          <w:szCs w:val="28"/>
        </w:rPr>
        <w:t xml:space="preserve"> – 1181,3 годин/</w:t>
      </w:r>
      <w:proofErr w:type="spellStart"/>
      <w:r w:rsidR="003F0DBC" w:rsidRPr="002507A2">
        <w:rPr>
          <w:rFonts w:ascii="Times New Roman" w:hAnsi="Times New Roman" w:cs="Times New Roman"/>
          <w:sz w:val="28"/>
          <w:szCs w:val="28"/>
        </w:rPr>
        <w:t>навчальний</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рік</w:t>
      </w:r>
      <w:proofErr w:type="spellEnd"/>
      <w:r w:rsidR="003F0DBC" w:rsidRPr="002507A2">
        <w:rPr>
          <w:rFonts w:ascii="Times New Roman" w:hAnsi="Times New Roman" w:cs="Times New Roman"/>
          <w:sz w:val="28"/>
          <w:szCs w:val="28"/>
        </w:rPr>
        <w:t xml:space="preserve">. </w:t>
      </w:r>
    </w:p>
    <w:p w:rsidR="003F0DBC" w:rsidRPr="002507A2" w:rsidRDefault="002507A2" w:rsidP="003F0DBC">
      <w:pPr>
        <w:spacing w:after="0"/>
        <w:jc w:val="both"/>
        <w:rPr>
          <w:rFonts w:ascii="Times New Roman" w:hAnsi="Times New Roman" w:cs="Times New Roman"/>
          <w:sz w:val="28"/>
          <w:szCs w:val="28"/>
        </w:rPr>
      </w:pPr>
      <w:r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Навчальний</w:t>
      </w:r>
      <w:proofErr w:type="spellEnd"/>
      <w:r w:rsidR="003F0DBC" w:rsidRPr="002507A2">
        <w:rPr>
          <w:rFonts w:ascii="Times New Roman" w:hAnsi="Times New Roman" w:cs="Times New Roman"/>
          <w:sz w:val="28"/>
          <w:szCs w:val="28"/>
        </w:rPr>
        <w:t xml:space="preserve"> план закладу </w:t>
      </w:r>
      <w:proofErr w:type="spellStart"/>
      <w:r w:rsidR="003F0DBC" w:rsidRPr="002507A2">
        <w:rPr>
          <w:rFonts w:ascii="Times New Roman" w:hAnsi="Times New Roman" w:cs="Times New Roman"/>
          <w:sz w:val="28"/>
          <w:szCs w:val="28"/>
        </w:rPr>
        <w:t>освіти</w:t>
      </w:r>
      <w:proofErr w:type="spellEnd"/>
      <w:r w:rsidR="003F0DBC" w:rsidRPr="002507A2">
        <w:rPr>
          <w:rFonts w:ascii="Times New Roman" w:hAnsi="Times New Roman" w:cs="Times New Roman"/>
          <w:sz w:val="28"/>
          <w:szCs w:val="28"/>
        </w:rPr>
        <w:t xml:space="preserve"> на 202</w:t>
      </w:r>
      <w:r>
        <w:rPr>
          <w:rFonts w:ascii="Times New Roman" w:hAnsi="Times New Roman" w:cs="Times New Roman"/>
          <w:sz w:val="28"/>
          <w:szCs w:val="28"/>
        </w:rPr>
        <w:t>3</w:t>
      </w:r>
      <w:r w:rsidR="003F0DBC" w:rsidRPr="002507A2">
        <w:rPr>
          <w:rFonts w:ascii="Times New Roman" w:hAnsi="Times New Roman" w:cs="Times New Roman"/>
          <w:sz w:val="28"/>
          <w:szCs w:val="28"/>
        </w:rPr>
        <w:t>/202</w:t>
      </w:r>
      <w:r>
        <w:rPr>
          <w:rFonts w:ascii="Times New Roman" w:hAnsi="Times New Roman" w:cs="Times New Roman"/>
          <w:sz w:val="28"/>
          <w:szCs w:val="28"/>
        </w:rPr>
        <w:t>4</w:t>
      </w:r>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навчальний</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рік</w:t>
      </w:r>
      <w:proofErr w:type="spellEnd"/>
      <w:r w:rsidR="003F0DBC" w:rsidRPr="002507A2">
        <w:rPr>
          <w:rFonts w:ascii="Times New Roman" w:hAnsi="Times New Roman" w:cs="Times New Roman"/>
          <w:sz w:val="28"/>
          <w:szCs w:val="28"/>
        </w:rPr>
        <w:t xml:space="preserve"> для </w:t>
      </w:r>
      <w:proofErr w:type="spellStart"/>
      <w:r w:rsidR="003F0DBC" w:rsidRPr="002507A2">
        <w:rPr>
          <w:rFonts w:ascii="Times New Roman" w:hAnsi="Times New Roman" w:cs="Times New Roman"/>
          <w:sz w:val="28"/>
          <w:szCs w:val="28"/>
        </w:rPr>
        <w:t>учнів</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що</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здобувають</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повну</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загальну</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середню</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освіту</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розроблено</w:t>
      </w:r>
      <w:proofErr w:type="spellEnd"/>
      <w:r w:rsidR="003F0DBC" w:rsidRPr="002507A2">
        <w:rPr>
          <w:rFonts w:ascii="Times New Roman" w:hAnsi="Times New Roman" w:cs="Times New Roman"/>
          <w:sz w:val="28"/>
          <w:szCs w:val="28"/>
        </w:rPr>
        <w:t xml:space="preserve"> на </w:t>
      </w:r>
      <w:proofErr w:type="spellStart"/>
      <w:r w:rsidR="003F0DBC" w:rsidRPr="002507A2">
        <w:rPr>
          <w:rFonts w:ascii="Times New Roman" w:hAnsi="Times New Roman" w:cs="Times New Roman"/>
          <w:sz w:val="28"/>
          <w:szCs w:val="28"/>
        </w:rPr>
        <w:t>основі</w:t>
      </w:r>
      <w:proofErr w:type="spellEnd"/>
      <w:r w:rsidR="003F0DBC" w:rsidRPr="002507A2">
        <w:rPr>
          <w:rFonts w:ascii="Times New Roman" w:hAnsi="Times New Roman" w:cs="Times New Roman"/>
          <w:sz w:val="28"/>
          <w:szCs w:val="28"/>
        </w:rPr>
        <w:t xml:space="preserve">: </w:t>
      </w:r>
    </w:p>
    <w:p w:rsidR="003F0DBC" w:rsidRPr="002507A2" w:rsidRDefault="003F0DBC" w:rsidP="003F0DBC">
      <w:pPr>
        <w:spacing w:after="0"/>
        <w:jc w:val="both"/>
        <w:rPr>
          <w:rFonts w:ascii="Times New Roman" w:hAnsi="Times New Roman" w:cs="Times New Roman"/>
          <w:sz w:val="28"/>
          <w:szCs w:val="28"/>
        </w:rPr>
      </w:pPr>
      <w:r w:rsidRPr="002507A2">
        <w:rPr>
          <w:rFonts w:ascii="Times New Roman" w:hAnsi="Times New Roman" w:cs="Times New Roman"/>
          <w:sz w:val="28"/>
          <w:szCs w:val="28"/>
        </w:rPr>
        <w:t xml:space="preserve"> 10-й, 11-А, 11-Б </w:t>
      </w:r>
      <w:proofErr w:type="spellStart"/>
      <w:r w:rsidRPr="002507A2">
        <w:rPr>
          <w:rFonts w:ascii="Times New Roman" w:hAnsi="Times New Roman" w:cs="Times New Roman"/>
          <w:sz w:val="28"/>
          <w:szCs w:val="28"/>
        </w:rPr>
        <w:t>класи</w:t>
      </w:r>
      <w:proofErr w:type="spellEnd"/>
      <w:r w:rsidRPr="002507A2">
        <w:rPr>
          <w:rFonts w:ascii="Times New Roman" w:hAnsi="Times New Roman" w:cs="Times New Roman"/>
          <w:sz w:val="28"/>
          <w:szCs w:val="28"/>
        </w:rPr>
        <w:t xml:space="preserve"> - </w:t>
      </w:r>
      <w:proofErr w:type="spellStart"/>
      <w:r w:rsidRPr="002507A2">
        <w:rPr>
          <w:rFonts w:ascii="Times New Roman" w:hAnsi="Times New Roman" w:cs="Times New Roman"/>
          <w:sz w:val="28"/>
          <w:szCs w:val="28"/>
        </w:rPr>
        <w:t>Типової</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освітньої</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програми</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закладів</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загальної</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середньої</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освіти</w:t>
      </w:r>
      <w:proofErr w:type="spellEnd"/>
      <w:r w:rsidRPr="002507A2">
        <w:rPr>
          <w:rFonts w:ascii="Times New Roman" w:hAnsi="Times New Roman" w:cs="Times New Roman"/>
          <w:sz w:val="28"/>
          <w:szCs w:val="28"/>
        </w:rPr>
        <w:t xml:space="preserve"> ІІІ </w:t>
      </w:r>
      <w:proofErr w:type="spellStart"/>
      <w:r w:rsidRPr="002507A2">
        <w:rPr>
          <w:rFonts w:ascii="Times New Roman" w:hAnsi="Times New Roman" w:cs="Times New Roman"/>
          <w:sz w:val="28"/>
          <w:szCs w:val="28"/>
        </w:rPr>
        <w:t>ступеня</w:t>
      </w:r>
      <w:proofErr w:type="spellEnd"/>
      <w:r w:rsidRPr="002507A2">
        <w:rPr>
          <w:rFonts w:ascii="Times New Roman" w:hAnsi="Times New Roman" w:cs="Times New Roman"/>
          <w:sz w:val="28"/>
          <w:szCs w:val="28"/>
        </w:rPr>
        <w:t xml:space="preserve"> з </w:t>
      </w:r>
      <w:proofErr w:type="spellStart"/>
      <w:r w:rsidRPr="002507A2">
        <w:rPr>
          <w:rFonts w:ascii="Times New Roman" w:hAnsi="Times New Roman" w:cs="Times New Roman"/>
          <w:sz w:val="28"/>
          <w:szCs w:val="28"/>
        </w:rPr>
        <w:t>українською</w:t>
      </w:r>
      <w:proofErr w:type="spellEnd"/>
      <w:r w:rsidRPr="002507A2">
        <w:rPr>
          <w:rFonts w:ascii="Times New Roman" w:hAnsi="Times New Roman" w:cs="Times New Roman"/>
          <w:sz w:val="28"/>
          <w:szCs w:val="28"/>
        </w:rPr>
        <w:t xml:space="preserve"> мовою </w:t>
      </w:r>
      <w:proofErr w:type="spellStart"/>
      <w:r w:rsidRPr="002507A2">
        <w:rPr>
          <w:rFonts w:ascii="Times New Roman" w:hAnsi="Times New Roman" w:cs="Times New Roman"/>
          <w:sz w:val="28"/>
          <w:szCs w:val="28"/>
        </w:rPr>
        <w:t>навчання</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затвердженої</w:t>
      </w:r>
      <w:proofErr w:type="spellEnd"/>
      <w:r w:rsidRPr="002507A2">
        <w:rPr>
          <w:rFonts w:ascii="Times New Roman" w:hAnsi="Times New Roman" w:cs="Times New Roman"/>
          <w:sz w:val="28"/>
          <w:szCs w:val="28"/>
        </w:rPr>
        <w:t xml:space="preserve"> наказом </w:t>
      </w:r>
      <w:proofErr w:type="spellStart"/>
      <w:r w:rsidRPr="002507A2">
        <w:rPr>
          <w:rFonts w:ascii="Times New Roman" w:hAnsi="Times New Roman" w:cs="Times New Roman"/>
          <w:sz w:val="28"/>
          <w:szCs w:val="28"/>
        </w:rPr>
        <w:t>Міністерства</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освіти</w:t>
      </w:r>
      <w:proofErr w:type="spellEnd"/>
      <w:r w:rsidRPr="002507A2">
        <w:rPr>
          <w:rFonts w:ascii="Times New Roman" w:hAnsi="Times New Roman" w:cs="Times New Roman"/>
          <w:sz w:val="28"/>
          <w:szCs w:val="28"/>
        </w:rPr>
        <w:t xml:space="preserve"> і науки </w:t>
      </w:r>
      <w:proofErr w:type="spellStart"/>
      <w:r w:rsidRPr="002507A2">
        <w:rPr>
          <w:rFonts w:ascii="Times New Roman" w:hAnsi="Times New Roman" w:cs="Times New Roman"/>
          <w:sz w:val="28"/>
          <w:szCs w:val="28"/>
        </w:rPr>
        <w:t>України</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від</w:t>
      </w:r>
      <w:proofErr w:type="spellEnd"/>
      <w:r w:rsidRPr="002507A2">
        <w:rPr>
          <w:rFonts w:ascii="Times New Roman" w:hAnsi="Times New Roman" w:cs="Times New Roman"/>
          <w:sz w:val="28"/>
          <w:szCs w:val="28"/>
        </w:rPr>
        <w:t xml:space="preserve"> 20.04.2018 №</w:t>
      </w:r>
      <w:r w:rsidR="002507A2">
        <w:rPr>
          <w:rFonts w:ascii="Times New Roman" w:hAnsi="Times New Roman" w:cs="Times New Roman"/>
          <w:sz w:val="28"/>
          <w:szCs w:val="28"/>
        </w:rPr>
        <w:t xml:space="preserve"> </w:t>
      </w:r>
      <w:r w:rsidRPr="002507A2">
        <w:rPr>
          <w:rFonts w:ascii="Times New Roman" w:hAnsi="Times New Roman" w:cs="Times New Roman"/>
          <w:sz w:val="28"/>
          <w:szCs w:val="28"/>
        </w:rPr>
        <w:t xml:space="preserve">408 (у </w:t>
      </w:r>
      <w:proofErr w:type="spellStart"/>
      <w:r w:rsidRPr="002507A2">
        <w:rPr>
          <w:rFonts w:ascii="Times New Roman" w:hAnsi="Times New Roman" w:cs="Times New Roman"/>
          <w:sz w:val="28"/>
          <w:szCs w:val="28"/>
        </w:rPr>
        <w:t>редакції</w:t>
      </w:r>
      <w:proofErr w:type="spellEnd"/>
      <w:r w:rsidRPr="002507A2">
        <w:rPr>
          <w:rFonts w:ascii="Times New Roman" w:hAnsi="Times New Roman" w:cs="Times New Roman"/>
          <w:sz w:val="28"/>
          <w:szCs w:val="28"/>
        </w:rPr>
        <w:t xml:space="preserve"> наказу </w:t>
      </w:r>
      <w:proofErr w:type="spellStart"/>
      <w:r w:rsidRPr="002507A2">
        <w:rPr>
          <w:rFonts w:ascii="Times New Roman" w:hAnsi="Times New Roman" w:cs="Times New Roman"/>
          <w:sz w:val="28"/>
          <w:szCs w:val="28"/>
        </w:rPr>
        <w:t>Міністерства</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освіти</w:t>
      </w:r>
      <w:proofErr w:type="spellEnd"/>
      <w:r w:rsidRPr="002507A2">
        <w:rPr>
          <w:rFonts w:ascii="Times New Roman" w:hAnsi="Times New Roman" w:cs="Times New Roman"/>
          <w:sz w:val="28"/>
          <w:szCs w:val="28"/>
        </w:rPr>
        <w:t xml:space="preserve"> і науки </w:t>
      </w:r>
      <w:proofErr w:type="spellStart"/>
      <w:r w:rsidRPr="002507A2">
        <w:rPr>
          <w:rFonts w:ascii="Times New Roman" w:hAnsi="Times New Roman" w:cs="Times New Roman"/>
          <w:sz w:val="28"/>
          <w:szCs w:val="28"/>
        </w:rPr>
        <w:t>України</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від</w:t>
      </w:r>
      <w:proofErr w:type="spellEnd"/>
      <w:r w:rsidRPr="002507A2">
        <w:rPr>
          <w:rFonts w:ascii="Times New Roman" w:hAnsi="Times New Roman" w:cs="Times New Roman"/>
          <w:sz w:val="28"/>
          <w:szCs w:val="28"/>
        </w:rPr>
        <w:t xml:space="preserve"> 28.11.2019 №1493, </w:t>
      </w:r>
      <w:proofErr w:type="spellStart"/>
      <w:r w:rsidRPr="002507A2">
        <w:rPr>
          <w:rFonts w:ascii="Times New Roman" w:hAnsi="Times New Roman" w:cs="Times New Roman"/>
          <w:sz w:val="28"/>
          <w:szCs w:val="28"/>
        </w:rPr>
        <w:t>зі</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змінами</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внесеними</w:t>
      </w:r>
      <w:proofErr w:type="spellEnd"/>
      <w:r w:rsidRPr="002507A2">
        <w:rPr>
          <w:rFonts w:ascii="Times New Roman" w:hAnsi="Times New Roman" w:cs="Times New Roman"/>
          <w:sz w:val="28"/>
          <w:szCs w:val="28"/>
        </w:rPr>
        <w:t xml:space="preserve"> наказом </w:t>
      </w:r>
      <w:proofErr w:type="spellStart"/>
      <w:r w:rsidRPr="002507A2">
        <w:rPr>
          <w:rFonts w:ascii="Times New Roman" w:hAnsi="Times New Roman" w:cs="Times New Roman"/>
          <w:sz w:val="28"/>
          <w:szCs w:val="28"/>
        </w:rPr>
        <w:t>Міністерства</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освіти</w:t>
      </w:r>
      <w:proofErr w:type="spellEnd"/>
      <w:r w:rsidRPr="002507A2">
        <w:rPr>
          <w:rFonts w:ascii="Times New Roman" w:hAnsi="Times New Roman" w:cs="Times New Roman"/>
          <w:sz w:val="28"/>
          <w:szCs w:val="28"/>
        </w:rPr>
        <w:t xml:space="preserve"> і науки </w:t>
      </w:r>
      <w:proofErr w:type="spellStart"/>
      <w:r w:rsidRPr="002507A2">
        <w:rPr>
          <w:rFonts w:ascii="Times New Roman" w:hAnsi="Times New Roman" w:cs="Times New Roman"/>
          <w:sz w:val="28"/>
          <w:szCs w:val="28"/>
        </w:rPr>
        <w:t>України</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від</w:t>
      </w:r>
      <w:proofErr w:type="spellEnd"/>
      <w:r w:rsidRPr="002507A2">
        <w:rPr>
          <w:rFonts w:ascii="Times New Roman" w:hAnsi="Times New Roman" w:cs="Times New Roman"/>
          <w:sz w:val="28"/>
          <w:szCs w:val="28"/>
        </w:rPr>
        <w:t xml:space="preserve"> 31.03.2020 №464) (</w:t>
      </w:r>
      <w:proofErr w:type="spellStart"/>
      <w:r w:rsidRPr="002507A2">
        <w:rPr>
          <w:rFonts w:ascii="Times New Roman" w:hAnsi="Times New Roman" w:cs="Times New Roman"/>
          <w:sz w:val="28"/>
          <w:szCs w:val="28"/>
        </w:rPr>
        <w:t>таблиці</w:t>
      </w:r>
      <w:proofErr w:type="spellEnd"/>
      <w:r w:rsidRPr="002507A2">
        <w:rPr>
          <w:rFonts w:ascii="Times New Roman" w:hAnsi="Times New Roman" w:cs="Times New Roman"/>
          <w:sz w:val="28"/>
          <w:szCs w:val="28"/>
        </w:rPr>
        <w:t xml:space="preserve"> 2,3 до </w:t>
      </w:r>
      <w:proofErr w:type="spellStart"/>
      <w:r w:rsidRPr="002507A2">
        <w:rPr>
          <w:rFonts w:ascii="Times New Roman" w:hAnsi="Times New Roman" w:cs="Times New Roman"/>
          <w:sz w:val="28"/>
          <w:szCs w:val="28"/>
        </w:rPr>
        <w:t>Типової</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освітньої</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програми</w:t>
      </w:r>
      <w:proofErr w:type="spellEnd"/>
      <w:r w:rsidRPr="002507A2">
        <w:rPr>
          <w:rFonts w:ascii="Times New Roman" w:hAnsi="Times New Roman" w:cs="Times New Roman"/>
          <w:sz w:val="28"/>
          <w:szCs w:val="28"/>
        </w:rPr>
        <w:t xml:space="preserve">). </w:t>
      </w:r>
    </w:p>
    <w:p w:rsidR="00F25AC7" w:rsidRPr="002507A2" w:rsidRDefault="002507A2" w:rsidP="003F0D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Навчальний</w:t>
      </w:r>
      <w:proofErr w:type="spellEnd"/>
      <w:r w:rsidR="003F0DBC" w:rsidRPr="002507A2">
        <w:rPr>
          <w:rFonts w:ascii="Times New Roman" w:hAnsi="Times New Roman" w:cs="Times New Roman"/>
          <w:sz w:val="28"/>
          <w:szCs w:val="28"/>
        </w:rPr>
        <w:t xml:space="preserve"> план </w:t>
      </w:r>
      <w:proofErr w:type="spellStart"/>
      <w:r w:rsidR="003F0DBC" w:rsidRPr="002507A2">
        <w:rPr>
          <w:rFonts w:ascii="Times New Roman" w:hAnsi="Times New Roman" w:cs="Times New Roman"/>
          <w:sz w:val="28"/>
          <w:szCs w:val="28"/>
        </w:rPr>
        <w:t>освітньої</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програми</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дає</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цілісне</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уявлення</w:t>
      </w:r>
      <w:proofErr w:type="spellEnd"/>
      <w:r w:rsidR="003F0DBC" w:rsidRPr="002507A2">
        <w:rPr>
          <w:rFonts w:ascii="Times New Roman" w:hAnsi="Times New Roman" w:cs="Times New Roman"/>
          <w:sz w:val="28"/>
          <w:szCs w:val="28"/>
        </w:rPr>
        <w:t xml:space="preserve"> про </w:t>
      </w:r>
      <w:proofErr w:type="spellStart"/>
      <w:r w:rsidR="003F0DBC" w:rsidRPr="002507A2">
        <w:rPr>
          <w:rFonts w:ascii="Times New Roman" w:hAnsi="Times New Roman" w:cs="Times New Roman"/>
          <w:sz w:val="28"/>
          <w:szCs w:val="28"/>
        </w:rPr>
        <w:t>зміст</w:t>
      </w:r>
      <w:proofErr w:type="spellEnd"/>
      <w:r w:rsidR="003F0DBC" w:rsidRPr="002507A2">
        <w:rPr>
          <w:rFonts w:ascii="Times New Roman" w:hAnsi="Times New Roman" w:cs="Times New Roman"/>
          <w:sz w:val="28"/>
          <w:szCs w:val="28"/>
        </w:rPr>
        <w:t xml:space="preserve"> і структуру ІІІ </w:t>
      </w:r>
      <w:proofErr w:type="spellStart"/>
      <w:r w:rsidR="003F0DBC" w:rsidRPr="002507A2">
        <w:rPr>
          <w:rFonts w:ascii="Times New Roman" w:hAnsi="Times New Roman" w:cs="Times New Roman"/>
          <w:sz w:val="28"/>
          <w:szCs w:val="28"/>
        </w:rPr>
        <w:t>рівня</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встановлює</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погодинне</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співвідношення</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між</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окремими</w:t>
      </w:r>
      <w:proofErr w:type="spellEnd"/>
      <w:r w:rsidR="003F0DBC" w:rsidRPr="002507A2">
        <w:rPr>
          <w:rFonts w:ascii="Times New Roman" w:hAnsi="Times New Roman" w:cs="Times New Roman"/>
          <w:sz w:val="28"/>
          <w:szCs w:val="28"/>
        </w:rPr>
        <w:t xml:space="preserve"> предметами за роками </w:t>
      </w:r>
      <w:proofErr w:type="spellStart"/>
      <w:r w:rsidR="003F0DBC" w:rsidRPr="002507A2">
        <w:rPr>
          <w:rFonts w:ascii="Times New Roman" w:hAnsi="Times New Roman" w:cs="Times New Roman"/>
          <w:sz w:val="28"/>
          <w:szCs w:val="28"/>
        </w:rPr>
        <w:t>навчання</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визначає</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гранично</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допустиме</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тижневе</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навантаження</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учнів</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Навчальний</w:t>
      </w:r>
      <w:proofErr w:type="spellEnd"/>
      <w:r w:rsidR="003F0DBC" w:rsidRPr="002507A2">
        <w:rPr>
          <w:rFonts w:ascii="Times New Roman" w:hAnsi="Times New Roman" w:cs="Times New Roman"/>
          <w:sz w:val="28"/>
          <w:szCs w:val="28"/>
        </w:rPr>
        <w:t xml:space="preserve"> план </w:t>
      </w:r>
      <w:proofErr w:type="spellStart"/>
      <w:r w:rsidR="003F0DBC" w:rsidRPr="002507A2">
        <w:rPr>
          <w:rFonts w:ascii="Times New Roman" w:hAnsi="Times New Roman" w:cs="Times New Roman"/>
          <w:sz w:val="28"/>
          <w:szCs w:val="28"/>
        </w:rPr>
        <w:t>включає</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інваріантну</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складову</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сформовану</w:t>
      </w:r>
      <w:proofErr w:type="spellEnd"/>
      <w:r w:rsidR="003F0DBC" w:rsidRPr="002507A2">
        <w:rPr>
          <w:rFonts w:ascii="Times New Roman" w:hAnsi="Times New Roman" w:cs="Times New Roman"/>
          <w:sz w:val="28"/>
          <w:szCs w:val="28"/>
        </w:rPr>
        <w:t xml:space="preserve"> на державному </w:t>
      </w:r>
      <w:proofErr w:type="spellStart"/>
      <w:r w:rsidR="003F0DBC" w:rsidRPr="002507A2">
        <w:rPr>
          <w:rFonts w:ascii="Times New Roman" w:hAnsi="Times New Roman" w:cs="Times New Roman"/>
          <w:sz w:val="28"/>
          <w:szCs w:val="28"/>
        </w:rPr>
        <w:t>рівні</w:t>
      </w:r>
      <w:proofErr w:type="spellEnd"/>
      <w:r w:rsidR="003F0DBC" w:rsidRPr="002507A2">
        <w:rPr>
          <w:rFonts w:ascii="Times New Roman" w:hAnsi="Times New Roman" w:cs="Times New Roman"/>
          <w:sz w:val="28"/>
          <w:szCs w:val="28"/>
        </w:rPr>
        <w:t xml:space="preserve">, та </w:t>
      </w:r>
      <w:proofErr w:type="spellStart"/>
      <w:r w:rsidR="003F0DBC" w:rsidRPr="002507A2">
        <w:rPr>
          <w:rFonts w:ascii="Times New Roman" w:hAnsi="Times New Roman" w:cs="Times New Roman"/>
          <w:sz w:val="28"/>
          <w:szCs w:val="28"/>
        </w:rPr>
        <w:t>варіативну</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складову</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Інваріантна</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складова</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навчального</w:t>
      </w:r>
      <w:proofErr w:type="spellEnd"/>
      <w:r w:rsidR="003F0DBC" w:rsidRPr="002507A2">
        <w:rPr>
          <w:rFonts w:ascii="Times New Roman" w:hAnsi="Times New Roman" w:cs="Times New Roman"/>
          <w:sz w:val="28"/>
          <w:szCs w:val="28"/>
        </w:rPr>
        <w:t xml:space="preserve"> плану закладу </w:t>
      </w:r>
      <w:proofErr w:type="spellStart"/>
      <w:r w:rsidR="003F0DBC" w:rsidRPr="002507A2">
        <w:rPr>
          <w:rFonts w:ascii="Times New Roman" w:hAnsi="Times New Roman" w:cs="Times New Roman"/>
          <w:sz w:val="28"/>
          <w:szCs w:val="28"/>
        </w:rPr>
        <w:t>забезпечує</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реалізацію</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змісту</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повної</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загальної</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середньої</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освіти</w:t>
      </w:r>
      <w:proofErr w:type="spellEnd"/>
      <w:r w:rsidR="003F0DBC" w:rsidRPr="002507A2">
        <w:rPr>
          <w:rFonts w:ascii="Times New Roman" w:hAnsi="Times New Roman" w:cs="Times New Roman"/>
          <w:sz w:val="28"/>
          <w:szCs w:val="28"/>
        </w:rPr>
        <w:t xml:space="preserve"> на </w:t>
      </w:r>
      <w:proofErr w:type="spellStart"/>
      <w:r w:rsidR="003F0DBC" w:rsidRPr="002507A2">
        <w:rPr>
          <w:rFonts w:ascii="Times New Roman" w:hAnsi="Times New Roman" w:cs="Times New Roman"/>
          <w:sz w:val="28"/>
          <w:szCs w:val="28"/>
        </w:rPr>
        <w:t>рівні</w:t>
      </w:r>
      <w:proofErr w:type="spellEnd"/>
      <w:r w:rsidR="003F0DBC" w:rsidRPr="002507A2">
        <w:rPr>
          <w:rFonts w:ascii="Times New Roman" w:hAnsi="Times New Roman" w:cs="Times New Roman"/>
          <w:sz w:val="28"/>
          <w:szCs w:val="28"/>
        </w:rPr>
        <w:t xml:space="preserve"> державного стандарту</w:t>
      </w:r>
    </w:p>
    <w:p w:rsidR="003F0DBC" w:rsidRPr="002507A2" w:rsidRDefault="003F0DBC" w:rsidP="003F0DBC">
      <w:pPr>
        <w:spacing w:after="0"/>
        <w:jc w:val="both"/>
        <w:rPr>
          <w:rFonts w:ascii="Times New Roman" w:hAnsi="Times New Roman" w:cs="Times New Roman"/>
          <w:sz w:val="28"/>
          <w:szCs w:val="28"/>
        </w:rPr>
      </w:pPr>
      <w:r>
        <w:rPr>
          <w:rFonts w:ascii="Times New Roman" w:hAnsi="Times New Roman" w:cs="Times New Roman"/>
          <w:sz w:val="24"/>
          <w:szCs w:val="24"/>
          <w:lang w:val="uk-UA"/>
        </w:rPr>
        <w:lastRenderedPageBreak/>
        <w:t xml:space="preserve">   </w:t>
      </w:r>
      <w:proofErr w:type="spellStart"/>
      <w:r w:rsidRPr="002507A2">
        <w:rPr>
          <w:rFonts w:ascii="Times New Roman" w:hAnsi="Times New Roman" w:cs="Times New Roman"/>
          <w:sz w:val="28"/>
          <w:szCs w:val="28"/>
        </w:rPr>
        <w:t>Детальний</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розподіл</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навчального</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навантаження</w:t>
      </w:r>
      <w:proofErr w:type="spellEnd"/>
      <w:r w:rsidRPr="002507A2">
        <w:rPr>
          <w:rFonts w:ascii="Times New Roman" w:hAnsi="Times New Roman" w:cs="Times New Roman"/>
          <w:sz w:val="28"/>
          <w:szCs w:val="28"/>
        </w:rPr>
        <w:t xml:space="preserve"> на </w:t>
      </w:r>
      <w:proofErr w:type="spellStart"/>
      <w:r w:rsidRPr="002507A2">
        <w:rPr>
          <w:rFonts w:ascii="Times New Roman" w:hAnsi="Times New Roman" w:cs="Times New Roman"/>
          <w:sz w:val="28"/>
          <w:szCs w:val="28"/>
        </w:rPr>
        <w:t>тиждень</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окреслено</w:t>
      </w:r>
      <w:proofErr w:type="spellEnd"/>
      <w:r w:rsidRPr="002507A2">
        <w:rPr>
          <w:rFonts w:ascii="Times New Roman" w:hAnsi="Times New Roman" w:cs="Times New Roman"/>
          <w:sz w:val="28"/>
          <w:szCs w:val="28"/>
        </w:rPr>
        <w:t xml:space="preserve"> у </w:t>
      </w:r>
      <w:proofErr w:type="spellStart"/>
      <w:r w:rsidRPr="002507A2">
        <w:rPr>
          <w:rFonts w:ascii="Times New Roman" w:hAnsi="Times New Roman" w:cs="Times New Roman"/>
          <w:sz w:val="28"/>
          <w:szCs w:val="28"/>
        </w:rPr>
        <w:t>навчальному</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плані</w:t>
      </w:r>
      <w:proofErr w:type="spellEnd"/>
      <w:r w:rsidRPr="002507A2">
        <w:rPr>
          <w:rFonts w:ascii="Times New Roman" w:hAnsi="Times New Roman" w:cs="Times New Roman"/>
          <w:sz w:val="28"/>
          <w:szCs w:val="28"/>
        </w:rPr>
        <w:t xml:space="preserve"> на 202</w:t>
      </w:r>
      <w:r w:rsidR="002507A2">
        <w:rPr>
          <w:rFonts w:ascii="Times New Roman" w:hAnsi="Times New Roman" w:cs="Times New Roman"/>
          <w:sz w:val="28"/>
          <w:szCs w:val="28"/>
        </w:rPr>
        <w:t>3</w:t>
      </w:r>
      <w:r w:rsidRPr="002507A2">
        <w:rPr>
          <w:rFonts w:ascii="Times New Roman" w:hAnsi="Times New Roman" w:cs="Times New Roman"/>
          <w:sz w:val="28"/>
          <w:szCs w:val="28"/>
        </w:rPr>
        <w:t>/202</w:t>
      </w:r>
      <w:r w:rsidR="002507A2">
        <w:rPr>
          <w:rFonts w:ascii="Times New Roman" w:hAnsi="Times New Roman" w:cs="Times New Roman"/>
          <w:sz w:val="28"/>
          <w:szCs w:val="28"/>
        </w:rPr>
        <w:t>4</w:t>
      </w:r>
      <w:r w:rsidR="00424B76">
        <w:rPr>
          <w:rFonts w:ascii="Times New Roman" w:hAnsi="Times New Roman" w:cs="Times New Roman"/>
          <w:sz w:val="28"/>
          <w:szCs w:val="28"/>
          <w:lang w:val="uk-UA"/>
        </w:rPr>
        <w:t xml:space="preserve"> </w:t>
      </w:r>
      <w:proofErr w:type="spellStart"/>
      <w:r w:rsidRPr="002507A2">
        <w:rPr>
          <w:rFonts w:ascii="Times New Roman" w:hAnsi="Times New Roman" w:cs="Times New Roman"/>
          <w:sz w:val="28"/>
          <w:szCs w:val="28"/>
        </w:rPr>
        <w:t>навчальний</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рік</w:t>
      </w:r>
      <w:proofErr w:type="spellEnd"/>
      <w:r w:rsidRPr="002507A2">
        <w:rPr>
          <w:rFonts w:ascii="Times New Roman" w:hAnsi="Times New Roman" w:cs="Times New Roman"/>
          <w:sz w:val="28"/>
          <w:szCs w:val="28"/>
        </w:rPr>
        <w:t xml:space="preserve"> для </w:t>
      </w:r>
      <w:proofErr w:type="spellStart"/>
      <w:r w:rsidRPr="002507A2">
        <w:rPr>
          <w:rFonts w:ascii="Times New Roman" w:hAnsi="Times New Roman" w:cs="Times New Roman"/>
          <w:sz w:val="28"/>
          <w:szCs w:val="28"/>
        </w:rPr>
        <w:t>учнів</w:t>
      </w:r>
      <w:proofErr w:type="spellEnd"/>
      <w:r w:rsidRPr="002507A2">
        <w:rPr>
          <w:rFonts w:ascii="Times New Roman" w:hAnsi="Times New Roman" w:cs="Times New Roman"/>
          <w:sz w:val="28"/>
          <w:szCs w:val="28"/>
        </w:rPr>
        <w:t xml:space="preserve"> 10-11 </w:t>
      </w:r>
      <w:proofErr w:type="spellStart"/>
      <w:r w:rsidRPr="002507A2">
        <w:rPr>
          <w:rFonts w:ascii="Times New Roman" w:hAnsi="Times New Roman" w:cs="Times New Roman"/>
          <w:sz w:val="28"/>
          <w:szCs w:val="28"/>
        </w:rPr>
        <w:t>класів</w:t>
      </w:r>
      <w:proofErr w:type="spellEnd"/>
      <w:r w:rsidRPr="002507A2">
        <w:rPr>
          <w:rFonts w:ascii="Times New Roman" w:hAnsi="Times New Roman" w:cs="Times New Roman"/>
          <w:sz w:val="28"/>
          <w:szCs w:val="28"/>
        </w:rPr>
        <w:t xml:space="preserve"> закладу (</w:t>
      </w:r>
      <w:proofErr w:type="spellStart"/>
      <w:r w:rsidRPr="002507A2">
        <w:rPr>
          <w:rFonts w:ascii="Times New Roman" w:hAnsi="Times New Roman" w:cs="Times New Roman"/>
          <w:sz w:val="28"/>
          <w:szCs w:val="28"/>
        </w:rPr>
        <w:t>додатки</w:t>
      </w:r>
      <w:proofErr w:type="spellEnd"/>
      <w:r w:rsidRPr="002507A2">
        <w:rPr>
          <w:rFonts w:ascii="Times New Roman" w:hAnsi="Times New Roman" w:cs="Times New Roman"/>
          <w:sz w:val="28"/>
          <w:szCs w:val="28"/>
        </w:rPr>
        <w:t xml:space="preserve"> до </w:t>
      </w:r>
      <w:proofErr w:type="spellStart"/>
      <w:r w:rsidRPr="002507A2">
        <w:rPr>
          <w:rFonts w:ascii="Times New Roman" w:hAnsi="Times New Roman" w:cs="Times New Roman"/>
          <w:sz w:val="28"/>
          <w:szCs w:val="28"/>
        </w:rPr>
        <w:t>Освітньої</w:t>
      </w:r>
      <w:proofErr w:type="spellEnd"/>
      <w:r w:rsidRPr="002507A2">
        <w:rPr>
          <w:rFonts w:ascii="Times New Roman" w:hAnsi="Times New Roman" w:cs="Times New Roman"/>
          <w:sz w:val="28"/>
          <w:szCs w:val="28"/>
        </w:rPr>
        <w:t xml:space="preserve"> </w:t>
      </w:r>
      <w:proofErr w:type="spellStart"/>
      <w:r w:rsidRPr="00360761">
        <w:rPr>
          <w:rFonts w:ascii="Times New Roman" w:hAnsi="Times New Roman" w:cs="Times New Roman"/>
          <w:sz w:val="28"/>
          <w:szCs w:val="28"/>
        </w:rPr>
        <w:t>програми</w:t>
      </w:r>
      <w:proofErr w:type="spellEnd"/>
      <w:r w:rsidRPr="00360761">
        <w:rPr>
          <w:rFonts w:ascii="Times New Roman" w:hAnsi="Times New Roman" w:cs="Times New Roman"/>
          <w:sz w:val="28"/>
          <w:szCs w:val="28"/>
        </w:rPr>
        <w:t xml:space="preserve"> </w:t>
      </w:r>
      <w:r w:rsidR="001B616B" w:rsidRPr="00360761">
        <w:rPr>
          <w:rFonts w:ascii="Times New Roman" w:hAnsi="Times New Roman" w:cs="Times New Roman"/>
          <w:sz w:val="28"/>
          <w:szCs w:val="28"/>
          <w:lang w:val="uk-UA"/>
        </w:rPr>
        <w:t>7-10</w:t>
      </w:r>
      <w:r w:rsidRPr="00360761">
        <w:rPr>
          <w:rFonts w:ascii="Times New Roman" w:hAnsi="Times New Roman" w:cs="Times New Roman"/>
          <w:sz w:val="28"/>
          <w:szCs w:val="28"/>
        </w:rPr>
        <w:t xml:space="preserve">). </w:t>
      </w:r>
    </w:p>
    <w:p w:rsidR="003F0DBC" w:rsidRPr="002507A2" w:rsidRDefault="003F0DBC" w:rsidP="003F0DBC">
      <w:pPr>
        <w:spacing w:after="0"/>
        <w:jc w:val="both"/>
        <w:rPr>
          <w:rFonts w:ascii="Times New Roman" w:hAnsi="Times New Roman" w:cs="Times New Roman"/>
          <w:sz w:val="28"/>
          <w:szCs w:val="28"/>
          <w:lang w:val="uk-UA"/>
        </w:rPr>
      </w:pPr>
      <w:r w:rsidRPr="002507A2">
        <w:rPr>
          <w:rFonts w:ascii="Times New Roman" w:hAnsi="Times New Roman" w:cs="Times New Roman"/>
          <w:sz w:val="28"/>
          <w:szCs w:val="28"/>
          <w:lang w:val="uk-UA"/>
        </w:rPr>
        <w:t xml:space="preserve">   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України». </w:t>
      </w:r>
    </w:p>
    <w:p w:rsidR="00F25AC7" w:rsidRPr="002507A2" w:rsidRDefault="003F0DBC" w:rsidP="003F0DBC">
      <w:pPr>
        <w:spacing w:after="0"/>
        <w:jc w:val="both"/>
        <w:rPr>
          <w:rFonts w:ascii="Times New Roman" w:hAnsi="Times New Roman" w:cs="Times New Roman"/>
          <w:sz w:val="28"/>
          <w:szCs w:val="28"/>
        </w:rPr>
      </w:pPr>
      <w:r w:rsidRPr="002507A2">
        <w:rPr>
          <w:rFonts w:ascii="Times New Roman" w:hAnsi="Times New Roman" w:cs="Times New Roman"/>
          <w:sz w:val="28"/>
          <w:szCs w:val="28"/>
          <w:lang w:val="uk-UA"/>
        </w:rPr>
        <w:t xml:space="preserve">   Р</w:t>
      </w:r>
      <w:proofErr w:type="spellStart"/>
      <w:r w:rsidRPr="002507A2">
        <w:rPr>
          <w:rFonts w:ascii="Times New Roman" w:hAnsi="Times New Roman" w:cs="Times New Roman"/>
          <w:sz w:val="28"/>
          <w:szCs w:val="28"/>
        </w:rPr>
        <w:t>еалізація</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змісту</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освіти</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визначеного</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Державним</w:t>
      </w:r>
      <w:proofErr w:type="spellEnd"/>
      <w:r w:rsidRPr="002507A2">
        <w:rPr>
          <w:rFonts w:ascii="Times New Roman" w:hAnsi="Times New Roman" w:cs="Times New Roman"/>
          <w:sz w:val="28"/>
          <w:szCs w:val="28"/>
        </w:rPr>
        <w:t xml:space="preserve"> стандартом, також </w:t>
      </w:r>
      <w:proofErr w:type="spellStart"/>
      <w:r w:rsidRPr="002507A2">
        <w:rPr>
          <w:rFonts w:ascii="Times New Roman" w:hAnsi="Times New Roman" w:cs="Times New Roman"/>
          <w:sz w:val="28"/>
          <w:szCs w:val="28"/>
        </w:rPr>
        <w:t>забезпечується</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вибірково-обов’язковими</w:t>
      </w:r>
      <w:proofErr w:type="spellEnd"/>
      <w:r w:rsidRPr="002507A2">
        <w:rPr>
          <w:rFonts w:ascii="Times New Roman" w:hAnsi="Times New Roman" w:cs="Times New Roman"/>
          <w:sz w:val="28"/>
          <w:szCs w:val="28"/>
        </w:rPr>
        <w:t xml:space="preserve"> предметами «</w:t>
      </w:r>
      <w:proofErr w:type="spellStart"/>
      <w:r w:rsidRPr="002507A2">
        <w:rPr>
          <w:rFonts w:ascii="Times New Roman" w:hAnsi="Times New Roman" w:cs="Times New Roman"/>
          <w:sz w:val="28"/>
          <w:szCs w:val="28"/>
        </w:rPr>
        <w:t>Інформатика</w:t>
      </w:r>
      <w:proofErr w:type="spellEnd"/>
      <w:r w:rsidRPr="002507A2">
        <w:rPr>
          <w:rFonts w:ascii="Times New Roman" w:hAnsi="Times New Roman" w:cs="Times New Roman"/>
          <w:sz w:val="28"/>
          <w:szCs w:val="28"/>
        </w:rPr>
        <w:t>», «</w:t>
      </w:r>
      <w:r w:rsidRPr="002507A2">
        <w:rPr>
          <w:rFonts w:ascii="Times New Roman" w:hAnsi="Times New Roman" w:cs="Times New Roman"/>
          <w:sz w:val="28"/>
          <w:szCs w:val="28"/>
          <w:lang w:val="uk-UA"/>
        </w:rPr>
        <w:t>Технології</w:t>
      </w:r>
      <w:r w:rsidRPr="002507A2">
        <w:rPr>
          <w:rFonts w:ascii="Times New Roman" w:hAnsi="Times New Roman" w:cs="Times New Roman"/>
          <w:sz w:val="28"/>
          <w:szCs w:val="28"/>
        </w:rPr>
        <w:t xml:space="preserve">», по 1,5 </w:t>
      </w:r>
      <w:proofErr w:type="spellStart"/>
      <w:r w:rsidRPr="002507A2">
        <w:rPr>
          <w:rFonts w:ascii="Times New Roman" w:hAnsi="Times New Roman" w:cs="Times New Roman"/>
          <w:sz w:val="28"/>
          <w:szCs w:val="28"/>
        </w:rPr>
        <w:t>години</w:t>
      </w:r>
      <w:proofErr w:type="spellEnd"/>
      <w:r w:rsidRPr="002507A2">
        <w:rPr>
          <w:rFonts w:ascii="Times New Roman" w:hAnsi="Times New Roman" w:cs="Times New Roman"/>
          <w:sz w:val="28"/>
          <w:szCs w:val="28"/>
        </w:rPr>
        <w:t xml:space="preserve"> на </w:t>
      </w:r>
      <w:proofErr w:type="spellStart"/>
      <w:r w:rsidRPr="002507A2">
        <w:rPr>
          <w:rFonts w:ascii="Times New Roman" w:hAnsi="Times New Roman" w:cs="Times New Roman"/>
          <w:sz w:val="28"/>
          <w:szCs w:val="28"/>
        </w:rPr>
        <w:t>тиждень</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що</w:t>
      </w:r>
      <w:proofErr w:type="spellEnd"/>
      <w:r w:rsidRPr="002507A2">
        <w:rPr>
          <w:rFonts w:ascii="Times New Roman" w:hAnsi="Times New Roman" w:cs="Times New Roman"/>
          <w:sz w:val="28"/>
          <w:szCs w:val="28"/>
        </w:rPr>
        <w:t xml:space="preserve"> </w:t>
      </w:r>
      <w:proofErr w:type="spellStart"/>
      <w:r w:rsidRPr="002507A2">
        <w:rPr>
          <w:rFonts w:ascii="Times New Roman" w:hAnsi="Times New Roman" w:cs="Times New Roman"/>
          <w:sz w:val="28"/>
          <w:szCs w:val="28"/>
        </w:rPr>
        <w:t>вивчаються</w:t>
      </w:r>
      <w:proofErr w:type="spellEnd"/>
      <w:r w:rsidRPr="002507A2">
        <w:rPr>
          <w:rFonts w:ascii="Times New Roman" w:hAnsi="Times New Roman" w:cs="Times New Roman"/>
          <w:sz w:val="28"/>
          <w:szCs w:val="28"/>
        </w:rPr>
        <w:t xml:space="preserve"> на </w:t>
      </w:r>
      <w:proofErr w:type="spellStart"/>
      <w:r w:rsidRPr="002507A2">
        <w:rPr>
          <w:rFonts w:ascii="Times New Roman" w:hAnsi="Times New Roman" w:cs="Times New Roman"/>
          <w:sz w:val="28"/>
          <w:szCs w:val="28"/>
        </w:rPr>
        <w:t>рівні</w:t>
      </w:r>
      <w:proofErr w:type="spellEnd"/>
      <w:r w:rsidRPr="002507A2">
        <w:rPr>
          <w:rFonts w:ascii="Times New Roman" w:hAnsi="Times New Roman" w:cs="Times New Roman"/>
          <w:sz w:val="28"/>
          <w:szCs w:val="28"/>
        </w:rPr>
        <w:t xml:space="preserve"> стандарту.</w:t>
      </w:r>
    </w:p>
    <w:p w:rsidR="003F0DBC" w:rsidRPr="003654F5" w:rsidRDefault="003F0DBC" w:rsidP="003F0DBC">
      <w:pPr>
        <w:spacing w:after="0"/>
        <w:jc w:val="both"/>
        <w:rPr>
          <w:rFonts w:ascii="Times New Roman" w:hAnsi="Times New Roman" w:cs="Times New Roman"/>
          <w:sz w:val="28"/>
          <w:szCs w:val="28"/>
        </w:rPr>
      </w:pPr>
      <w:r w:rsidRPr="003654F5">
        <w:rPr>
          <w:rFonts w:ascii="Times New Roman" w:hAnsi="Times New Roman" w:cs="Times New Roman"/>
          <w:sz w:val="28"/>
          <w:szCs w:val="28"/>
          <w:lang w:val="uk-UA"/>
        </w:rPr>
        <w:t xml:space="preserve">   </w:t>
      </w:r>
      <w:proofErr w:type="spellStart"/>
      <w:r w:rsidRPr="003654F5">
        <w:rPr>
          <w:rFonts w:ascii="Times New Roman" w:hAnsi="Times New Roman" w:cs="Times New Roman"/>
          <w:sz w:val="28"/>
          <w:szCs w:val="28"/>
        </w:rPr>
        <w:t>Частину</w:t>
      </w:r>
      <w:proofErr w:type="spellEnd"/>
      <w:r w:rsidRPr="003654F5">
        <w:rPr>
          <w:rFonts w:ascii="Times New Roman" w:hAnsi="Times New Roman" w:cs="Times New Roman"/>
          <w:sz w:val="28"/>
          <w:szCs w:val="28"/>
        </w:rPr>
        <w:t xml:space="preserve"> </w:t>
      </w:r>
      <w:proofErr w:type="spellStart"/>
      <w:r w:rsidRPr="003654F5">
        <w:rPr>
          <w:rFonts w:ascii="Times New Roman" w:hAnsi="Times New Roman" w:cs="Times New Roman"/>
          <w:sz w:val="28"/>
          <w:szCs w:val="28"/>
        </w:rPr>
        <w:t>навчальних</w:t>
      </w:r>
      <w:proofErr w:type="spellEnd"/>
      <w:r w:rsidRPr="003654F5">
        <w:rPr>
          <w:rFonts w:ascii="Times New Roman" w:hAnsi="Times New Roman" w:cs="Times New Roman"/>
          <w:sz w:val="28"/>
          <w:szCs w:val="28"/>
        </w:rPr>
        <w:t xml:space="preserve"> годин </w:t>
      </w:r>
      <w:proofErr w:type="spellStart"/>
      <w:r w:rsidRPr="003654F5">
        <w:rPr>
          <w:rFonts w:ascii="Times New Roman" w:hAnsi="Times New Roman" w:cs="Times New Roman"/>
          <w:sz w:val="28"/>
          <w:szCs w:val="28"/>
        </w:rPr>
        <w:t>навчального</w:t>
      </w:r>
      <w:proofErr w:type="spellEnd"/>
      <w:r w:rsidRPr="003654F5">
        <w:rPr>
          <w:rFonts w:ascii="Times New Roman" w:hAnsi="Times New Roman" w:cs="Times New Roman"/>
          <w:sz w:val="28"/>
          <w:szCs w:val="28"/>
        </w:rPr>
        <w:t xml:space="preserve"> плану </w:t>
      </w:r>
      <w:proofErr w:type="spellStart"/>
      <w:r w:rsidRPr="003654F5">
        <w:rPr>
          <w:rFonts w:ascii="Times New Roman" w:hAnsi="Times New Roman" w:cs="Times New Roman"/>
          <w:sz w:val="28"/>
          <w:szCs w:val="28"/>
        </w:rPr>
        <w:t>призначено</w:t>
      </w:r>
      <w:proofErr w:type="spellEnd"/>
      <w:r w:rsidRPr="003654F5">
        <w:rPr>
          <w:rFonts w:ascii="Times New Roman" w:hAnsi="Times New Roman" w:cs="Times New Roman"/>
          <w:sz w:val="28"/>
          <w:szCs w:val="28"/>
        </w:rPr>
        <w:t xml:space="preserve"> для </w:t>
      </w:r>
      <w:proofErr w:type="spellStart"/>
      <w:r w:rsidRPr="003654F5">
        <w:rPr>
          <w:rFonts w:ascii="Times New Roman" w:hAnsi="Times New Roman" w:cs="Times New Roman"/>
          <w:sz w:val="28"/>
          <w:szCs w:val="28"/>
        </w:rPr>
        <w:t>забезпечення</w:t>
      </w:r>
      <w:proofErr w:type="spellEnd"/>
      <w:r w:rsidRPr="003654F5">
        <w:rPr>
          <w:rFonts w:ascii="Times New Roman" w:hAnsi="Times New Roman" w:cs="Times New Roman"/>
          <w:sz w:val="28"/>
          <w:szCs w:val="28"/>
        </w:rPr>
        <w:t xml:space="preserve"> </w:t>
      </w:r>
      <w:proofErr w:type="spellStart"/>
      <w:r w:rsidRPr="003654F5">
        <w:rPr>
          <w:rFonts w:ascii="Times New Roman" w:hAnsi="Times New Roman" w:cs="Times New Roman"/>
          <w:sz w:val="28"/>
          <w:szCs w:val="28"/>
        </w:rPr>
        <w:t>профільного</w:t>
      </w:r>
      <w:proofErr w:type="spellEnd"/>
      <w:r w:rsidRPr="003654F5">
        <w:rPr>
          <w:rFonts w:ascii="Times New Roman" w:hAnsi="Times New Roman" w:cs="Times New Roman"/>
          <w:sz w:val="28"/>
          <w:szCs w:val="28"/>
        </w:rPr>
        <w:t xml:space="preserve"> </w:t>
      </w:r>
      <w:proofErr w:type="spellStart"/>
      <w:r w:rsidRPr="003654F5">
        <w:rPr>
          <w:rFonts w:ascii="Times New Roman" w:hAnsi="Times New Roman" w:cs="Times New Roman"/>
          <w:sz w:val="28"/>
          <w:szCs w:val="28"/>
        </w:rPr>
        <w:t>спрямування</w:t>
      </w:r>
      <w:proofErr w:type="spellEnd"/>
      <w:r w:rsidRPr="003654F5">
        <w:rPr>
          <w:rFonts w:ascii="Times New Roman" w:hAnsi="Times New Roman" w:cs="Times New Roman"/>
          <w:sz w:val="28"/>
          <w:szCs w:val="28"/>
        </w:rPr>
        <w:t xml:space="preserve"> </w:t>
      </w:r>
      <w:proofErr w:type="spellStart"/>
      <w:r w:rsidRPr="003654F5">
        <w:rPr>
          <w:rFonts w:ascii="Times New Roman" w:hAnsi="Times New Roman" w:cs="Times New Roman"/>
          <w:sz w:val="28"/>
          <w:szCs w:val="28"/>
        </w:rPr>
        <w:t>навчання</w:t>
      </w:r>
      <w:proofErr w:type="spellEnd"/>
      <w:r w:rsidRPr="003654F5">
        <w:rPr>
          <w:rFonts w:ascii="Times New Roman" w:hAnsi="Times New Roman" w:cs="Times New Roman"/>
          <w:sz w:val="28"/>
          <w:szCs w:val="28"/>
        </w:rPr>
        <w:t xml:space="preserve"> </w:t>
      </w:r>
      <w:proofErr w:type="spellStart"/>
      <w:r w:rsidRPr="003654F5">
        <w:rPr>
          <w:rFonts w:ascii="Times New Roman" w:hAnsi="Times New Roman" w:cs="Times New Roman"/>
          <w:sz w:val="28"/>
          <w:szCs w:val="28"/>
        </w:rPr>
        <w:t>здобувачів</w:t>
      </w:r>
      <w:proofErr w:type="spellEnd"/>
      <w:r w:rsidRPr="003654F5">
        <w:rPr>
          <w:rFonts w:ascii="Times New Roman" w:hAnsi="Times New Roman" w:cs="Times New Roman"/>
          <w:sz w:val="28"/>
          <w:szCs w:val="28"/>
        </w:rPr>
        <w:t xml:space="preserve"> </w:t>
      </w:r>
      <w:proofErr w:type="spellStart"/>
      <w:r w:rsidRPr="003654F5">
        <w:rPr>
          <w:rFonts w:ascii="Times New Roman" w:hAnsi="Times New Roman" w:cs="Times New Roman"/>
          <w:sz w:val="28"/>
          <w:szCs w:val="28"/>
        </w:rPr>
        <w:t>повної</w:t>
      </w:r>
      <w:proofErr w:type="spellEnd"/>
      <w:r w:rsidRPr="003654F5">
        <w:rPr>
          <w:rFonts w:ascii="Times New Roman" w:hAnsi="Times New Roman" w:cs="Times New Roman"/>
          <w:sz w:val="28"/>
          <w:szCs w:val="28"/>
        </w:rPr>
        <w:t xml:space="preserve"> </w:t>
      </w:r>
      <w:proofErr w:type="spellStart"/>
      <w:r w:rsidRPr="003654F5">
        <w:rPr>
          <w:rFonts w:ascii="Times New Roman" w:hAnsi="Times New Roman" w:cs="Times New Roman"/>
          <w:sz w:val="28"/>
          <w:szCs w:val="28"/>
        </w:rPr>
        <w:t>загальної</w:t>
      </w:r>
      <w:proofErr w:type="spellEnd"/>
      <w:r w:rsidRPr="003654F5">
        <w:rPr>
          <w:rFonts w:ascii="Times New Roman" w:hAnsi="Times New Roman" w:cs="Times New Roman"/>
          <w:sz w:val="28"/>
          <w:szCs w:val="28"/>
        </w:rPr>
        <w:t xml:space="preserve"> </w:t>
      </w:r>
      <w:proofErr w:type="spellStart"/>
      <w:r w:rsidRPr="003654F5">
        <w:rPr>
          <w:rFonts w:ascii="Times New Roman" w:hAnsi="Times New Roman" w:cs="Times New Roman"/>
          <w:sz w:val="28"/>
          <w:szCs w:val="28"/>
        </w:rPr>
        <w:t>середньої</w:t>
      </w:r>
      <w:proofErr w:type="spellEnd"/>
      <w:r w:rsidRPr="003654F5">
        <w:rPr>
          <w:rFonts w:ascii="Times New Roman" w:hAnsi="Times New Roman" w:cs="Times New Roman"/>
          <w:sz w:val="28"/>
          <w:szCs w:val="28"/>
        </w:rPr>
        <w:t xml:space="preserve"> </w:t>
      </w:r>
      <w:proofErr w:type="spellStart"/>
      <w:r w:rsidRPr="003654F5">
        <w:rPr>
          <w:rFonts w:ascii="Times New Roman" w:hAnsi="Times New Roman" w:cs="Times New Roman"/>
          <w:sz w:val="28"/>
          <w:szCs w:val="28"/>
        </w:rPr>
        <w:t>освіти</w:t>
      </w:r>
      <w:proofErr w:type="spellEnd"/>
      <w:r w:rsidRPr="003654F5">
        <w:rPr>
          <w:rFonts w:ascii="Times New Roman" w:hAnsi="Times New Roman" w:cs="Times New Roman"/>
          <w:sz w:val="28"/>
          <w:szCs w:val="28"/>
        </w:rPr>
        <w:t xml:space="preserve">. </w:t>
      </w:r>
    </w:p>
    <w:p w:rsidR="003F0DBC" w:rsidRPr="003654F5" w:rsidRDefault="003F0DBC" w:rsidP="003F0DBC">
      <w:pPr>
        <w:spacing w:after="0"/>
        <w:jc w:val="both"/>
        <w:rPr>
          <w:rFonts w:ascii="Times New Roman" w:hAnsi="Times New Roman" w:cs="Times New Roman"/>
          <w:sz w:val="28"/>
          <w:szCs w:val="28"/>
        </w:rPr>
      </w:pPr>
      <w:r w:rsidRPr="003654F5">
        <w:rPr>
          <w:rFonts w:ascii="Times New Roman" w:hAnsi="Times New Roman" w:cs="Times New Roman"/>
          <w:sz w:val="28"/>
          <w:szCs w:val="28"/>
        </w:rPr>
        <w:t xml:space="preserve">У 10-11-х </w:t>
      </w:r>
      <w:proofErr w:type="spellStart"/>
      <w:r w:rsidRPr="003654F5">
        <w:rPr>
          <w:rFonts w:ascii="Times New Roman" w:hAnsi="Times New Roman" w:cs="Times New Roman"/>
          <w:sz w:val="28"/>
          <w:szCs w:val="28"/>
        </w:rPr>
        <w:t>класах</w:t>
      </w:r>
      <w:proofErr w:type="spellEnd"/>
      <w:r w:rsidRPr="003654F5">
        <w:rPr>
          <w:rFonts w:ascii="Times New Roman" w:hAnsi="Times New Roman" w:cs="Times New Roman"/>
          <w:sz w:val="28"/>
          <w:szCs w:val="28"/>
        </w:rPr>
        <w:t xml:space="preserve"> </w:t>
      </w:r>
      <w:proofErr w:type="spellStart"/>
      <w:r w:rsidRPr="003654F5">
        <w:rPr>
          <w:rFonts w:ascii="Times New Roman" w:hAnsi="Times New Roman" w:cs="Times New Roman"/>
          <w:sz w:val="28"/>
          <w:szCs w:val="28"/>
        </w:rPr>
        <w:t>обрано</w:t>
      </w:r>
      <w:proofErr w:type="spellEnd"/>
      <w:r w:rsidRPr="003654F5">
        <w:rPr>
          <w:rFonts w:ascii="Times New Roman" w:hAnsi="Times New Roman" w:cs="Times New Roman"/>
          <w:sz w:val="28"/>
          <w:szCs w:val="28"/>
        </w:rPr>
        <w:t xml:space="preserve"> </w:t>
      </w:r>
      <w:proofErr w:type="spellStart"/>
      <w:r w:rsidRPr="003654F5">
        <w:rPr>
          <w:rFonts w:ascii="Times New Roman" w:hAnsi="Times New Roman" w:cs="Times New Roman"/>
          <w:sz w:val="28"/>
          <w:szCs w:val="28"/>
        </w:rPr>
        <w:t>такі</w:t>
      </w:r>
      <w:proofErr w:type="spellEnd"/>
      <w:r w:rsidRPr="003654F5">
        <w:rPr>
          <w:rFonts w:ascii="Times New Roman" w:hAnsi="Times New Roman" w:cs="Times New Roman"/>
          <w:sz w:val="28"/>
          <w:szCs w:val="28"/>
        </w:rPr>
        <w:t xml:space="preserve"> </w:t>
      </w:r>
      <w:proofErr w:type="spellStart"/>
      <w:r w:rsidRPr="003654F5">
        <w:rPr>
          <w:rFonts w:ascii="Times New Roman" w:hAnsi="Times New Roman" w:cs="Times New Roman"/>
          <w:sz w:val="28"/>
          <w:szCs w:val="28"/>
        </w:rPr>
        <w:t>напрями</w:t>
      </w:r>
      <w:proofErr w:type="spellEnd"/>
      <w:r w:rsidRPr="003654F5">
        <w:rPr>
          <w:rFonts w:ascii="Times New Roman" w:hAnsi="Times New Roman" w:cs="Times New Roman"/>
          <w:sz w:val="28"/>
          <w:szCs w:val="28"/>
        </w:rPr>
        <w:t xml:space="preserve"> </w:t>
      </w:r>
      <w:proofErr w:type="spellStart"/>
      <w:r w:rsidRPr="003654F5">
        <w:rPr>
          <w:rFonts w:ascii="Times New Roman" w:hAnsi="Times New Roman" w:cs="Times New Roman"/>
          <w:sz w:val="28"/>
          <w:szCs w:val="28"/>
        </w:rPr>
        <w:t>профільного</w:t>
      </w:r>
      <w:proofErr w:type="spellEnd"/>
      <w:r w:rsidRPr="003654F5">
        <w:rPr>
          <w:rFonts w:ascii="Times New Roman" w:hAnsi="Times New Roman" w:cs="Times New Roman"/>
          <w:sz w:val="28"/>
          <w:szCs w:val="28"/>
        </w:rPr>
        <w:t xml:space="preserve"> </w:t>
      </w:r>
      <w:proofErr w:type="spellStart"/>
      <w:r w:rsidRPr="003654F5">
        <w:rPr>
          <w:rFonts w:ascii="Times New Roman" w:hAnsi="Times New Roman" w:cs="Times New Roman"/>
          <w:sz w:val="28"/>
          <w:szCs w:val="28"/>
        </w:rPr>
        <w:t>навчання</w:t>
      </w:r>
      <w:proofErr w:type="spellEnd"/>
      <w:r w:rsidRPr="003654F5">
        <w:rPr>
          <w:rFonts w:ascii="Times New Roman" w:hAnsi="Times New Roman" w:cs="Times New Roman"/>
          <w:sz w:val="28"/>
          <w:szCs w:val="28"/>
        </w:rPr>
        <w:t xml:space="preserve">: </w:t>
      </w:r>
    </w:p>
    <w:p w:rsidR="003F0DBC" w:rsidRPr="003654F5" w:rsidRDefault="003F0DBC" w:rsidP="003F0DBC">
      <w:pPr>
        <w:spacing w:after="0"/>
        <w:jc w:val="both"/>
        <w:rPr>
          <w:rFonts w:ascii="Times New Roman" w:hAnsi="Times New Roman" w:cs="Times New Roman"/>
          <w:sz w:val="28"/>
          <w:szCs w:val="28"/>
        </w:rPr>
      </w:pPr>
      <w:r w:rsidRPr="003654F5">
        <w:rPr>
          <w:rFonts w:ascii="Times New Roman" w:hAnsi="Times New Roman" w:cs="Times New Roman"/>
          <w:sz w:val="28"/>
          <w:szCs w:val="28"/>
        </w:rPr>
        <w:t></w:t>
      </w:r>
      <w:r w:rsidRPr="003654F5">
        <w:rPr>
          <w:rFonts w:ascii="Times New Roman" w:hAnsi="Times New Roman" w:cs="Times New Roman" w:hint="eastAsia"/>
          <w:sz w:val="28"/>
          <w:szCs w:val="28"/>
        </w:rPr>
        <w:t xml:space="preserve"> </w:t>
      </w:r>
      <w:proofErr w:type="spellStart"/>
      <w:r w:rsidRPr="003654F5">
        <w:rPr>
          <w:rFonts w:ascii="Times New Roman" w:hAnsi="Times New Roman" w:cs="Times New Roman"/>
          <w:sz w:val="28"/>
          <w:szCs w:val="28"/>
        </w:rPr>
        <w:t>філологічний</w:t>
      </w:r>
      <w:proofErr w:type="spellEnd"/>
      <w:r w:rsidRPr="003654F5">
        <w:rPr>
          <w:rFonts w:ascii="Times New Roman" w:hAnsi="Times New Roman" w:cs="Times New Roman"/>
          <w:sz w:val="28"/>
          <w:szCs w:val="28"/>
        </w:rPr>
        <w:t xml:space="preserve"> </w:t>
      </w:r>
      <w:proofErr w:type="spellStart"/>
      <w:r w:rsidRPr="003654F5">
        <w:rPr>
          <w:rFonts w:ascii="Times New Roman" w:hAnsi="Times New Roman" w:cs="Times New Roman"/>
          <w:sz w:val="28"/>
          <w:szCs w:val="28"/>
        </w:rPr>
        <w:t>напрям</w:t>
      </w:r>
      <w:proofErr w:type="spellEnd"/>
      <w:r w:rsidRPr="003654F5">
        <w:rPr>
          <w:rFonts w:ascii="Times New Roman" w:hAnsi="Times New Roman" w:cs="Times New Roman"/>
          <w:sz w:val="28"/>
          <w:szCs w:val="28"/>
        </w:rPr>
        <w:t xml:space="preserve"> (</w:t>
      </w:r>
      <w:proofErr w:type="spellStart"/>
      <w:r w:rsidRPr="003654F5">
        <w:rPr>
          <w:rFonts w:ascii="Times New Roman" w:hAnsi="Times New Roman" w:cs="Times New Roman"/>
          <w:sz w:val="28"/>
          <w:szCs w:val="28"/>
        </w:rPr>
        <w:t>профіль</w:t>
      </w:r>
      <w:proofErr w:type="spellEnd"/>
      <w:r w:rsidRPr="003654F5">
        <w:rPr>
          <w:rFonts w:ascii="Times New Roman" w:hAnsi="Times New Roman" w:cs="Times New Roman"/>
          <w:sz w:val="28"/>
          <w:szCs w:val="28"/>
        </w:rPr>
        <w:t xml:space="preserve"> </w:t>
      </w:r>
      <w:proofErr w:type="spellStart"/>
      <w:r w:rsidRPr="003654F5">
        <w:rPr>
          <w:rFonts w:ascii="Times New Roman" w:hAnsi="Times New Roman" w:cs="Times New Roman"/>
          <w:sz w:val="28"/>
          <w:szCs w:val="28"/>
        </w:rPr>
        <w:t>української</w:t>
      </w:r>
      <w:proofErr w:type="spellEnd"/>
      <w:r w:rsidRPr="003654F5">
        <w:rPr>
          <w:rFonts w:ascii="Times New Roman" w:hAnsi="Times New Roman" w:cs="Times New Roman"/>
          <w:sz w:val="28"/>
          <w:szCs w:val="28"/>
        </w:rPr>
        <w:t xml:space="preserve"> </w:t>
      </w:r>
      <w:proofErr w:type="spellStart"/>
      <w:r w:rsidRPr="003654F5">
        <w:rPr>
          <w:rFonts w:ascii="Times New Roman" w:hAnsi="Times New Roman" w:cs="Times New Roman"/>
          <w:sz w:val="28"/>
          <w:szCs w:val="28"/>
        </w:rPr>
        <w:t>філології</w:t>
      </w:r>
      <w:proofErr w:type="spellEnd"/>
      <w:r w:rsidRPr="003654F5">
        <w:rPr>
          <w:rFonts w:ascii="Times New Roman" w:hAnsi="Times New Roman" w:cs="Times New Roman"/>
          <w:sz w:val="28"/>
          <w:szCs w:val="28"/>
        </w:rPr>
        <w:t xml:space="preserve">: </w:t>
      </w:r>
      <w:proofErr w:type="spellStart"/>
      <w:r w:rsidRPr="003654F5">
        <w:rPr>
          <w:rFonts w:ascii="Times New Roman" w:hAnsi="Times New Roman" w:cs="Times New Roman"/>
          <w:sz w:val="28"/>
          <w:szCs w:val="28"/>
        </w:rPr>
        <w:t>українська</w:t>
      </w:r>
      <w:proofErr w:type="spellEnd"/>
      <w:r w:rsidRPr="003654F5">
        <w:rPr>
          <w:rFonts w:ascii="Times New Roman" w:hAnsi="Times New Roman" w:cs="Times New Roman"/>
          <w:sz w:val="28"/>
          <w:szCs w:val="28"/>
        </w:rPr>
        <w:t xml:space="preserve"> мова та </w:t>
      </w:r>
      <w:proofErr w:type="spellStart"/>
      <w:r w:rsidRPr="003654F5">
        <w:rPr>
          <w:rFonts w:ascii="Times New Roman" w:hAnsi="Times New Roman" w:cs="Times New Roman"/>
          <w:sz w:val="28"/>
          <w:szCs w:val="28"/>
        </w:rPr>
        <w:t>література</w:t>
      </w:r>
      <w:proofErr w:type="spellEnd"/>
      <w:r w:rsidRPr="003654F5">
        <w:rPr>
          <w:rFonts w:ascii="Times New Roman" w:hAnsi="Times New Roman" w:cs="Times New Roman"/>
          <w:sz w:val="28"/>
          <w:szCs w:val="28"/>
        </w:rPr>
        <w:t>) у 10</w:t>
      </w:r>
      <w:r w:rsidR="00DF5D4A" w:rsidRPr="003654F5">
        <w:rPr>
          <w:rFonts w:ascii="Times New Roman" w:hAnsi="Times New Roman" w:cs="Times New Roman"/>
          <w:sz w:val="28"/>
          <w:szCs w:val="28"/>
          <w:lang w:val="uk-UA"/>
        </w:rPr>
        <w:t>-Б</w:t>
      </w:r>
      <w:r w:rsidRPr="003654F5">
        <w:rPr>
          <w:rFonts w:ascii="Times New Roman" w:hAnsi="Times New Roman" w:cs="Times New Roman"/>
          <w:sz w:val="28"/>
          <w:szCs w:val="28"/>
        </w:rPr>
        <w:t>,</w:t>
      </w:r>
      <w:r w:rsidR="00DF5D4A" w:rsidRPr="003654F5">
        <w:rPr>
          <w:rFonts w:ascii="Times New Roman" w:hAnsi="Times New Roman" w:cs="Times New Roman"/>
          <w:sz w:val="28"/>
          <w:szCs w:val="28"/>
        </w:rPr>
        <w:t xml:space="preserve"> 11-Б </w:t>
      </w:r>
      <w:proofErr w:type="spellStart"/>
      <w:r w:rsidR="00DF5D4A" w:rsidRPr="003654F5">
        <w:rPr>
          <w:rFonts w:ascii="Times New Roman" w:hAnsi="Times New Roman" w:cs="Times New Roman"/>
          <w:sz w:val="28"/>
          <w:szCs w:val="28"/>
        </w:rPr>
        <w:t>класах</w:t>
      </w:r>
      <w:proofErr w:type="spellEnd"/>
      <w:r w:rsidRPr="003654F5">
        <w:rPr>
          <w:rFonts w:ascii="Times New Roman" w:hAnsi="Times New Roman" w:cs="Times New Roman"/>
          <w:sz w:val="28"/>
          <w:szCs w:val="28"/>
        </w:rPr>
        <w:t xml:space="preserve">; </w:t>
      </w:r>
    </w:p>
    <w:p w:rsidR="003F0DBC" w:rsidRPr="003654F5" w:rsidRDefault="003F0DBC" w:rsidP="003F0DBC">
      <w:pPr>
        <w:spacing w:after="0"/>
        <w:jc w:val="both"/>
        <w:rPr>
          <w:rFonts w:ascii="Times New Roman" w:hAnsi="Times New Roman" w:cs="Times New Roman"/>
          <w:sz w:val="28"/>
          <w:szCs w:val="28"/>
        </w:rPr>
      </w:pPr>
      <w:r w:rsidRPr="003654F5">
        <w:rPr>
          <w:rFonts w:ascii="Times New Roman" w:hAnsi="Times New Roman" w:cs="Times New Roman"/>
          <w:sz w:val="28"/>
          <w:szCs w:val="28"/>
        </w:rPr>
        <w:t></w:t>
      </w:r>
      <w:r w:rsidRPr="003654F5">
        <w:rPr>
          <w:rFonts w:ascii="Times New Roman" w:hAnsi="Times New Roman" w:cs="Times New Roman" w:hint="eastAsia"/>
          <w:sz w:val="28"/>
          <w:szCs w:val="28"/>
        </w:rPr>
        <w:t xml:space="preserve"> </w:t>
      </w:r>
      <w:proofErr w:type="spellStart"/>
      <w:r w:rsidR="00DF5D4A" w:rsidRPr="003654F5">
        <w:rPr>
          <w:rFonts w:ascii="Times New Roman" w:hAnsi="Times New Roman" w:cs="Times New Roman"/>
          <w:sz w:val="28"/>
          <w:szCs w:val="28"/>
          <w:lang w:val="uk-UA"/>
        </w:rPr>
        <w:t>провознавчий</w:t>
      </w:r>
      <w:proofErr w:type="spellEnd"/>
      <w:r w:rsidRPr="003654F5">
        <w:rPr>
          <w:rFonts w:ascii="Times New Roman" w:hAnsi="Times New Roman" w:cs="Times New Roman"/>
          <w:sz w:val="28"/>
          <w:szCs w:val="28"/>
        </w:rPr>
        <w:t xml:space="preserve"> у</w:t>
      </w:r>
      <w:r w:rsidR="00DF5D4A" w:rsidRPr="003654F5">
        <w:rPr>
          <w:rFonts w:ascii="Times New Roman" w:hAnsi="Times New Roman" w:cs="Times New Roman"/>
          <w:sz w:val="28"/>
          <w:szCs w:val="28"/>
          <w:lang w:val="uk-UA"/>
        </w:rPr>
        <w:t>10-</w:t>
      </w:r>
      <w:proofErr w:type="gramStart"/>
      <w:r w:rsidR="00DF5D4A" w:rsidRPr="003654F5">
        <w:rPr>
          <w:rFonts w:ascii="Times New Roman" w:hAnsi="Times New Roman" w:cs="Times New Roman"/>
          <w:sz w:val="28"/>
          <w:szCs w:val="28"/>
          <w:lang w:val="uk-UA"/>
        </w:rPr>
        <w:t xml:space="preserve">А, </w:t>
      </w:r>
      <w:r w:rsidRPr="003654F5">
        <w:rPr>
          <w:rFonts w:ascii="Times New Roman" w:hAnsi="Times New Roman" w:cs="Times New Roman"/>
          <w:sz w:val="28"/>
          <w:szCs w:val="28"/>
        </w:rPr>
        <w:t xml:space="preserve"> 11</w:t>
      </w:r>
      <w:proofErr w:type="gramEnd"/>
      <w:r w:rsidRPr="003654F5">
        <w:rPr>
          <w:rFonts w:ascii="Times New Roman" w:hAnsi="Times New Roman" w:cs="Times New Roman"/>
          <w:sz w:val="28"/>
          <w:szCs w:val="28"/>
        </w:rPr>
        <w:t xml:space="preserve">-А </w:t>
      </w:r>
      <w:proofErr w:type="spellStart"/>
      <w:r w:rsidRPr="003654F5">
        <w:rPr>
          <w:rFonts w:ascii="Times New Roman" w:hAnsi="Times New Roman" w:cs="Times New Roman"/>
          <w:sz w:val="28"/>
          <w:szCs w:val="28"/>
        </w:rPr>
        <w:t>кла</w:t>
      </w:r>
      <w:r w:rsidR="00DF5D4A" w:rsidRPr="003654F5">
        <w:rPr>
          <w:rFonts w:ascii="Times New Roman" w:hAnsi="Times New Roman" w:cs="Times New Roman"/>
          <w:sz w:val="28"/>
          <w:szCs w:val="28"/>
          <w:lang w:val="uk-UA"/>
        </w:rPr>
        <w:t>сах</w:t>
      </w:r>
      <w:proofErr w:type="spellEnd"/>
      <w:r w:rsidRPr="003654F5">
        <w:rPr>
          <w:rFonts w:ascii="Times New Roman" w:hAnsi="Times New Roman" w:cs="Times New Roman"/>
          <w:sz w:val="28"/>
          <w:szCs w:val="28"/>
        </w:rPr>
        <w:t xml:space="preserve">. </w:t>
      </w:r>
    </w:p>
    <w:p w:rsidR="003F0DBC" w:rsidRPr="002507A2" w:rsidRDefault="003F0DBC" w:rsidP="003F0DBC">
      <w:pPr>
        <w:spacing w:after="0"/>
        <w:jc w:val="both"/>
        <w:rPr>
          <w:rFonts w:ascii="Times New Roman" w:hAnsi="Times New Roman" w:cs="Times New Roman"/>
          <w:sz w:val="28"/>
          <w:szCs w:val="28"/>
          <w:lang w:val="uk-UA"/>
        </w:rPr>
      </w:pPr>
      <w:r w:rsidRPr="002507A2">
        <w:rPr>
          <w:rFonts w:ascii="Times New Roman" w:hAnsi="Times New Roman" w:cs="Times New Roman"/>
          <w:sz w:val="28"/>
          <w:szCs w:val="28"/>
          <w:lang w:val="uk-UA"/>
        </w:rPr>
        <w:t xml:space="preserve">   Рішення про розподіл годин для формування відповідного профілю навчання приймає заклад, враховуючи освітні потреби учнів, результати опитування, регіональні особливості, кадрове забезпечення, матеріально-технічну базу тощо.</w:t>
      </w:r>
    </w:p>
    <w:p w:rsidR="003F0DBC" w:rsidRPr="003F0DBC" w:rsidRDefault="002507A2" w:rsidP="003F0DBC">
      <w:pPr>
        <w:spacing w:after="0"/>
        <w:jc w:val="both"/>
        <w:rPr>
          <w:rFonts w:ascii="Times New Roman" w:hAnsi="Times New Roman" w:cs="Times New Roman"/>
          <w:sz w:val="28"/>
          <w:szCs w:val="28"/>
        </w:rPr>
      </w:pPr>
      <w:r>
        <w:rPr>
          <w:rFonts w:ascii="Times New Roman" w:hAnsi="Times New Roman" w:cs="Times New Roman"/>
          <w:sz w:val="24"/>
          <w:szCs w:val="24"/>
          <w:lang w:val="uk-UA"/>
        </w:rPr>
        <w:t xml:space="preserve">    </w:t>
      </w:r>
      <w:proofErr w:type="spellStart"/>
      <w:r w:rsidR="003F0DBC" w:rsidRPr="003F0DBC">
        <w:rPr>
          <w:rFonts w:ascii="Times New Roman" w:hAnsi="Times New Roman" w:cs="Times New Roman"/>
          <w:sz w:val="28"/>
          <w:szCs w:val="28"/>
        </w:rPr>
        <w:t>Зміст</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профілю</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навчання</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реалізується</w:t>
      </w:r>
      <w:proofErr w:type="spellEnd"/>
      <w:r w:rsidR="003F0DBC" w:rsidRPr="003F0DBC">
        <w:rPr>
          <w:rFonts w:ascii="Times New Roman" w:hAnsi="Times New Roman" w:cs="Times New Roman"/>
          <w:sz w:val="28"/>
          <w:szCs w:val="28"/>
        </w:rPr>
        <w:t xml:space="preserve"> системою </w:t>
      </w:r>
      <w:proofErr w:type="spellStart"/>
      <w:r w:rsidR="003F0DBC" w:rsidRPr="003F0DBC">
        <w:rPr>
          <w:rFonts w:ascii="Times New Roman" w:hAnsi="Times New Roman" w:cs="Times New Roman"/>
          <w:sz w:val="28"/>
          <w:szCs w:val="28"/>
        </w:rPr>
        <w:t>окремих</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предметів</w:t>
      </w:r>
      <w:proofErr w:type="spellEnd"/>
      <w:r w:rsidR="003F0DBC" w:rsidRPr="003F0DBC">
        <w:rPr>
          <w:rFonts w:ascii="Times New Roman" w:hAnsi="Times New Roman" w:cs="Times New Roman"/>
          <w:sz w:val="28"/>
          <w:szCs w:val="28"/>
        </w:rPr>
        <w:t xml:space="preserve"> і </w:t>
      </w:r>
      <w:proofErr w:type="spellStart"/>
      <w:r w:rsidR="003F0DBC" w:rsidRPr="003F0DBC">
        <w:rPr>
          <w:rFonts w:ascii="Times New Roman" w:hAnsi="Times New Roman" w:cs="Times New Roman"/>
          <w:sz w:val="28"/>
          <w:szCs w:val="28"/>
        </w:rPr>
        <w:t>курсів</w:t>
      </w:r>
      <w:proofErr w:type="spellEnd"/>
      <w:r w:rsidR="003F0DBC" w:rsidRPr="003F0DBC">
        <w:rPr>
          <w:rFonts w:ascii="Times New Roman" w:hAnsi="Times New Roman" w:cs="Times New Roman"/>
          <w:sz w:val="28"/>
          <w:szCs w:val="28"/>
        </w:rPr>
        <w:t xml:space="preserve">: </w:t>
      </w:r>
    </w:p>
    <w:p w:rsidR="003F0DBC" w:rsidRPr="003F0DBC" w:rsidRDefault="003F0DBC" w:rsidP="003F0DBC">
      <w:pPr>
        <w:spacing w:after="0"/>
        <w:jc w:val="both"/>
        <w:rPr>
          <w:rFonts w:ascii="Times New Roman" w:hAnsi="Times New Roman" w:cs="Times New Roman"/>
          <w:sz w:val="28"/>
          <w:szCs w:val="28"/>
        </w:rPr>
      </w:pPr>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базові</w:t>
      </w:r>
      <w:proofErr w:type="spellEnd"/>
      <w:r w:rsidRPr="003F0DBC">
        <w:rPr>
          <w:rFonts w:ascii="Times New Roman" w:hAnsi="Times New Roman" w:cs="Times New Roman"/>
          <w:sz w:val="28"/>
          <w:szCs w:val="28"/>
        </w:rPr>
        <w:t xml:space="preserve"> та </w:t>
      </w:r>
      <w:proofErr w:type="spellStart"/>
      <w:r w:rsidRPr="003F0DBC">
        <w:rPr>
          <w:rFonts w:ascii="Times New Roman" w:hAnsi="Times New Roman" w:cs="Times New Roman"/>
          <w:sz w:val="28"/>
          <w:szCs w:val="28"/>
        </w:rPr>
        <w:t>вибірково-обов’язкові</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предмети</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що</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вивчаються</w:t>
      </w:r>
      <w:proofErr w:type="spellEnd"/>
      <w:r w:rsidRPr="003F0DBC">
        <w:rPr>
          <w:rFonts w:ascii="Times New Roman" w:hAnsi="Times New Roman" w:cs="Times New Roman"/>
          <w:sz w:val="28"/>
          <w:szCs w:val="28"/>
        </w:rPr>
        <w:t xml:space="preserve"> на </w:t>
      </w:r>
      <w:proofErr w:type="spellStart"/>
      <w:r w:rsidRPr="003F0DBC">
        <w:rPr>
          <w:rFonts w:ascii="Times New Roman" w:hAnsi="Times New Roman" w:cs="Times New Roman"/>
          <w:sz w:val="28"/>
          <w:szCs w:val="28"/>
        </w:rPr>
        <w:t>рівні</w:t>
      </w:r>
      <w:proofErr w:type="spellEnd"/>
      <w:r w:rsidRPr="003F0DBC">
        <w:rPr>
          <w:rFonts w:ascii="Times New Roman" w:hAnsi="Times New Roman" w:cs="Times New Roman"/>
          <w:sz w:val="28"/>
          <w:szCs w:val="28"/>
        </w:rPr>
        <w:t xml:space="preserve"> стандарту; </w:t>
      </w:r>
    </w:p>
    <w:p w:rsidR="003F0DBC" w:rsidRPr="003F0DBC" w:rsidRDefault="003F0DBC" w:rsidP="003F0DBC">
      <w:pPr>
        <w:spacing w:after="0"/>
        <w:jc w:val="both"/>
        <w:rPr>
          <w:rFonts w:ascii="Times New Roman" w:hAnsi="Times New Roman" w:cs="Times New Roman"/>
          <w:sz w:val="28"/>
          <w:szCs w:val="28"/>
        </w:rPr>
      </w:pPr>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профільні</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предмети</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що</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вивчаються</w:t>
      </w:r>
      <w:proofErr w:type="spellEnd"/>
      <w:r w:rsidRPr="003F0DBC">
        <w:rPr>
          <w:rFonts w:ascii="Times New Roman" w:hAnsi="Times New Roman" w:cs="Times New Roman"/>
          <w:sz w:val="28"/>
          <w:szCs w:val="28"/>
        </w:rPr>
        <w:t xml:space="preserve"> на </w:t>
      </w:r>
      <w:proofErr w:type="spellStart"/>
      <w:r w:rsidRPr="003F0DBC">
        <w:rPr>
          <w:rFonts w:ascii="Times New Roman" w:hAnsi="Times New Roman" w:cs="Times New Roman"/>
          <w:sz w:val="28"/>
          <w:szCs w:val="28"/>
        </w:rPr>
        <w:t>профільному</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рівні</w:t>
      </w:r>
      <w:proofErr w:type="spellEnd"/>
      <w:r w:rsidRPr="003F0DBC">
        <w:rPr>
          <w:rFonts w:ascii="Times New Roman" w:hAnsi="Times New Roman" w:cs="Times New Roman"/>
          <w:sz w:val="28"/>
          <w:szCs w:val="28"/>
        </w:rPr>
        <w:t xml:space="preserve">; </w:t>
      </w:r>
    </w:p>
    <w:p w:rsidR="003F0DBC" w:rsidRPr="003F0DBC" w:rsidRDefault="003F0DBC" w:rsidP="003F0DBC">
      <w:pPr>
        <w:spacing w:after="0"/>
        <w:jc w:val="both"/>
        <w:rPr>
          <w:rFonts w:ascii="Times New Roman" w:hAnsi="Times New Roman" w:cs="Times New Roman"/>
          <w:sz w:val="28"/>
          <w:szCs w:val="28"/>
        </w:rPr>
      </w:pPr>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індивідуальні</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заняття</w:t>
      </w:r>
      <w:proofErr w:type="spellEnd"/>
      <w:r w:rsidRPr="003F0DBC">
        <w:rPr>
          <w:rFonts w:ascii="Times New Roman" w:hAnsi="Times New Roman" w:cs="Times New Roman"/>
          <w:sz w:val="28"/>
          <w:szCs w:val="28"/>
        </w:rPr>
        <w:t xml:space="preserve"> та </w:t>
      </w:r>
      <w:proofErr w:type="spellStart"/>
      <w:r w:rsidRPr="003F0DBC">
        <w:rPr>
          <w:rFonts w:ascii="Times New Roman" w:hAnsi="Times New Roman" w:cs="Times New Roman"/>
          <w:sz w:val="28"/>
          <w:szCs w:val="28"/>
        </w:rPr>
        <w:t>факультативні</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курси</w:t>
      </w:r>
      <w:proofErr w:type="spellEnd"/>
      <w:r w:rsidRPr="003F0DBC">
        <w:rPr>
          <w:rFonts w:ascii="Times New Roman" w:hAnsi="Times New Roman" w:cs="Times New Roman"/>
          <w:sz w:val="28"/>
          <w:szCs w:val="28"/>
        </w:rPr>
        <w:t xml:space="preserve">. </w:t>
      </w:r>
    </w:p>
    <w:p w:rsidR="003F0DBC" w:rsidRPr="003F0DBC" w:rsidRDefault="002507A2" w:rsidP="003F0D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Варіативна</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складова</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навчального</w:t>
      </w:r>
      <w:proofErr w:type="spellEnd"/>
      <w:r w:rsidR="003F0DBC" w:rsidRPr="003F0DBC">
        <w:rPr>
          <w:rFonts w:ascii="Times New Roman" w:hAnsi="Times New Roman" w:cs="Times New Roman"/>
          <w:sz w:val="28"/>
          <w:szCs w:val="28"/>
        </w:rPr>
        <w:t xml:space="preserve"> плану закладу сформована </w:t>
      </w:r>
      <w:proofErr w:type="spellStart"/>
      <w:r w:rsidR="003F0DBC" w:rsidRPr="003F0DBC">
        <w:rPr>
          <w:rFonts w:ascii="Times New Roman" w:hAnsi="Times New Roman" w:cs="Times New Roman"/>
          <w:sz w:val="28"/>
          <w:szCs w:val="28"/>
        </w:rPr>
        <w:t>самостійно</w:t>
      </w:r>
      <w:proofErr w:type="spellEnd"/>
      <w:r w:rsidR="003F0DBC" w:rsidRPr="003F0DBC">
        <w:rPr>
          <w:rFonts w:ascii="Times New Roman" w:hAnsi="Times New Roman" w:cs="Times New Roman"/>
          <w:sz w:val="28"/>
          <w:szCs w:val="28"/>
        </w:rPr>
        <w:t xml:space="preserve">, з </w:t>
      </w:r>
      <w:proofErr w:type="spellStart"/>
      <w:r w:rsidR="003F0DBC" w:rsidRPr="003F0DBC">
        <w:rPr>
          <w:rFonts w:ascii="Times New Roman" w:hAnsi="Times New Roman" w:cs="Times New Roman"/>
          <w:sz w:val="28"/>
          <w:szCs w:val="28"/>
        </w:rPr>
        <w:t>урахуванням</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особливостей</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організації</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освітнього</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процесу</w:t>
      </w:r>
      <w:proofErr w:type="spellEnd"/>
      <w:r w:rsidR="003F0DBC" w:rsidRPr="003F0DBC">
        <w:rPr>
          <w:rFonts w:ascii="Times New Roman" w:hAnsi="Times New Roman" w:cs="Times New Roman"/>
          <w:sz w:val="28"/>
          <w:szCs w:val="28"/>
        </w:rPr>
        <w:t xml:space="preserve"> у </w:t>
      </w:r>
      <w:proofErr w:type="spellStart"/>
      <w:r w:rsidR="003F0DBC" w:rsidRPr="003F0DBC">
        <w:rPr>
          <w:rFonts w:ascii="Times New Roman" w:hAnsi="Times New Roman" w:cs="Times New Roman"/>
          <w:sz w:val="28"/>
          <w:szCs w:val="28"/>
        </w:rPr>
        <w:t>закладі</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індивідуальних</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освітніх</w:t>
      </w:r>
      <w:proofErr w:type="spellEnd"/>
      <w:r w:rsidR="003F0DBC" w:rsidRPr="003F0DBC">
        <w:rPr>
          <w:rFonts w:ascii="Times New Roman" w:hAnsi="Times New Roman" w:cs="Times New Roman"/>
          <w:sz w:val="28"/>
          <w:szCs w:val="28"/>
        </w:rPr>
        <w:t xml:space="preserve"> потреб </w:t>
      </w:r>
      <w:proofErr w:type="spellStart"/>
      <w:r w:rsidR="003F0DBC" w:rsidRPr="003F0DBC">
        <w:rPr>
          <w:rFonts w:ascii="Times New Roman" w:hAnsi="Times New Roman" w:cs="Times New Roman"/>
          <w:sz w:val="28"/>
          <w:szCs w:val="28"/>
        </w:rPr>
        <w:t>учнів</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запитів</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батьків</w:t>
      </w:r>
      <w:proofErr w:type="spellEnd"/>
      <w:r w:rsidR="003F0DBC" w:rsidRPr="003F0DBC">
        <w:rPr>
          <w:rFonts w:ascii="Times New Roman" w:hAnsi="Times New Roman" w:cs="Times New Roman"/>
          <w:sz w:val="28"/>
          <w:szCs w:val="28"/>
        </w:rPr>
        <w:t xml:space="preserve">, на </w:t>
      </w:r>
      <w:proofErr w:type="spellStart"/>
      <w:r w:rsidR="003F0DBC" w:rsidRPr="003F0DBC">
        <w:rPr>
          <w:rFonts w:ascii="Times New Roman" w:hAnsi="Times New Roman" w:cs="Times New Roman"/>
          <w:sz w:val="28"/>
          <w:szCs w:val="28"/>
        </w:rPr>
        <w:t>основі</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аналізу</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навчально</w:t>
      </w:r>
      <w:proofErr w:type="spellEnd"/>
      <w:r w:rsidR="003F0DBC" w:rsidRPr="003F0DBC">
        <w:rPr>
          <w:rFonts w:ascii="Times New Roman" w:hAnsi="Times New Roman" w:cs="Times New Roman"/>
          <w:sz w:val="28"/>
          <w:szCs w:val="28"/>
        </w:rPr>
        <w:t xml:space="preserve">-методичного, </w:t>
      </w:r>
      <w:proofErr w:type="spellStart"/>
      <w:r w:rsidR="003F0DBC" w:rsidRPr="003F0DBC">
        <w:rPr>
          <w:rFonts w:ascii="Times New Roman" w:hAnsi="Times New Roman" w:cs="Times New Roman"/>
          <w:sz w:val="28"/>
          <w:szCs w:val="28"/>
        </w:rPr>
        <w:t>матеріально-технічного</w:t>
      </w:r>
      <w:proofErr w:type="spellEnd"/>
      <w:r w:rsidR="003F0DBC" w:rsidRPr="003F0DBC">
        <w:rPr>
          <w:rFonts w:ascii="Times New Roman" w:hAnsi="Times New Roman" w:cs="Times New Roman"/>
          <w:sz w:val="28"/>
          <w:szCs w:val="28"/>
        </w:rPr>
        <w:t xml:space="preserve"> та кадрового </w:t>
      </w:r>
      <w:proofErr w:type="spellStart"/>
      <w:r w:rsidR="003F0DBC" w:rsidRPr="003F0DBC">
        <w:rPr>
          <w:rFonts w:ascii="Times New Roman" w:hAnsi="Times New Roman" w:cs="Times New Roman"/>
          <w:sz w:val="28"/>
          <w:szCs w:val="28"/>
        </w:rPr>
        <w:t>забезпечення</w:t>
      </w:r>
      <w:proofErr w:type="spellEnd"/>
      <w:r w:rsidR="003F0DBC" w:rsidRPr="003F0DBC">
        <w:rPr>
          <w:rFonts w:ascii="Times New Roman" w:hAnsi="Times New Roman" w:cs="Times New Roman"/>
          <w:sz w:val="28"/>
          <w:szCs w:val="28"/>
        </w:rPr>
        <w:t xml:space="preserve"> закладу. </w:t>
      </w:r>
    </w:p>
    <w:p w:rsidR="003F0DBC" w:rsidRPr="003F0DBC" w:rsidRDefault="003F0DBC" w:rsidP="003F0DBC">
      <w:pPr>
        <w:spacing w:after="0"/>
        <w:jc w:val="both"/>
        <w:rPr>
          <w:rFonts w:ascii="Times New Roman" w:hAnsi="Times New Roman" w:cs="Times New Roman"/>
          <w:sz w:val="28"/>
          <w:szCs w:val="28"/>
        </w:rPr>
      </w:pPr>
      <w:proofErr w:type="spellStart"/>
      <w:r w:rsidRPr="003F0DBC">
        <w:rPr>
          <w:rFonts w:ascii="Times New Roman" w:hAnsi="Times New Roman" w:cs="Times New Roman"/>
          <w:sz w:val="28"/>
          <w:szCs w:val="28"/>
        </w:rPr>
        <w:t>Варіативна</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складова</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навчального</w:t>
      </w:r>
      <w:proofErr w:type="spellEnd"/>
      <w:r w:rsidRPr="003F0DBC">
        <w:rPr>
          <w:rFonts w:ascii="Times New Roman" w:hAnsi="Times New Roman" w:cs="Times New Roman"/>
          <w:sz w:val="28"/>
          <w:szCs w:val="28"/>
        </w:rPr>
        <w:t xml:space="preserve"> плану </w:t>
      </w:r>
      <w:proofErr w:type="spellStart"/>
      <w:r w:rsidRPr="003F0DBC">
        <w:rPr>
          <w:rFonts w:ascii="Times New Roman" w:hAnsi="Times New Roman" w:cs="Times New Roman"/>
          <w:sz w:val="28"/>
          <w:szCs w:val="28"/>
        </w:rPr>
        <w:t>використовується</w:t>
      </w:r>
      <w:proofErr w:type="spellEnd"/>
      <w:r w:rsidRPr="003F0DBC">
        <w:rPr>
          <w:rFonts w:ascii="Times New Roman" w:hAnsi="Times New Roman" w:cs="Times New Roman"/>
          <w:sz w:val="28"/>
          <w:szCs w:val="28"/>
        </w:rPr>
        <w:t xml:space="preserve"> на: </w:t>
      </w:r>
    </w:p>
    <w:p w:rsidR="003F0DBC" w:rsidRPr="003F0DBC" w:rsidRDefault="003F0DBC" w:rsidP="003F0DBC">
      <w:pPr>
        <w:spacing w:after="0"/>
        <w:jc w:val="both"/>
        <w:rPr>
          <w:rFonts w:ascii="Times New Roman" w:hAnsi="Times New Roman" w:cs="Times New Roman"/>
          <w:sz w:val="28"/>
          <w:szCs w:val="28"/>
        </w:rPr>
      </w:pPr>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збільшення</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кількості</w:t>
      </w:r>
      <w:proofErr w:type="spellEnd"/>
      <w:r w:rsidRPr="003F0DBC">
        <w:rPr>
          <w:rFonts w:ascii="Times New Roman" w:hAnsi="Times New Roman" w:cs="Times New Roman"/>
          <w:sz w:val="28"/>
          <w:szCs w:val="28"/>
        </w:rPr>
        <w:t xml:space="preserve"> годин для </w:t>
      </w:r>
      <w:proofErr w:type="spellStart"/>
      <w:r w:rsidRPr="003F0DBC">
        <w:rPr>
          <w:rFonts w:ascii="Times New Roman" w:hAnsi="Times New Roman" w:cs="Times New Roman"/>
          <w:sz w:val="28"/>
          <w:szCs w:val="28"/>
        </w:rPr>
        <w:t>вивчення</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профільних</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предметів</w:t>
      </w:r>
      <w:proofErr w:type="spellEnd"/>
      <w:r w:rsidRPr="003F0DBC">
        <w:rPr>
          <w:rFonts w:ascii="Times New Roman" w:hAnsi="Times New Roman" w:cs="Times New Roman"/>
          <w:sz w:val="28"/>
          <w:szCs w:val="28"/>
        </w:rPr>
        <w:t xml:space="preserve">; </w:t>
      </w:r>
    </w:p>
    <w:p w:rsidR="003F0DBC" w:rsidRPr="003F0DBC" w:rsidRDefault="003F0DBC" w:rsidP="003F0DBC">
      <w:pPr>
        <w:spacing w:after="0"/>
        <w:jc w:val="both"/>
        <w:rPr>
          <w:rFonts w:ascii="Times New Roman" w:hAnsi="Times New Roman" w:cs="Times New Roman"/>
          <w:sz w:val="28"/>
          <w:szCs w:val="28"/>
          <w:lang w:val="uk-UA"/>
        </w:rPr>
      </w:pPr>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запровадження</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факультативів</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курсів</w:t>
      </w:r>
      <w:proofErr w:type="spellEnd"/>
      <w:r w:rsidRPr="003F0DBC">
        <w:rPr>
          <w:rFonts w:ascii="Times New Roman" w:hAnsi="Times New Roman" w:cs="Times New Roman"/>
          <w:sz w:val="28"/>
          <w:szCs w:val="28"/>
        </w:rPr>
        <w:t xml:space="preserve"> за </w:t>
      </w:r>
      <w:proofErr w:type="spellStart"/>
      <w:r w:rsidRPr="003F0DBC">
        <w:rPr>
          <w:rFonts w:ascii="Times New Roman" w:hAnsi="Times New Roman" w:cs="Times New Roman"/>
          <w:sz w:val="28"/>
          <w:szCs w:val="28"/>
        </w:rPr>
        <w:t>вибором</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що</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забезпечують</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поглиблення</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окремих</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напрямів</w:t>
      </w:r>
      <w:proofErr w:type="spellEnd"/>
      <w:r w:rsidRPr="003F0DBC">
        <w:rPr>
          <w:rFonts w:ascii="Times New Roman" w:hAnsi="Times New Roman" w:cs="Times New Roman"/>
          <w:sz w:val="28"/>
          <w:szCs w:val="28"/>
        </w:rPr>
        <w:t xml:space="preserve"> у </w:t>
      </w:r>
      <w:proofErr w:type="spellStart"/>
      <w:r w:rsidRPr="003F0DBC">
        <w:rPr>
          <w:rFonts w:ascii="Times New Roman" w:hAnsi="Times New Roman" w:cs="Times New Roman"/>
          <w:sz w:val="28"/>
          <w:szCs w:val="28"/>
        </w:rPr>
        <w:t>процесі</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профільного</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навчання</w:t>
      </w:r>
      <w:proofErr w:type="spellEnd"/>
      <w:r w:rsidRPr="003F0DB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3F0DBC" w:rsidRPr="003F0DBC" w:rsidRDefault="003F0DBC" w:rsidP="003F0DBC">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3F0DBC">
        <w:rPr>
          <w:rFonts w:ascii="Times New Roman" w:hAnsi="Times New Roman" w:cs="Times New Roman"/>
          <w:sz w:val="28"/>
          <w:szCs w:val="28"/>
        </w:rPr>
        <w:t xml:space="preserve">Заклад при </w:t>
      </w:r>
      <w:proofErr w:type="spellStart"/>
      <w:r w:rsidRPr="003F0DBC">
        <w:rPr>
          <w:rFonts w:ascii="Times New Roman" w:hAnsi="Times New Roman" w:cs="Times New Roman"/>
          <w:sz w:val="28"/>
          <w:szCs w:val="28"/>
        </w:rPr>
        <w:t>складанні</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своїх</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навчальних</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планів</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збільшив</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кількість</w:t>
      </w:r>
      <w:proofErr w:type="spellEnd"/>
      <w:r w:rsidRPr="003F0DBC">
        <w:rPr>
          <w:rFonts w:ascii="Times New Roman" w:hAnsi="Times New Roman" w:cs="Times New Roman"/>
          <w:sz w:val="28"/>
          <w:szCs w:val="28"/>
        </w:rPr>
        <w:t xml:space="preserve"> годин на </w:t>
      </w:r>
      <w:proofErr w:type="spellStart"/>
      <w:r w:rsidRPr="003F0DBC">
        <w:rPr>
          <w:rFonts w:ascii="Times New Roman" w:hAnsi="Times New Roman" w:cs="Times New Roman"/>
          <w:sz w:val="28"/>
          <w:szCs w:val="28"/>
        </w:rPr>
        <w:t>вивчення</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базових</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або</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профільних</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предметів</w:t>
      </w:r>
      <w:proofErr w:type="spellEnd"/>
      <w:r w:rsidRPr="003F0DBC">
        <w:rPr>
          <w:rFonts w:ascii="Times New Roman" w:hAnsi="Times New Roman" w:cs="Times New Roman"/>
          <w:sz w:val="28"/>
          <w:szCs w:val="28"/>
        </w:rPr>
        <w:t xml:space="preserve"> за </w:t>
      </w:r>
      <w:proofErr w:type="spellStart"/>
      <w:r w:rsidRPr="003F0DBC">
        <w:rPr>
          <w:rFonts w:ascii="Times New Roman" w:hAnsi="Times New Roman" w:cs="Times New Roman"/>
          <w:sz w:val="28"/>
          <w:szCs w:val="28"/>
        </w:rPr>
        <w:t>рахунок</w:t>
      </w:r>
      <w:proofErr w:type="spellEnd"/>
      <w:r w:rsidRPr="003F0DBC">
        <w:rPr>
          <w:rFonts w:ascii="Times New Roman" w:hAnsi="Times New Roman" w:cs="Times New Roman"/>
          <w:sz w:val="28"/>
          <w:szCs w:val="28"/>
        </w:rPr>
        <w:t xml:space="preserve"> </w:t>
      </w:r>
      <w:proofErr w:type="spellStart"/>
      <w:r w:rsidRPr="003F0DBC">
        <w:rPr>
          <w:rFonts w:ascii="Times New Roman" w:hAnsi="Times New Roman" w:cs="Times New Roman"/>
          <w:sz w:val="28"/>
          <w:szCs w:val="28"/>
        </w:rPr>
        <w:t>додаткових</w:t>
      </w:r>
      <w:proofErr w:type="spellEnd"/>
      <w:r w:rsidRPr="003F0DBC">
        <w:rPr>
          <w:rFonts w:ascii="Times New Roman" w:hAnsi="Times New Roman" w:cs="Times New Roman"/>
          <w:sz w:val="28"/>
          <w:szCs w:val="28"/>
        </w:rPr>
        <w:t xml:space="preserve"> годин. </w:t>
      </w:r>
    </w:p>
    <w:p w:rsidR="003F0DBC" w:rsidRPr="003F0DBC" w:rsidRDefault="002507A2" w:rsidP="003F0DB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F0DBC" w:rsidRPr="003F0DBC">
        <w:rPr>
          <w:rFonts w:ascii="Times New Roman" w:hAnsi="Times New Roman" w:cs="Times New Roman"/>
          <w:sz w:val="28"/>
          <w:szCs w:val="28"/>
        </w:rPr>
        <w:t xml:space="preserve">За </w:t>
      </w:r>
      <w:proofErr w:type="spellStart"/>
      <w:r w:rsidR="003F0DBC" w:rsidRPr="003F0DBC">
        <w:rPr>
          <w:rFonts w:ascii="Times New Roman" w:hAnsi="Times New Roman" w:cs="Times New Roman"/>
          <w:sz w:val="28"/>
          <w:szCs w:val="28"/>
        </w:rPr>
        <w:t>рахунок</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варіативної</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складової</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збільшено</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години</w:t>
      </w:r>
      <w:proofErr w:type="spellEnd"/>
      <w:r w:rsidR="003F0DBC" w:rsidRPr="003F0DBC">
        <w:rPr>
          <w:rFonts w:ascii="Times New Roman" w:hAnsi="Times New Roman" w:cs="Times New Roman"/>
          <w:sz w:val="28"/>
          <w:szCs w:val="28"/>
        </w:rPr>
        <w:t xml:space="preserve"> для </w:t>
      </w:r>
      <w:proofErr w:type="spellStart"/>
      <w:r w:rsidR="003F0DBC" w:rsidRPr="003F0DBC">
        <w:rPr>
          <w:rFonts w:ascii="Times New Roman" w:hAnsi="Times New Roman" w:cs="Times New Roman"/>
          <w:sz w:val="28"/>
          <w:szCs w:val="28"/>
        </w:rPr>
        <w:t>вивчення</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профільних</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предметів</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інваріантної</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складової</w:t>
      </w:r>
      <w:proofErr w:type="spellEnd"/>
      <w:r w:rsidR="00424B76">
        <w:rPr>
          <w:rFonts w:ascii="Times New Roman" w:hAnsi="Times New Roman" w:cs="Times New Roman"/>
          <w:sz w:val="28"/>
          <w:szCs w:val="28"/>
          <w:lang w:val="uk-UA"/>
        </w:rPr>
        <w:t xml:space="preserve">, також на підсилення </w:t>
      </w:r>
      <w:r w:rsidR="00D55731">
        <w:rPr>
          <w:rFonts w:ascii="Times New Roman" w:hAnsi="Times New Roman" w:cs="Times New Roman"/>
          <w:sz w:val="28"/>
          <w:szCs w:val="28"/>
          <w:lang w:val="uk-UA"/>
        </w:rPr>
        <w:t xml:space="preserve">вивчення базових </w:t>
      </w:r>
      <w:r w:rsidR="00424B76">
        <w:rPr>
          <w:rFonts w:ascii="Times New Roman" w:hAnsi="Times New Roman" w:cs="Times New Roman"/>
          <w:sz w:val="28"/>
          <w:szCs w:val="28"/>
          <w:lang w:val="uk-UA"/>
        </w:rPr>
        <w:t>предметів</w:t>
      </w:r>
      <w:r w:rsidR="003F0DBC" w:rsidRPr="003F0DBC">
        <w:rPr>
          <w:rFonts w:ascii="Times New Roman" w:hAnsi="Times New Roman" w:cs="Times New Roman"/>
          <w:sz w:val="28"/>
          <w:szCs w:val="28"/>
        </w:rPr>
        <w:t xml:space="preserve"> у таких </w:t>
      </w:r>
      <w:proofErr w:type="spellStart"/>
      <w:r w:rsidR="003F0DBC" w:rsidRPr="003F0DBC">
        <w:rPr>
          <w:rFonts w:ascii="Times New Roman" w:hAnsi="Times New Roman" w:cs="Times New Roman"/>
          <w:sz w:val="28"/>
          <w:szCs w:val="28"/>
        </w:rPr>
        <w:t>класах</w:t>
      </w:r>
      <w:proofErr w:type="spellEnd"/>
      <w:r w:rsidR="003F0DBC" w:rsidRPr="003F0DBC">
        <w:rPr>
          <w:rFonts w:ascii="Times New Roman" w:hAnsi="Times New Roman" w:cs="Times New Roman"/>
          <w:sz w:val="28"/>
          <w:szCs w:val="28"/>
        </w:rPr>
        <w:t xml:space="preserve">: </w:t>
      </w:r>
    </w:p>
    <w:p w:rsidR="003F0DBC" w:rsidRPr="0011621A" w:rsidRDefault="003F0DBC" w:rsidP="0011621A">
      <w:pPr>
        <w:pStyle w:val="aa"/>
        <w:numPr>
          <w:ilvl w:val="0"/>
          <w:numId w:val="37"/>
        </w:numPr>
        <w:spacing w:after="0"/>
        <w:jc w:val="both"/>
        <w:rPr>
          <w:rFonts w:ascii="Times New Roman" w:hAnsi="Times New Roman" w:cs="Times New Roman"/>
          <w:sz w:val="28"/>
          <w:szCs w:val="28"/>
          <w:lang w:val="uk-UA"/>
        </w:rPr>
      </w:pPr>
      <w:r w:rsidRPr="0011621A">
        <w:rPr>
          <w:rFonts w:ascii="Times New Roman" w:hAnsi="Times New Roman" w:cs="Times New Roman"/>
          <w:sz w:val="28"/>
          <w:szCs w:val="28"/>
        </w:rPr>
        <w:t> у 1</w:t>
      </w:r>
      <w:r w:rsidR="009B797A" w:rsidRPr="0011621A">
        <w:rPr>
          <w:rFonts w:ascii="Times New Roman" w:hAnsi="Times New Roman" w:cs="Times New Roman"/>
          <w:sz w:val="28"/>
          <w:szCs w:val="28"/>
          <w:lang w:val="uk-UA"/>
        </w:rPr>
        <w:t>0</w:t>
      </w:r>
      <w:r w:rsidRPr="0011621A">
        <w:rPr>
          <w:rFonts w:ascii="Times New Roman" w:hAnsi="Times New Roman" w:cs="Times New Roman"/>
          <w:sz w:val="28"/>
          <w:szCs w:val="28"/>
        </w:rPr>
        <w:t xml:space="preserve">-А </w:t>
      </w:r>
      <w:proofErr w:type="spellStart"/>
      <w:r w:rsidRPr="0011621A">
        <w:rPr>
          <w:rFonts w:ascii="Times New Roman" w:hAnsi="Times New Roman" w:cs="Times New Roman"/>
          <w:sz w:val="28"/>
          <w:szCs w:val="28"/>
        </w:rPr>
        <w:t>класі</w:t>
      </w:r>
      <w:proofErr w:type="spellEnd"/>
      <w:r w:rsidRPr="0011621A">
        <w:rPr>
          <w:rFonts w:ascii="Times New Roman" w:hAnsi="Times New Roman" w:cs="Times New Roman"/>
          <w:sz w:val="28"/>
          <w:szCs w:val="28"/>
        </w:rPr>
        <w:t xml:space="preserve"> – </w:t>
      </w:r>
      <w:r w:rsidR="009B797A" w:rsidRPr="0011621A">
        <w:rPr>
          <w:rFonts w:ascii="Times New Roman" w:hAnsi="Times New Roman" w:cs="Times New Roman"/>
          <w:sz w:val="28"/>
          <w:szCs w:val="28"/>
          <w:lang w:val="uk-UA"/>
        </w:rPr>
        <w:t>1</w:t>
      </w:r>
      <w:r w:rsidRPr="0011621A">
        <w:rPr>
          <w:rFonts w:ascii="Times New Roman" w:hAnsi="Times New Roman" w:cs="Times New Roman"/>
          <w:sz w:val="28"/>
          <w:szCs w:val="28"/>
        </w:rPr>
        <w:t xml:space="preserve"> год. на </w:t>
      </w:r>
      <w:proofErr w:type="spellStart"/>
      <w:r w:rsidRPr="0011621A">
        <w:rPr>
          <w:rFonts w:ascii="Times New Roman" w:hAnsi="Times New Roman" w:cs="Times New Roman"/>
          <w:sz w:val="28"/>
          <w:szCs w:val="28"/>
        </w:rPr>
        <w:t>вивчення</w:t>
      </w:r>
      <w:proofErr w:type="spellEnd"/>
      <w:r w:rsidRPr="0011621A">
        <w:rPr>
          <w:rFonts w:ascii="Times New Roman" w:hAnsi="Times New Roman" w:cs="Times New Roman"/>
          <w:sz w:val="28"/>
          <w:szCs w:val="28"/>
        </w:rPr>
        <w:t xml:space="preserve"> </w:t>
      </w:r>
      <w:proofErr w:type="spellStart"/>
      <w:r w:rsidRPr="0011621A">
        <w:rPr>
          <w:rFonts w:ascii="Times New Roman" w:hAnsi="Times New Roman" w:cs="Times New Roman"/>
          <w:sz w:val="28"/>
          <w:szCs w:val="28"/>
        </w:rPr>
        <w:t>англійської</w:t>
      </w:r>
      <w:proofErr w:type="spellEnd"/>
      <w:r w:rsidRPr="0011621A">
        <w:rPr>
          <w:rFonts w:ascii="Times New Roman" w:hAnsi="Times New Roman" w:cs="Times New Roman"/>
          <w:sz w:val="28"/>
          <w:szCs w:val="28"/>
        </w:rPr>
        <w:t xml:space="preserve"> </w:t>
      </w:r>
      <w:proofErr w:type="spellStart"/>
      <w:r w:rsidRPr="0011621A">
        <w:rPr>
          <w:rFonts w:ascii="Times New Roman" w:hAnsi="Times New Roman" w:cs="Times New Roman"/>
          <w:sz w:val="28"/>
          <w:szCs w:val="28"/>
        </w:rPr>
        <w:t>мови</w:t>
      </w:r>
      <w:proofErr w:type="spellEnd"/>
      <w:r w:rsidRPr="0011621A">
        <w:rPr>
          <w:rFonts w:ascii="Times New Roman" w:hAnsi="Times New Roman" w:cs="Times New Roman"/>
          <w:sz w:val="28"/>
          <w:szCs w:val="28"/>
        </w:rPr>
        <w:t xml:space="preserve">; </w:t>
      </w:r>
      <w:r w:rsidR="009B797A" w:rsidRPr="0011621A">
        <w:rPr>
          <w:rFonts w:ascii="Times New Roman" w:hAnsi="Times New Roman" w:cs="Times New Roman"/>
          <w:sz w:val="28"/>
          <w:szCs w:val="28"/>
        </w:rPr>
        <w:t xml:space="preserve">2 год. на </w:t>
      </w:r>
      <w:proofErr w:type="spellStart"/>
      <w:r w:rsidR="009B797A" w:rsidRPr="0011621A">
        <w:rPr>
          <w:rFonts w:ascii="Times New Roman" w:hAnsi="Times New Roman" w:cs="Times New Roman"/>
          <w:sz w:val="28"/>
          <w:szCs w:val="28"/>
        </w:rPr>
        <w:t>вивчення</w:t>
      </w:r>
      <w:proofErr w:type="spellEnd"/>
      <w:r w:rsidR="009B797A" w:rsidRPr="0011621A">
        <w:rPr>
          <w:rFonts w:ascii="Times New Roman" w:hAnsi="Times New Roman" w:cs="Times New Roman"/>
          <w:sz w:val="28"/>
          <w:szCs w:val="28"/>
          <w:lang w:val="uk-UA"/>
        </w:rPr>
        <w:t xml:space="preserve"> математики,</w:t>
      </w:r>
      <w:r w:rsidR="009B797A" w:rsidRPr="0011621A">
        <w:rPr>
          <w:rFonts w:ascii="Times New Roman" w:hAnsi="Times New Roman" w:cs="Times New Roman"/>
          <w:sz w:val="28"/>
          <w:szCs w:val="28"/>
        </w:rPr>
        <w:t xml:space="preserve"> </w:t>
      </w:r>
      <w:r w:rsidR="009B797A" w:rsidRPr="0011621A">
        <w:rPr>
          <w:rFonts w:ascii="Times New Roman" w:hAnsi="Times New Roman" w:cs="Times New Roman"/>
          <w:sz w:val="28"/>
          <w:szCs w:val="28"/>
          <w:lang w:val="uk-UA"/>
        </w:rPr>
        <w:t xml:space="preserve">3 </w:t>
      </w:r>
      <w:r w:rsidR="009B797A" w:rsidRPr="0011621A">
        <w:rPr>
          <w:rFonts w:ascii="Times New Roman" w:hAnsi="Times New Roman" w:cs="Times New Roman"/>
          <w:sz w:val="28"/>
          <w:szCs w:val="28"/>
        </w:rPr>
        <w:t xml:space="preserve">год. на </w:t>
      </w:r>
      <w:proofErr w:type="spellStart"/>
      <w:r w:rsidR="009B797A" w:rsidRPr="0011621A">
        <w:rPr>
          <w:rFonts w:ascii="Times New Roman" w:hAnsi="Times New Roman" w:cs="Times New Roman"/>
          <w:sz w:val="28"/>
          <w:szCs w:val="28"/>
        </w:rPr>
        <w:t>вивчення</w:t>
      </w:r>
      <w:proofErr w:type="spellEnd"/>
      <w:r w:rsidR="009B797A" w:rsidRPr="0011621A">
        <w:rPr>
          <w:rFonts w:ascii="Times New Roman" w:hAnsi="Times New Roman" w:cs="Times New Roman"/>
          <w:sz w:val="28"/>
          <w:szCs w:val="28"/>
          <w:lang w:val="uk-UA"/>
        </w:rPr>
        <w:t xml:space="preserve"> правознавства.</w:t>
      </w:r>
    </w:p>
    <w:p w:rsidR="003F0DBC" w:rsidRPr="0011621A" w:rsidRDefault="003F0DBC" w:rsidP="0011621A">
      <w:pPr>
        <w:pStyle w:val="aa"/>
        <w:numPr>
          <w:ilvl w:val="0"/>
          <w:numId w:val="37"/>
        </w:numPr>
        <w:spacing w:after="0"/>
        <w:jc w:val="both"/>
        <w:rPr>
          <w:rFonts w:ascii="Times New Roman" w:hAnsi="Times New Roman" w:cs="Times New Roman"/>
          <w:sz w:val="28"/>
          <w:szCs w:val="28"/>
          <w:lang w:val="uk-UA"/>
        </w:rPr>
      </w:pPr>
      <w:r w:rsidRPr="0011621A">
        <w:rPr>
          <w:rFonts w:ascii="Times New Roman" w:hAnsi="Times New Roman" w:cs="Times New Roman"/>
          <w:sz w:val="28"/>
          <w:szCs w:val="28"/>
        </w:rPr>
        <w:t> у 10-</w:t>
      </w:r>
      <w:proofErr w:type="gramStart"/>
      <w:r w:rsidR="009B797A" w:rsidRPr="0011621A">
        <w:rPr>
          <w:rFonts w:ascii="Times New Roman" w:hAnsi="Times New Roman" w:cs="Times New Roman"/>
          <w:sz w:val="28"/>
          <w:szCs w:val="28"/>
          <w:lang w:val="uk-UA"/>
        </w:rPr>
        <w:t xml:space="preserve">Б </w:t>
      </w:r>
      <w:r w:rsidRPr="0011621A">
        <w:rPr>
          <w:rFonts w:ascii="Times New Roman" w:hAnsi="Times New Roman" w:cs="Times New Roman"/>
          <w:sz w:val="28"/>
          <w:szCs w:val="28"/>
        </w:rPr>
        <w:t xml:space="preserve"> </w:t>
      </w:r>
      <w:proofErr w:type="spellStart"/>
      <w:r w:rsidRPr="0011621A">
        <w:rPr>
          <w:rFonts w:ascii="Times New Roman" w:hAnsi="Times New Roman" w:cs="Times New Roman"/>
          <w:sz w:val="28"/>
          <w:szCs w:val="28"/>
        </w:rPr>
        <w:t>клас</w:t>
      </w:r>
      <w:proofErr w:type="spellEnd"/>
      <w:r w:rsidR="009B797A" w:rsidRPr="0011621A">
        <w:rPr>
          <w:rFonts w:ascii="Times New Roman" w:hAnsi="Times New Roman" w:cs="Times New Roman"/>
          <w:sz w:val="28"/>
          <w:szCs w:val="28"/>
          <w:lang w:val="uk-UA"/>
        </w:rPr>
        <w:t>і</w:t>
      </w:r>
      <w:proofErr w:type="gramEnd"/>
      <w:r w:rsidRPr="0011621A">
        <w:rPr>
          <w:rFonts w:ascii="Times New Roman" w:hAnsi="Times New Roman" w:cs="Times New Roman"/>
          <w:sz w:val="28"/>
          <w:szCs w:val="28"/>
        </w:rPr>
        <w:t xml:space="preserve"> – 2 год. на </w:t>
      </w:r>
      <w:proofErr w:type="spellStart"/>
      <w:r w:rsidRPr="0011621A">
        <w:rPr>
          <w:rFonts w:ascii="Times New Roman" w:hAnsi="Times New Roman" w:cs="Times New Roman"/>
          <w:sz w:val="28"/>
          <w:szCs w:val="28"/>
        </w:rPr>
        <w:t>вивчення</w:t>
      </w:r>
      <w:proofErr w:type="spellEnd"/>
      <w:r w:rsidRPr="0011621A">
        <w:rPr>
          <w:rFonts w:ascii="Times New Roman" w:hAnsi="Times New Roman" w:cs="Times New Roman"/>
          <w:sz w:val="28"/>
          <w:szCs w:val="28"/>
        </w:rPr>
        <w:t xml:space="preserve"> </w:t>
      </w:r>
      <w:proofErr w:type="spellStart"/>
      <w:r w:rsidRPr="0011621A">
        <w:rPr>
          <w:rFonts w:ascii="Times New Roman" w:hAnsi="Times New Roman" w:cs="Times New Roman"/>
          <w:sz w:val="28"/>
          <w:szCs w:val="28"/>
        </w:rPr>
        <w:t>української</w:t>
      </w:r>
      <w:proofErr w:type="spellEnd"/>
      <w:r w:rsidRPr="0011621A">
        <w:rPr>
          <w:rFonts w:ascii="Times New Roman" w:hAnsi="Times New Roman" w:cs="Times New Roman"/>
          <w:sz w:val="28"/>
          <w:szCs w:val="28"/>
        </w:rPr>
        <w:t xml:space="preserve"> </w:t>
      </w:r>
      <w:proofErr w:type="spellStart"/>
      <w:r w:rsidRPr="0011621A">
        <w:rPr>
          <w:rFonts w:ascii="Times New Roman" w:hAnsi="Times New Roman" w:cs="Times New Roman"/>
          <w:sz w:val="28"/>
          <w:szCs w:val="28"/>
        </w:rPr>
        <w:t>мови</w:t>
      </w:r>
      <w:proofErr w:type="spellEnd"/>
      <w:r w:rsidRPr="0011621A">
        <w:rPr>
          <w:rFonts w:ascii="Times New Roman" w:hAnsi="Times New Roman" w:cs="Times New Roman"/>
          <w:sz w:val="28"/>
          <w:szCs w:val="28"/>
        </w:rPr>
        <w:t xml:space="preserve"> та 2 год. на </w:t>
      </w:r>
      <w:proofErr w:type="spellStart"/>
      <w:r w:rsidRPr="0011621A">
        <w:rPr>
          <w:rFonts w:ascii="Times New Roman" w:hAnsi="Times New Roman" w:cs="Times New Roman"/>
          <w:sz w:val="28"/>
          <w:szCs w:val="28"/>
        </w:rPr>
        <w:t>вивчення</w:t>
      </w:r>
      <w:proofErr w:type="spellEnd"/>
      <w:r w:rsidRPr="0011621A">
        <w:rPr>
          <w:rFonts w:ascii="Times New Roman" w:hAnsi="Times New Roman" w:cs="Times New Roman"/>
          <w:sz w:val="28"/>
          <w:szCs w:val="28"/>
        </w:rPr>
        <w:t xml:space="preserve"> </w:t>
      </w:r>
      <w:proofErr w:type="spellStart"/>
      <w:r w:rsidRPr="0011621A">
        <w:rPr>
          <w:rFonts w:ascii="Times New Roman" w:hAnsi="Times New Roman" w:cs="Times New Roman"/>
          <w:sz w:val="28"/>
          <w:szCs w:val="28"/>
        </w:rPr>
        <w:t>української</w:t>
      </w:r>
      <w:proofErr w:type="spellEnd"/>
      <w:r w:rsidRPr="0011621A">
        <w:rPr>
          <w:rFonts w:ascii="Times New Roman" w:hAnsi="Times New Roman" w:cs="Times New Roman"/>
          <w:sz w:val="28"/>
          <w:szCs w:val="28"/>
        </w:rPr>
        <w:t xml:space="preserve"> </w:t>
      </w:r>
      <w:proofErr w:type="spellStart"/>
      <w:r w:rsidRPr="0011621A">
        <w:rPr>
          <w:rFonts w:ascii="Times New Roman" w:hAnsi="Times New Roman" w:cs="Times New Roman"/>
          <w:sz w:val="28"/>
          <w:szCs w:val="28"/>
        </w:rPr>
        <w:t>літератури</w:t>
      </w:r>
      <w:proofErr w:type="spellEnd"/>
      <w:r w:rsidRPr="0011621A">
        <w:rPr>
          <w:rFonts w:ascii="Times New Roman" w:hAnsi="Times New Roman" w:cs="Times New Roman"/>
          <w:sz w:val="28"/>
          <w:szCs w:val="28"/>
          <w:lang w:val="uk-UA"/>
        </w:rPr>
        <w:t>.</w:t>
      </w:r>
      <w:r w:rsidR="009B797A" w:rsidRPr="0011621A">
        <w:rPr>
          <w:rFonts w:ascii="Times New Roman" w:hAnsi="Times New Roman" w:cs="Times New Roman"/>
          <w:sz w:val="28"/>
          <w:szCs w:val="28"/>
          <w:lang w:val="uk-UA"/>
        </w:rPr>
        <w:t>,</w:t>
      </w:r>
      <w:r w:rsidR="009B797A" w:rsidRPr="0011621A">
        <w:rPr>
          <w:rFonts w:ascii="Times New Roman" w:hAnsi="Times New Roman" w:cs="Times New Roman"/>
          <w:sz w:val="28"/>
          <w:szCs w:val="28"/>
        </w:rPr>
        <w:t xml:space="preserve"> </w:t>
      </w:r>
      <w:r w:rsidR="009B797A" w:rsidRPr="0011621A">
        <w:rPr>
          <w:rFonts w:ascii="Times New Roman" w:hAnsi="Times New Roman" w:cs="Times New Roman"/>
          <w:sz w:val="28"/>
          <w:szCs w:val="28"/>
          <w:lang w:val="uk-UA"/>
        </w:rPr>
        <w:t xml:space="preserve">1 </w:t>
      </w:r>
      <w:r w:rsidR="009B797A" w:rsidRPr="0011621A">
        <w:rPr>
          <w:rFonts w:ascii="Times New Roman" w:hAnsi="Times New Roman" w:cs="Times New Roman"/>
          <w:sz w:val="28"/>
          <w:szCs w:val="28"/>
        </w:rPr>
        <w:t xml:space="preserve">год. на </w:t>
      </w:r>
      <w:proofErr w:type="spellStart"/>
      <w:r w:rsidR="009B797A" w:rsidRPr="0011621A">
        <w:rPr>
          <w:rFonts w:ascii="Times New Roman" w:hAnsi="Times New Roman" w:cs="Times New Roman"/>
          <w:sz w:val="28"/>
          <w:szCs w:val="28"/>
        </w:rPr>
        <w:t>вивчення</w:t>
      </w:r>
      <w:proofErr w:type="spellEnd"/>
      <w:r w:rsidR="009B797A" w:rsidRPr="0011621A">
        <w:rPr>
          <w:rFonts w:ascii="Times New Roman" w:hAnsi="Times New Roman" w:cs="Times New Roman"/>
          <w:sz w:val="28"/>
          <w:szCs w:val="28"/>
        </w:rPr>
        <w:t xml:space="preserve"> </w:t>
      </w:r>
      <w:r w:rsidR="009B797A" w:rsidRPr="0011621A">
        <w:rPr>
          <w:rFonts w:ascii="Times New Roman" w:hAnsi="Times New Roman" w:cs="Times New Roman"/>
          <w:sz w:val="28"/>
          <w:szCs w:val="28"/>
          <w:lang w:val="uk-UA"/>
        </w:rPr>
        <w:t>математики</w:t>
      </w:r>
      <w:r w:rsidR="00424B76">
        <w:rPr>
          <w:rFonts w:ascii="Times New Roman" w:hAnsi="Times New Roman" w:cs="Times New Roman"/>
          <w:sz w:val="28"/>
          <w:szCs w:val="28"/>
          <w:lang w:val="uk-UA"/>
        </w:rPr>
        <w:t>,</w:t>
      </w:r>
      <w:r w:rsidR="00424B76" w:rsidRPr="00424B76">
        <w:rPr>
          <w:rFonts w:ascii="Times New Roman" w:hAnsi="Times New Roman" w:cs="Times New Roman"/>
          <w:sz w:val="28"/>
          <w:szCs w:val="28"/>
          <w:lang w:val="uk-UA"/>
        </w:rPr>
        <w:t xml:space="preserve"> 1</w:t>
      </w:r>
      <w:r w:rsidR="00424B76" w:rsidRPr="00424B76">
        <w:rPr>
          <w:rFonts w:ascii="Times New Roman" w:hAnsi="Times New Roman" w:cs="Times New Roman"/>
          <w:sz w:val="28"/>
          <w:szCs w:val="28"/>
        </w:rPr>
        <w:t xml:space="preserve"> год. на </w:t>
      </w:r>
      <w:proofErr w:type="spellStart"/>
      <w:r w:rsidR="00424B76" w:rsidRPr="00424B76">
        <w:rPr>
          <w:rFonts w:ascii="Times New Roman" w:hAnsi="Times New Roman" w:cs="Times New Roman"/>
          <w:sz w:val="28"/>
          <w:szCs w:val="28"/>
        </w:rPr>
        <w:t>вивчення</w:t>
      </w:r>
      <w:proofErr w:type="spellEnd"/>
      <w:r w:rsidR="00424B76" w:rsidRPr="00424B76">
        <w:rPr>
          <w:rFonts w:ascii="Times New Roman" w:hAnsi="Times New Roman" w:cs="Times New Roman"/>
          <w:sz w:val="28"/>
          <w:szCs w:val="28"/>
        </w:rPr>
        <w:t xml:space="preserve"> </w:t>
      </w:r>
      <w:proofErr w:type="spellStart"/>
      <w:r w:rsidR="00424B76" w:rsidRPr="00424B76">
        <w:rPr>
          <w:rFonts w:ascii="Times New Roman" w:hAnsi="Times New Roman" w:cs="Times New Roman"/>
          <w:sz w:val="28"/>
          <w:szCs w:val="28"/>
        </w:rPr>
        <w:t>англійської</w:t>
      </w:r>
      <w:proofErr w:type="spellEnd"/>
      <w:r w:rsidR="00424B76" w:rsidRPr="00424B76">
        <w:rPr>
          <w:rFonts w:ascii="Times New Roman" w:hAnsi="Times New Roman" w:cs="Times New Roman"/>
          <w:sz w:val="28"/>
          <w:szCs w:val="28"/>
        </w:rPr>
        <w:t xml:space="preserve"> </w:t>
      </w:r>
      <w:proofErr w:type="spellStart"/>
      <w:r w:rsidR="00424B76" w:rsidRPr="00424B76">
        <w:rPr>
          <w:rFonts w:ascii="Times New Roman" w:hAnsi="Times New Roman" w:cs="Times New Roman"/>
          <w:sz w:val="28"/>
          <w:szCs w:val="28"/>
        </w:rPr>
        <w:t>мови</w:t>
      </w:r>
      <w:proofErr w:type="spellEnd"/>
    </w:p>
    <w:p w:rsidR="009B797A" w:rsidRPr="0011621A" w:rsidRDefault="009B797A" w:rsidP="0011621A">
      <w:pPr>
        <w:pStyle w:val="aa"/>
        <w:numPr>
          <w:ilvl w:val="0"/>
          <w:numId w:val="37"/>
        </w:numPr>
        <w:spacing w:after="0"/>
        <w:jc w:val="both"/>
        <w:rPr>
          <w:rFonts w:ascii="Times New Roman" w:hAnsi="Times New Roman" w:cs="Times New Roman"/>
          <w:sz w:val="28"/>
          <w:szCs w:val="28"/>
          <w:lang w:val="uk-UA"/>
        </w:rPr>
      </w:pPr>
      <w:r w:rsidRPr="0011621A">
        <w:rPr>
          <w:rFonts w:ascii="Times New Roman" w:hAnsi="Times New Roman" w:cs="Times New Roman"/>
          <w:sz w:val="28"/>
          <w:szCs w:val="28"/>
        </w:rPr>
        <w:t>у 1</w:t>
      </w:r>
      <w:r w:rsidRPr="0011621A">
        <w:rPr>
          <w:rFonts w:ascii="Times New Roman" w:hAnsi="Times New Roman" w:cs="Times New Roman"/>
          <w:sz w:val="28"/>
          <w:szCs w:val="28"/>
          <w:lang w:val="uk-UA"/>
        </w:rPr>
        <w:t>1</w:t>
      </w:r>
      <w:r w:rsidRPr="0011621A">
        <w:rPr>
          <w:rFonts w:ascii="Times New Roman" w:hAnsi="Times New Roman" w:cs="Times New Roman"/>
          <w:sz w:val="28"/>
          <w:szCs w:val="28"/>
        </w:rPr>
        <w:t xml:space="preserve">-А </w:t>
      </w:r>
      <w:proofErr w:type="spellStart"/>
      <w:r w:rsidRPr="0011621A">
        <w:rPr>
          <w:rFonts w:ascii="Times New Roman" w:hAnsi="Times New Roman" w:cs="Times New Roman"/>
          <w:sz w:val="28"/>
          <w:szCs w:val="28"/>
        </w:rPr>
        <w:t>класі</w:t>
      </w:r>
      <w:proofErr w:type="spellEnd"/>
      <w:r w:rsidRPr="0011621A">
        <w:rPr>
          <w:rFonts w:ascii="Times New Roman" w:hAnsi="Times New Roman" w:cs="Times New Roman"/>
          <w:sz w:val="28"/>
          <w:szCs w:val="28"/>
        </w:rPr>
        <w:t xml:space="preserve"> – </w:t>
      </w:r>
      <w:r w:rsidR="008E56A6">
        <w:rPr>
          <w:rFonts w:ascii="Times New Roman" w:hAnsi="Times New Roman" w:cs="Times New Roman"/>
          <w:sz w:val="28"/>
          <w:szCs w:val="28"/>
          <w:lang w:val="uk-UA"/>
        </w:rPr>
        <w:t xml:space="preserve">1 </w:t>
      </w:r>
      <w:r w:rsidR="008E56A6" w:rsidRPr="0011621A">
        <w:rPr>
          <w:rFonts w:ascii="Times New Roman" w:hAnsi="Times New Roman" w:cs="Times New Roman"/>
          <w:sz w:val="28"/>
          <w:szCs w:val="28"/>
        </w:rPr>
        <w:t xml:space="preserve">год. на </w:t>
      </w:r>
      <w:proofErr w:type="spellStart"/>
      <w:r w:rsidR="008E56A6" w:rsidRPr="0011621A">
        <w:rPr>
          <w:rFonts w:ascii="Times New Roman" w:hAnsi="Times New Roman" w:cs="Times New Roman"/>
          <w:sz w:val="28"/>
          <w:szCs w:val="28"/>
        </w:rPr>
        <w:t>вивчення</w:t>
      </w:r>
      <w:proofErr w:type="spellEnd"/>
      <w:r w:rsidR="008E56A6" w:rsidRPr="0011621A">
        <w:rPr>
          <w:rFonts w:ascii="Times New Roman" w:hAnsi="Times New Roman" w:cs="Times New Roman"/>
          <w:sz w:val="28"/>
          <w:szCs w:val="28"/>
        </w:rPr>
        <w:t xml:space="preserve"> </w:t>
      </w:r>
      <w:proofErr w:type="spellStart"/>
      <w:r w:rsidR="008E56A6" w:rsidRPr="0011621A">
        <w:rPr>
          <w:rFonts w:ascii="Times New Roman" w:hAnsi="Times New Roman" w:cs="Times New Roman"/>
          <w:sz w:val="28"/>
          <w:szCs w:val="28"/>
        </w:rPr>
        <w:t>української</w:t>
      </w:r>
      <w:proofErr w:type="spellEnd"/>
      <w:r w:rsidR="008E56A6" w:rsidRPr="0011621A">
        <w:rPr>
          <w:rFonts w:ascii="Times New Roman" w:hAnsi="Times New Roman" w:cs="Times New Roman"/>
          <w:sz w:val="28"/>
          <w:szCs w:val="28"/>
        </w:rPr>
        <w:t xml:space="preserve"> </w:t>
      </w:r>
      <w:proofErr w:type="spellStart"/>
      <w:r w:rsidR="008E56A6" w:rsidRPr="0011621A">
        <w:rPr>
          <w:rFonts w:ascii="Times New Roman" w:hAnsi="Times New Roman" w:cs="Times New Roman"/>
          <w:sz w:val="28"/>
          <w:szCs w:val="28"/>
        </w:rPr>
        <w:t>мови</w:t>
      </w:r>
      <w:proofErr w:type="spellEnd"/>
      <w:r w:rsidR="008E56A6" w:rsidRPr="0011621A">
        <w:rPr>
          <w:rFonts w:ascii="Times New Roman" w:hAnsi="Times New Roman" w:cs="Times New Roman"/>
          <w:sz w:val="28"/>
          <w:szCs w:val="28"/>
        </w:rPr>
        <w:t xml:space="preserve"> </w:t>
      </w:r>
      <w:r w:rsidRPr="0011621A">
        <w:rPr>
          <w:rFonts w:ascii="Times New Roman" w:hAnsi="Times New Roman" w:cs="Times New Roman"/>
          <w:sz w:val="28"/>
          <w:szCs w:val="28"/>
          <w:lang w:val="uk-UA"/>
        </w:rPr>
        <w:t>1</w:t>
      </w:r>
      <w:r w:rsidRPr="0011621A">
        <w:rPr>
          <w:rFonts w:ascii="Times New Roman" w:hAnsi="Times New Roman" w:cs="Times New Roman"/>
          <w:sz w:val="28"/>
          <w:szCs w:val="28"/>
        </w:rPr>
        <w:t xml:space="preserve"> год. на </w:t>
      </w:r>
      <w:proofErr w:type="spellStart"/>
      <w:r w:rsidRPr="0011621A">
        <w:rPr>
          <w:rFonts w:ascii="Times New Roman" w:hAnsi="Times New Roman" w:cs="Times New Roman"/>
          <w:sz w:val="28"/>
          <w:szCs w:val="28"/>
        </w:rPr>
        <w:t>вивчення</w:t>
      </w:r>
      <w:proofErr w:type="spellEnd"/>
      <w:r w:rsidRPr="0011621A">
        <w:rPr>
          <w:rFonts w:ascii="Times New Roman" w:hAnsi="Times New Roman" w:cs="Times New Roman"/>
          <w:sz w:val="28"/>
          <w:szCs w:val="28"/>
        </w:rPr>
        <w:t xml:space="preserve"> </w:t>
      </w:r>
      <w:proofErr w:type="spellStart"/>
      <w:r w:rsidRPr="0011621A">
        <w:rPr>
          <w:rFonts w:ascii="Times New Roman" w:hAnsi="Times New Roman" w:cs="Times New Roman"/>
          <w:sz w:val="28"/>
          <w:szCs w:val="28"/>
        </w:rPr>
        <w:t>англійської</w:t>
      </w:r>
      <w:proofErr w:type="spellEnd"/>
      <w:r w:rsidRPr="0011621A">
        <w:rPr>
          <w:rFonts w:ascii="Times New Roman" w:hAnsi="Times New Roman" w:cs="Times New Roman"/>
          <w:sz w:val="28"/>
          <w:szCs w:val="28"/>
        </w:rPr>
        <w:t xml:space="preserve"> </w:t>
      </w:r>
      <w:proofErr w:type="spellStart"/>
      <w:r w:rsidRPr="0011621A">
        <w:rPr>
          <w:rFonts w:ascii="Times New Roman" w:hAnsi="Times New Roman" w:cs="Times New Roman"/>
          <w:sz w:val="28"/>
          <w:szCs w:val="28"/>
        </w:rPr>
        <w:t>мови</w:t>
      </w:r>
      <w:proofErr w:type="spellEnd"/>
      <w:r w:rsidRPr="0011621A">
        <w:rPr>
          <w:rFonts w:ascii="Times New Roman" w:hAnsi="Times New Roman" w:cs="Times New Roman"/>
          <w:sz w:val="28"/>
          <w:szCs w:val="28"/>
        </w:rPr>
        <w:t xml:space="preserve">; 2 год. на </w:t>
      </w:r>
      <w:proofErr w:type="spellStart"/>
      <w:r w:rsidRPr="0011621A">
        <w:rPr>
          <w:rFonts w:ascii="Times New Roman" w:hAnsi="Times New Roman" w:cs="Times New Roman"/>
          <w:sz w:val="28"/>
          <w:szCs w:val="28"/>
        </w:rPr>
        <w:t>вивчення</w:t>
      </w:r>
      <w:proofErr w:type="spellEnd"/>
      <w:r w:rsidRPr="0011621A">
        <w:rPr>
          <w:rFonts w:ascii="Times New Roman" w:hAnsi="Times New Roman" w:cs="Times New Roman"/>
          <w:sz w:val="28"/>
          <w:szCs w:val="28"/>
          <w:lang w:val="uk-UA"/>
        </w:rPr>
        <w:t xml:space="preserve"> математики,</w:t>
      </w:r>
      <w:r w:rsidRPr="0011621A">
        <w:rPr>
          <w:rFonts w:ascii="Times New Roman" w:hAnsi="Times New Roman" w:cs="Times New Roman"/>
          <w:sz w:val="28"/>
          <w:szCs w:val="28"/>
        </w:rPr>
        <w:t xml:space="preserve"> </w:t>
      </w:r>
      <w:r w:rsidRPr="0011621A">
        <w:rPr>
          <w:rFonts w:ascii="Times New Roman" w:hAnsi="Times New Roman" w:cs="Times New Roman"/>
          <w:sz w:val="28"/>
          <w:szCs w:val="28"/>
          <w:lang w:val="uk-UA"/>
        </w:rPr>
        <w:t xml:space="preserve">3 </w:t>
      </w:r>
      <w:r w:rsidRPr="0011621A">
        <w:rPr>
          <w:rFonts w:ascii="Times New Roman" w:hAnsi="Times New Roman" w:cs="Times New Roman"/>
          <w:sz w:val="28"/>
          <w:szCs w:val="28"/>
        </w:rPr>
        <w:t xml:space="preserve">год. на </w:t>
      </w:r>
      <w:proofErr w:type="spellStart"/>
      <w:r w:rsidRPr="0011621A">
        <w:rPr>
          <w:rFonts w:ascii="Times New Roman" w:hAnsi="Times New Roman" w:cs="Times New Roman"/>
          <w:sz w:val="28"/>
          <w:szCs w:val="28"/>
        </w:rPr>
        <w:t>вивчення</w:t>
      </w:r>
      <w:proofErr w:type="spellEnd"/>
      <w:r w:rsidRPr="0011621A">
        <w:rPr>
          <w:rFonts w:ascii="Times New Roman" w:hAnsi="Times New Roman" w:cs="Times New Roman"/>
          <w:sz w:val="28"/>
          <w:szCs w:val="28"/>
          <w:lang w:val="uk-UA"/>
        </w:rPr>
        <w:t xml:space="preserve"> правознавства</w:t>
      </w:r>
      <w:r w:rsidR="008E56A6">
        <w:rPr>
          <w:rFonts w:ascii="Times New Roman" w:hAnsi="Times New Roman" w:cs="Times New Roman"/>
          <w:sz w:val="28"/>
          <w:szCs w:val="28"/>
          <w:lang w:val="uk-UA"/>
        </w:rPr>
        <w:t xml:space="preserve"> </w:t>
      </w:r>
      <w:proofErr w:type="gramStart"/>
      <w:r w:rsidR="008E56A6">
        <w:rPr>
          <w:rFonts w:ascii="Times New Roman" w:hAnsi="Times New Roman" w:cs="Times New Roman"/>
          <w:sz w:val="28"/>
          <w:szCs w:val="28"/>
          <w:lang w:val="uk-UA"/>
        </w:rPr>
        <w:t>( профіль</w:t>
      </w:r>
      <w:proofErr w:type="gramEnd"/>
      <w:r w:rsidR="008E56A6">
        <w:rPr>
          <w:rFonts w:ascii="Times New Roman" w:hAnsi="Times New Roman" w:cs="Times New Roman"/>
          <w:sz w:val="28"/>
          <w:szCs w:val="28"/>
          <w:lang w:val="uk-UA"/>
        </w:rPr>
        <w:t>)</w:t>
      </w:r>
    </w:p>
    <w:p w:rsidR="009B797A" w:rsidRPr="0011621A" w:rsidRDefault="009B797A" w:rsidP="0011621A">
      <w:pPr>
        <w:pStyle w:val="aa"/>
        <w:numPr>
          <w:ilvl w:val="0"/>
          <w:numId w:val="37"/>
        </w:numPr>
        <w:spacing w:after="0"/>
        <w:jc w:val="both"/>
        <w:rPr>
          <w:rFonts w:ascii="Times New Roman" w:hAnsi="Times New Roman" w:cs="Times New Roman"/>
          <w:sz w:val="28"/>
          <w:szCs w:val="28"/>
          <w:lang w:val="uk-UA"/>
        </w:rPr>
      </w:pPr>
      <w:r w:rsidRPr="0011621A">
        <w:rPr>
          <w:rFonts w:ascii="Times New Roman" w:hAnsi="Times New Roman" w:cs="Times New Roman"/>
          <w:sz w:val="28"/>
          <w:szCs w:val="28"/>
        </w:rPr>
        <w:t>у 1</w:t>
      </w:r>
      <w:r w:rsidRPr="0011621A">
        <w:rPr>
          <w:rFonts w:ascii="Times New Roman" w:hAnsi="Times New Roman" w:cs="Times New Roman"/>
          <w:sz w:val="28"/>
          <w:szCs w:val="28"/>
          <w:lang w:val="uk-UA"/>
        </w:rPr>
        <w:t>1</w:t>
      </w:r>
      <w:r w:rsidRPr="0011621A">
        <w:rPr>
          <w:rFonts w:ascii="Times New Roman" w:hAnsi="Times New Roman" w:cs="Times New Roman"/>
          <w:sz w:val="28"/>
          <w:szCs w:val="28"/>
        </w:rPr>
        <w:t>-</w:t>
      </w:r>
      <w:r w:rsidRPr="0011621A">
        <w:rPr>
          <w:rFonts w:ascii="Times New Roman" w:hAnsi="Times New Roman" w:cs="Times New Roman"/>
          <w:sz w:val="28"/>
          <w:szCs w:val="28"/>
          <w:lang w:val="uk-UA"/>
        </w:rPr>
        <w:t xml:space="preserve">Б </w:t>
      </w:r>
      <w:proofErr w:type="spellStart"/>
      <w:r w:rsidRPr="0011621A">
        <w:rPr>
          <w:rFonts w:ascii="Times New Roman" w:hAnsi="Times New Roman" w:cs="Times New Roman"/>
          <w:sz w:val="28"/>
          <w:szCs w:val="28"/>
        </w:rPr>
        <w:t>класі</w:t>
      </w:r>
      <w:proofErr w:type="spellEnd"/>
      <w:r w:rsidRPr="0011621A">
        <w:rPr>
          <w:rFonts w:ascii="Times New Roman" w:hAnsi="Times New Roman" w:cs="Times New Roman"/>
          <w:sz w:val="28"/>
          <w:szCs w:val="28"/>
        </w:rPr>
        <w:t xml:space="preserve"> </w:t>
      </w:r>
      <w:r w:rsidRPr="0011621A">
        <w:rPr>
          <w:rFonts w:ascii="Times New Roman" w:hAnsi="Times New Roman" w:cs="Times New Roman"/>
          <w:sz w:val="28"/>
          <w:szCs w:val="28"/>
          <w:lang w:val="uk-UA"/>
        </w:rPr>
        <w:t>-</w:t>
      </w:r>
      <w:r w:rsidR="00D55731">
        <w:rPr>
          <w:rFonts w:ascii="Times New Roman" w:hAnsi="Times New Roman" w:cs="Times New Roman"/>
          <w:sz w:val="28"/>
          <w:szCs w:val="28"/>
          <w:lang w:val="uk-UA"/>
        </w:rPr>
        <w:t>1</w:t>
      </w:r>
      <w:r w:rsidRPr="0011621A">
        <w:rPr>
          <w:rFonts w:ascii="Times New Roman" w:hAnsi="Times New Roman" w:cs="Times New Roman"/>
          <w:sz w:val="28"/>
          <w:szCs w:val="28"/>
        </w:rPr>
        <w:t xml:space="preserve"> год. на </w:t>
      </w:r>
      <w:proofErr w:type="spellStart"/>
      <w:r w:rsidRPr="0011621A">
        <w:rPr>
          <w:rFonts w:ascii="Times New Roman" w:hAnsi="Times New Roman" w:cs="Times New Roman"/>
          <w:sz w:val="28"/>
          <w:szCs w:val="28"/>
        </w:rPr>
        <w:t>вивчення</w:t>
      </w:r>
      <w:proofErr w:type="spellEnd"/>
      <w:r w:rsidRPr="0011621A">
        <w:rPr>
          <w:rFonts w:ascii="Times New Roman" w:hAnsi="Times New Roman" w:cs="Times New Roman"/>
          <w:sz w:val="28"/>
          <w:szCs w:val="28"/>
        </w:rPr>
        <w:t xml:space="preserve"> </w:t>
      </w:r>
      <w:proofErr w:type="spellStart"/>
      <w:r w:rsidRPr="0011621A">
        <w:rPr>
          <w:rFonts w:ascii="Times New Roman" w:hAnsi="Times New Roman" w:cs="Times New Roman"/>
          <w:sz w:val="28"/>
          <w:szCs w:val="28"/>
        </w:rPr>
        <w:t>української</w:t>
      </w:r>
      <w:proofErr w:type="spellEnd"/>
      <w:r w:rsidRPr="0011621A">
        <w:rPr>
          <w:rFonts w:ascii="Times New Roman" w:hAnsi="Times New Roman" w:cs="Times New Roman"/>
          <w:sz w:val="28"/>
          <w:szCs w:val="28"/>
        </w:rPr>
        <w:t xml:space="preserve"> </w:t>
      </w:r>
      <w:proofErr w:type="spellStart"/>
      <w:proofErr w:type="gramStart"/>
      <w:r w:rsidRPr="0011621A">
        <w:rPr>
          <w:rFonts w:ascii="Times New Roman" w:hAnsi="Times New Roman" w:cs="Times New Roman"/>
          <w:sz w:val="28"/>
          <w:szCs w:val="28"/>
        </w:rPr>
        <w:t>мови</w:t>
      </w:r>
      <w:proofErr w:type="spellEnd"/>
      <w:r w:rsidR="008E56A6">
        <w:rPr>
          <w:rFonts w:ascii="Times New Roman" w:hAnsi="Times New Roman" w:cs="Times New Roman"/>
          <w:sz w:val="28"/>
          <w:szCs w:val="28"/>
          <w:lang w:val="uk-UA"/>
        </w:rPr>
        <w:t xml:space="preserve"> </w:t>
      </w:r>
      <w:r w:rsidRPr="0011621A">
        <w:rPr>
          <w:rFonts w:ascii="Times New Roman" w:hAnsi="Times New Roman" w:cs="Times New Roman"/>
          <w:sz w:val="28"/>
          <w:szCs w:val="28"/>
          <w:lang w:val="uk-UA"/>
        </w:rPr>
        <w:t>,</w:t>
      </w:r>
      <w:proofErr w:type="gramEnd"/>
      <w:r w:rsidRPr="0011621A">
        <w:rPr>
          <w:rFonts w:ascii="Times New Roman" w:hAnsi="Times New Roman" w:cs="Times New Roman"/>
          <w:sz w:val="28"/>
          <w:szCs w:val="28"/>
        </w:rPr>
        <w:t xml:space="preserve"> </w:t>
      </w:r>
      <w:r w:rsidRPr="0011621A">
        <w:rPr>
          <w:rFonts w:ascii="Times New Roman" w:hAnsi="Times New Roman" w:cs="Times New Roman"/>
          <w:sz w:val="28"/>
          <w:szCs w:val="28"/>
          <w:lang w:val="uk-UA"/>
        </w:rPr>
        <w:t xml:space="preserve">2 </w:t>
      </w:r>
      <w:r w:rsidRPr="0011621A">
        <w:rPr>
          <w:rFonts w:ascii="Times New Roman" w:hAnsi="Times New Roman" w:cs="Times New Roman"/>
          <w:sz w:val="28"/>
          <w:szCs w:val="28"/>
        </w:rPr>
        <w:t xml:space="preserve">год. на </w:t>
      </w:r>
      <w:proofErr w:type="spellStart"/>
      <w:r w:rsidRPr="0011621A">
        <w:rPr>
          <w:rFonts w:ascii="Times New Roman" w:hAnsi="Times New Roman" w:cs="Times New Roman"/>
          <w:sz w:val="28"/>
          <w:szCs w:val="28"/>
        </w:rPr>
        <w:t>вивчення</w:t>
      </w:r>
      <w:proofErr w:type="spellEnd"/>
      <w:r w:rsidRPr="0011621A">
        <w:rPr>
          <w:rFonts w:ascii="Times New Roman" w:hAnsi="Times New Roman" w:cs="Times New Roman"/>
          <w:sz w:val="28"/>
          <w:szCs w:val="28"/>
        </w:rPr>
        <w:t xml:space="preserve"> </w:t>
      </w:r>
      <w:r w:rsidRPr="0011621A">
        <w:rPr>
          <w:rFonts w:ascii="Times New Roman" w:hAnsi="Times New Roman" w:cs="Times New Roman"/>
          <w:sz w:val="28"/>
          <w:szCs w:val="28"/>
          <w:lang w:val="uk-UA"/>
        </w:rPr>
        <w:t>математики</w:t>
      </w:r>
      <w:r w:rsidR="008E56A6">
        <w:rPr>
          <w:rFonts w:ascii="Times New Roman" w:hAnsi="Times New Roman" w:cs="Times New Roman"/>
          <w:sz w:val="28"/>
          <w:szCs w:val="28"/>
          <w:lang w:val="uk-UA"/>
        </w:rPr>
        <w:t>,</w:t>
      </w:r>
      <w:r w:rsidR="008E56A6" w:rsidRPr="008E56A6">
        <w:rPr>
          <w:rFonts w:ascii="Times New Roman" w:hAnsi="Times New Roman" w:cs="Times New Roman"/>
          <w:sz w:val="28"/>
          <w:szCs w:val="28"/>
          <w:lang w:val="uk-UA"/>
        </w:rPr>
        <w:t xml:space="preserve"> </w:t>
      </w:r>
      <w:r w:rsidR="00D55731">
        <w:rPr>
          <w:rFonts w:ascii="Times New Roman" w:hAnsi="Times New Roman" w:cs="Times New Roman"/>
          <w:sz w:val="28"/>
          <w:szCs w:val="28"/>
          <w:lang w:val="uk-UA"/>
        </w:rPr>
        <w:t>4</w:t>
      </w:r>
      <w:r w:rsidR="008E56A6" w:rsidRPr="008E56A6">
        <w:rPr>
          <w:rFonts w:ascii="Times New Roman" w:hAnsi="Times New Roman" w:cs="Times New Roman"/>
          <w:sz w:val="28"/>
          <w:szCs w:val="28"/>
        </w:rPr>
        <w:t xml:space="preserve"> год. на </w:t>
      </w:r>
      <w:proofErr w:type="spellStart"/>
      <w:r w:rsidR="008E56A6" w:rsidRPr="008E56A6">
        <w:rPr>
          <w:rFonts w:ascii="Times New Roman" w:hAnsi="Times New Roman" w:cs="Times New Roman"/>
          <w:sz w:val="28"/>
          <w:szCs w:val="28"/>
        </w:rPr>
        <w:t>вивчення</w:t>
      </w:r>
      <w:proofErr w:type="spellEnd"/>
      <w:r w:rsidR="008E56A6" w:rsidRPr="008E56A6">
        <w:rPr>
          <w:rFonts w:ascii="Times New Roman" w:hAnsi="Times New Roman" w:cs="Times New Roman"/>
          <w:sz w:val="28"/>
          <w:szCs w:val="28"/>
        </w:rPr>
        <w:t xml:space="preserve"> </w:t>
      </w:r>
      <w:proofErr w:type="spellStart"/>
      <w:r w:rsidR="008E56A6" w:rsidRPr="008E56A6">
        <w:rPr>
          <w:rFonts w:ascii="Times New Roman" w:hAnsi="Times New Roman" w:cs="Times New Roman"/>
          <w:sz w:val="28"/>
          <w:szCs w:val="28"/>
        </w:rPr>
        <w:t>англійської</w:t>
      </w:r>
      <w:proofErr w:type="spellEnd"/>
      <w:r w:rsidR="008E56A6" w:rsidRPr="008E56A6">
        <w:rPr>
          <w:rFonts w:ascii="Times New Roman" w:hAnsi="Times New Roman" w:cs="Times New Roman"/>
          <w:sz w:val="28"/>
          <w:szCs w:val="28"/>
        </w:rPr>
        <w:t xml:space="preserve"> </w:t>
      </w:r>
      <w:proofErr w:type="spellStart"/>
      <w:r w:rsidR="008E56A6" w:rsidRPr="008E56A6">
        <w:rPr>
          <w:rFonts w:ascii="Times New Roman" w:hAnsi="Times New Roman" w:cs="Times New Roman"/>
          <w:sz w:val="28"/>
          <w:szCs w:val="28"/>
        </w:rPr>
        <w:t>мови</w:t>
      </w:r>
      <w:proofErr w:type="spellEnd"/>
      <w:r w:rsidR="00D55731">
        <w:rPr>
          <w:rFonts w:ascii="Times New Roman" w:hAnsi="Times New Roman" w:cs="Times New Roman"/>
          <w:sz w:val="28"/>
          <w:szCs w:val="28"/>
          <w:lang w:val="uk-UA"/>
        </w:rPr>
        <w:t xml:space="preserve"> ( профіль).</w:t>
      </w:r>
    </w:p>
    <w:p w:rsidR="003F0DBC" w:rsidRPr="0011621A" w:rsidRDefault="003F0DBC" w:rsidP="0011621A">
      <w:pPr>
        <w:spacing w:after="0"/>
        <w:ind w:firstLine="108"/>
        <w:jc w:val="both"/>
        <w:rPr>
          <w:rFonts w:ascii="Times New Roman" w:hAnsi="Times New Roman" w:cs="Times New Roman"/>
          <w:sz w:val="28"/>
          <w:szCs w:val="28"/>
        </w:rPr>
      </w:pPr>
    </w:p>
    <w:p w:rsidR="003F0DBC" w:rsidRPr="003F0DBC" w:rsidRDefault="002507A2" w:rsidP="003F0DBC">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3F0DBC" w:rsidRPr="003F0DBC">
        <w:rPr>
          <w:rFonts w:ascii="Times New Roman" w:hAnsi="Times New Roman" w:cs="Times New Roman"/>
          <w:b/>
          <w:bCs/>
          <w:sz w:val="28"/>
          <w:szCs w:val="28"/>
        </w:rPr>
        <w:t xml:space="preserve">За </w:t>
      </w:r>
      <w:proofErr w:type="spellStart"/>
      <w:r w:rsidR="003F0DBC" w:rsidRPr="003F0DBC">
        <w:rPr>
          <w:rFonts w:ascii="Times New Roman" w:hAnsi="Times New Roman" w:cs="Times New Roman"/>
          <w:b/>
          <w:bCs/>
          <w:sz w:val="28"/>
          <w:szCs w:val="28"/>
        </w:rPr>
        <w:t>рахунок</w:t>
      </w:r>
      <w:proofErr w:type="spellEnd"/>
      <w:r w:rsidR="003F0DBC" w:rsidRPr="003F0DBC">
        <w:rPr>
          <w:rFonts w:ascii="Times New Roman" w:hAnsi="Times New Roman" w:cs="Times New Roman"/>
          <w:b/>
          <w:bCs/>
          <w:sz w:val="28"/>
          <w:szCs w:val="28"/>
        </w:rPr>
        <w:t xml:space="preserve"> </w:t>
      </w:r>
      <w:proofErr w:type="spellStart"/>
      <w:r w:rsidR="003F0DBC" w:rsidRPr="003F0DBC">
        <w:rPr>
          <w:rFonts w:ascii="Times New Roman" w:hAnsi="Times New Roman" w:cs="Times New Roman"/>
          <w:b/>
          <w:bCs/>
          <w:sz w:val="28"/>
          <w:szCs w:val="28"/>
        </w:rPr>
        <w:t>варіативної</w:t>
      </w:r>
      <w:proofErr w:type="spellEnd"/>
      <w:r w:rsidR="003F0DBC" w:rsidRPr="003F0DBC">
        <w:rPr>
          <w:rFonts w:ascii="Times New Roman" w:hAnsi="Times New Roman" w:cs="Times New Roman"/>
          <w:b/>
          <w:bCs/>
          <w:sz w:val="28"/>
          <w:szCs w:val="28"/>
        </w:rPr>
        <w:t xml:space="preserve"> </w:t>
      </w:r>
      <w:proofErr w:type="spellStart"/>
      <w:r w:rsidR="003F0DBC" w:rsidRPr="003F0DBC">
        <w:rPr>
          <w:rFonts w:ascii="Times New Roman" w:hAnsi="Times New Roman" w:cs="Times New Roman"/>
          <w:b/>
          <w:bCs/>
          <w:sz w:val="28"/>
          <w:szCs w:val="28"/>
        </w:rPr>
        <w:t>складової</w:t>
      </w:r>
      <w:proofErr w:type="spellEnd"/>
      <w:r w:rsidR="003F0DBC" w:rsidRPr="003F0DBC">
        <w:rPr>
          <w:rFonts w:ascii="Times New Roman" w:hAnsi="Times New Roman" w:cs="Times New Roman"/>
          <w:b/>
          <w:bCs/>
          <w:sz w:val="28"/>
          <w:szCs w:val="28"/>
        </w:rPr>
        <w:t xml:space="preserve"> </w:t>
      </w:r>
      <w:proofErr w:type="spellStart"/>
      <w:r w:rsidR="003F0DBC" w:rsidRPr="003F0DBC">
        <w:rPr>
          <w:rFonts w:ascii="Times New Roman" w:hAnsi="Times New Roman" w:cs="Times New Roman"/>
          <w:b/>
          <w:bCs/>
          <w:sz w:val="28"/>
          <w:szCs w:val="28"/>
        </w:rPr>
        <w:t>впроваджено</w:t>
      </w:r>
      <w:proofErr w:type="spellEnd"/>
      <w:r w:rsidR="003F0DBC" w:rsidRPr="003F0DBC">
        <w:rPr>
          <w:rFonts w:ascii="Times New Roman" w:hAnsi="Times New Roman" w:cs="Times New Roman"/>
          <w:b/>
          <w:bCs/>
          <w:sz w:val="28"/>
          <w:szCs w:val="28"/>
        </w:rPr>
        <w:t xml:space="preserve"> </w:t>
      </w:r>
      <w:proofErr w:type="spellStart"/>
      <w:r w:rsidR="005A2D28" w:rsidRPr="005A2D28">
        <w:rPr>
          <w:rFonts w:ascii="Times New Roman" w:hAnsi="Times New Roman" w:cs="Times New Roman"/>
          <w:b/>
          <w:bCs/>
          <w:sz w:val="28"/>
          <w:szCs w:val="28"/>
        </w:rPr>
        <w:t>індивідуальні</w:t>
      </w:r>
      <w:proofErr w:type="spellEnd"/>
      <w:r w:rsidR="005A2D28" w:rsidRPr="005A2D28">
        <w:rPr>
          <w:rFonts w:ascii="Times New Roman" w:hAnsi="Times New Roman" w:cs="Times New Roman"/>
          <w:b/>
          <w:bCs/>
          <w:sz w:val="28"/>
          <w:szCs w:val="28"/>
        </w:rPr>
        <w:t xml:space="preserve"> </w:t>
      </w:r>
      <w:proofErr w:type="spellStart"/>
      <w:r w:rsidR="005A2D28" w:rsidRPr="005A2D28">
        <w:rPr>
          <w:rFonts w:ascii="Times New Roman" w:hAnsi="Times New Roman" w:cs="Times New Roman"/>
          <w:b/>
          <w:bCs/>
          <w:sz w:val="28"/>
          <w:szCs w:val="28"/>
        </w:rPr>
        <w:t>консультації</w:t>
      </w:r>
      <w:proofErr w:type="spellEnd"/>
      <w:r w:rsidR="005A2D28" w:rsidRPr="005A2D28">
        <w:rPr>
          <w:rFonts w:ascii="Times New Roman" w:hAnsi="Times New Roman" w:cs="Times New Roman"/>
          <w:b/>
          <w:bCs/>
          <w:sz w:val="28"/>
          <w:szCs w:val="28"/>
        </w:rPr>
        <w:t xml:space="preserve"> та </w:t>
      </w:r>
      <w:proofErr w:type="spellStart"/>
      <w:r w:rsidR="005A2D28" w:rsidRPr="005A2D28">
        <w:rPr>
          <w:rFonts w:ascii="Times New Roman" w:hAnsi="Times New Roman" w:cs="Times New Roman"/>
          <w:b/>
          <w:bCs/>
          <w:sz w:val="28"/>
          <w:szCs w:val="28"/>
        </w:rPr>
        <w:t>групові</w:t>
      </w:r>
      <w:proofErr w:type="spellEnd"/>
      <w:r w:rsidR="005A2D28" w:rsidRPr="005A2D28">
        <w:rPr>
          <w:rFonts w:ascii="Times New Roman" w:hAnsi="Times New Roman" w:cs="Times New Roman"/>
          <w:b/>
          <w:bCs/>
          <w:sz w:val="28"/>
          <w:szCs w:val="28"/>
        </w:rPr>
        <w:t xml:space="preserve"> </w:t>
      </w:r>
      <w:proofErr w:type="spellStart"/>
      <w:r w:rsidR="005A2D28" w:rsidRPr="005A2D28">
        <w:rPr>
          <w:rFonts w:ascii="Times New Roman" w:hAnsi="Times New Roman" w:cs="Times New Roman"/>
          <w:b/>
          <w:bCs/>
          <w:sz w:val="28"/>
          <w:szCs w:val="28"/>
        </w:rPr>
        <w:t>заняття</w:t>
      </w:r>
      <w:proofErr w:type="spellEnd"/>
      <w:r w:rsidR="003F0DBC" w:rsidRPr="005A2D28">
        <w:rPr>
          <w:rFonts w:ascii="Times New Roman" w:hAnsi="Times New Roman" w:cs="Times New Roman"/>
          <w:b/>
          <w:bCs/>
          <w:sz w:val="28"/>
          <w:szCs w:val="28"/>
        </w:rPr>
        <w:t xml:space="preserve"> </w:t>
      </w:r>
    </w:p>
    <w:p w:rsidR="003F0DBC" w:rsidRPr="003F0DBC" w:rsidRDefault="003F0DBC" w:rsidP="003F0DBC">
      <w:pPr>
        <w:spacing w:after="0"/>
        <w:jc w:val="both"/>
        <w:rPr>
          <w:rFonts w:ascii="Times New Roman" w:hAnsi="Times New Roman" w:cs="Times New Roman"/>
          <w:sz w:val="28"/>
          <w:szCs w:val="28"/>
        </w:rPr>
      </w:pPr>
    </w:p>
    <w:p w:rsidR="00761E0D" w:rsidRDefault="002507A2" w:rsidP="003F0D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F0DBC" w:rsidRPr="003F0DBC">
        <w:rPr>
          <w:rFonts w:ascii="Times New Roman" w:hAnsi="Times New Roman" w:cs="Times New Roman"/>
          <w:sz w:val="28"/>
          <w:szCs w:val="28"/>
        </w:rPr>
        <w:t xml:space="preserve">З метою </w:t>
      </w:r>
      <w:proofErr w:type="spellStart"/>
      <w:r w:rsidR="003F0DBC" w:rsidRPr="003F0DBC">
        <w:rPr>
          <w:rFonts w:ascii="Times New Roman" w:hAnsi="Times New Roman" w:cs="Times New Roman"/>
          <w:sz w:val="28"/>
          <w:szCs w:val="28"/>
        </w:rPr>
        <w:t>повторення</w:t>
      </w:r>
      <w:proofErr w:type="spellEnd"/>
      <w:r w:rsidR="003F0DBC" w:rsidRPr="003F0DBC">
        <w:rPr>
          <w:rFonts w:ascii="Times New Roman" w:hAnsi="Times New Roman" w:cs="Times New Roman"/>
          <w:sz w:val="28"/>
          <w:szCs w:val="28"/>
        </w:rPr>
        <w:t xml:space="preserve"> та </w:t>
      </w:r>
      <w:proofErr w:type="spellStart"/>
      <w:r w:rsidR="003F0DBC" w:rsidRPr="003F0DBC">
        <w:rPr>
          <w:rFonts w:ascii="Times New Roman" w:hAnsi="Times New Roman" w:cs="Times New Roman"/>
          <w:sz w:val="28"/>
          <w:szCs w:val="28"/>
        </w:rPr>
        <w:t>закріплення</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навчального</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матеріалу</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окремими</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учнями</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підготовки</w:t>
      </w:r>
      <w:proofErr w:type="spellEnd"/>
      <w:r w:rsidR="003F0DBC" w:rsidRPr="003F0DBC">
        <w:rPr>
          <w:rFonts w:ascii="Times New Roman" w:hAnsi="Times New Roman" w:cs="Times New Roman"/>
          <w:sz w:val="28"/>
          <w:szCs w:val="28"/>
        </w:rPr>
        <w:t xml:space="preserve"> до </w:t>
      </w:r>
      <w:proofErr w:type="spellStart"/>
      <w:r w:rsidR="003F0DBC" w:rsidRPr="003F0DBC">
        <w:rPr>
          <w:rFonts w:ascii="Times New Roman" w:hAnsi="Times New Roman" w:cs="Times New Roman"/>
          <w:sz w:val="28"/>
          <w:szCs w:val="28"/>
        </w:rPr>
        <w:t>складання</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державної</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підсумкової</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атестації</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зовнішнього</w:t>
      </w:r>
      <w:proofErr w:type="spellEnd"/>
      <w:r w:rsidR="003F0DBC" w:rsidRPr="003F0DBC">
        <w:rPr>
          <w:rFonts w:ascii="Times New Roman" w:hAnsi="Times New Roman" w:cs="Times New Roman"/>
          <w:sz w:val="28"/>
          <w:szCs w:val="28"/>
        </w:rPr>
        <w:t xml:space="preserve"> незалежного </w:t>
      </w:r>
      <w:proofErr w:type="spellStart"/>
      <w:r w:rsidR="003F0DBC" w:rsidRPr="003F0DBC">
        <w:rPr>
          <w:rFonts w:ascii="Times New Roman" w:hAnsi="Times New Roman" w:cs="Times New Roman"/>
          <w:sz w:val="28"/>
          <w:szCs w:val="28"/>
        </w:rPr>
        <w:t>оцінювання</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навчальний</w:t>
      </w:r>
      <w:proofErr w:type="spellEnd"/>
      <w:r w:rsidR="003F0DBC" w:rsidRPr="003F0DBC">
        <w:rPr>
          <w:rFonts w:ascii="Times New Roman" w:hAnsi="Times New Roman" w:cs="Times New Roman"/>
          <w:sz w:val="28"/>
          <w:szCs w:val="28"/>
        </w:rPr>
        <w:t xml:space="preserve"> план </w:t>
      </w:r>
      <w:proofErr w:type="spellStart"/>
      <w:r w:rsidR="003F0DBC" w:rsidRPr="003F0DBC">
        <w:rPr>
          <w:rFonts w:ascii="Times New Roman" w:hAnsi="Times New Roman" w:cs="Times New Roman"/>
          <w:sz w:val="28"/>
          <w:szCs w:val="28"/>
        </w:rPr>
        <w:t>освітньої</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програми</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передбачає</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індивідуальні</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консультації</w:t>
      </w:r>
      <w:proofErr w:type="spellEnd"/>
      <w:r w:rsidR="003F0DBC" w:rsidRPr="003F0DBC">
        <w:rPr>
          <w:rFonts w:ascii="Times New Roman" w:hAnsi="Times New Roman" w:cs="Times New Roman"/>
          <w:sz w:val="28"/>
          <w:szCs w:val="28"/>
        </w:rPr>
        <w:t xml:space="preserve"> та </w:t>
      </w:r>
      <w:proofErr w:type="spellStart"/>
      <w:r w:rsidR="003F0DBC" w:rsidRPr="003F0DBC">
        <w:rPr>
          <w:rFonts w:ascii="Times New Roman" w:hAnsi="Times New Roman" w:cs="Times New Roman"/>
          <w:sz w:val="28"/>
          <w:szCs w:val="28"/>
        </w:rPr>
        <w:t>групові</w:t>
      </w:r>
      <w:proofErr w:type="spellEnd"/>
      <w:r w:rsidR="003F0DBC" w:rsidRPr="003F0DBC">
        <w:rPr>
          <w:rFonts w:ascii="Times New Roman" w:hAnsi="Times New Roman" w:cs="Times New Roman"/>
          <w:sz w:val="28"/>
          <w:szCs w:val="28"/>
        </w:rPr>
        <w:t xml:space="preserve"> </w:t>
      </w:r>
      <w:proofErr w:type="spellStart"/>
      <w:r w:rsidR="003F0DBC" w:rsidRPr="003F0DBC">
        <w:rPr>
          <w:rFonts w:ascii="Times New Roman" w:hAnsi="Times New Roman" w:cs="Times New Roman"/>
          <w:sz w:val="28"/>
          <w:szCs w:val="28"/>
        </w:rPr>
        <w:t>заняття</w:t>
      </w:r>
      <w:proofErr w:type="spellEnd"/>
      <w:r w:rsidR="003F0DBC" w:rsidRPr="003F0DBC">
        <w:rPr>
          <w:rFonts w:ascii="Times New Roman" w:hAnsi="Times New Roman" w:cs="Times New Roman"/>
          <w:sz w:val="28"/>
          <w:szCs w:val="28"/>
        </w:rPr>
        <w:t xml:space="preserve"> у </w:t>
      </w:r>
    </w:p>
    <w:p w:rsidR="0026414C" w:rsidRPr="0011621A" w:rsidRDefault="003F0DBC" w:rsidP="0011621A">
      <w:pPr>
        <w:pStyle w:val="aa"/>
        <w:numPr>
          <w:ilvl w:val="0"/>
          <w:numId w:val="38"/>
        </w:numPr>
        <w:spacing w:after="0"/>
        <w:jc w:val="both"/>
        <w:rPr>
          <w:rFonts w:ascii="Times New Roman" w:hAnsi="Times New Roman" w:cs="Times New Roman"/>
          <w:sz w:val="28"/>
          <w:szCs w:val="28"/>
          <w:lang w:val="uk-UA"/>
        </w:rPr>
      </w:pPr>
      <w:r w:rsidRPr="0011621A">
        <w:rPr>
          <w:rFonts w:ascii="Times New Roman" w:hAnsi="Times New Roman" w:cs="Times New Roman"/>
          <w:sz w:val="28"/>
          <w:szCs w:val="28"/>
        </w:rPr>
        <w:t>1</w:t>
      </w:r>
      <w:r w:rsidR="00761E0D" w:rsidRPr="0011621A">
        <w:rPr>
          <w:rFonts w:ascii="Times New Roman" w:hAnsi="Times New Roman" w:cs="Times New Roman"/>
          <w:sz w:val="28"/>
          <w:szCs w:val="28"/>
          <w:lang w:val="uk-UA"/>
        </w:rPr>
        <w:t>0</w:t>
      </w:r>
      <w:r w:rsidRPr="0011621A">
        <w:rPr>
          <w:rFonts w:ascii="Times New Roman" w:hAnsi="Times New Roman" w:cs="Times New Roman"/>
          <w:sz w:val="28"/>
          <w:szCs w:val="28"/>
        </w:rPr>
        <w:t xml:space="preserve">-А по </w:t>
      </w:r>
      <w:r w:rsidR="00761E0D" w:rsidRPr="0011621A">
        <w:rPr>
          <w:rFonts w:ascii="Times New Roman" w:hAnsi="Times New Roman" w:cs="Times New Roman"/>
          <w:sz w:val="28"/>
          <w:szCs w:val="28"/>
          <w:lang w:val="uk-UA"/>
        </w:rPr>
        <w:t>1</w:t>
      </w:r>
      <w:r w:rsidRPr="0011621A">
        <w:rPr>
          <w:rFonts w:ascii="Times New Roman" w:hAnsi="Times New Roman" w:cs="Times New Roman"/>
          <w:sz w:val="28"/>
          <w:szCs w:val="28"/>
        </w:rPr>
        <w:t xml:space="preserve"> </w:t>
      </w:r>
      <w:proofErr w:type="spellStart"/>
      <w:r w:rsidR="00761E0D" w:rsidRPr="0011621A">
        <w:rPr>
          <w:rFonts w:ascii="Times New Roman" w:hAnsi="Times New Roman" w:cs="Times New Roman"/>
          <w:sz w:val="28"/>
          <w:szCs w:val="28"/>
        </w:rPr>
        <w:t>години</w:t>
      </w:r>
      <w:proofErr w:type="spellEnd"/>
      <w:r w:rsidR="00761E0D" w:rsidRPr="0011621A">
        <w:rPr>
          <w:rFonts w:ascii="Times New Roman" w:hAnsi="Times New Roman" w:cs="Times New Roman"/>
          <w:sz w:val="28"/>
          <w:szCs w:val="28"/>
        </w:rPr>
        <w:t xml:space="preserve"> </w:t>
      </w:r>
      <w:proofErr w:type="spellStart"/>
      <w:r w:rsidR="00761E0D" w:rsidRPr="0011621A">
        <w:rPr>
          <w:rFonts w:ascii="Times New Roman" w:hAnsi="Times New Roman" w:cs="Times New Roman"/>
          <w:sz w:val="28"/>
          <w:szCs w:val="28"/>
        </w:rPr>
        <w:t>української</w:t>
      </w:r>
      <w:proofErr w:type="spellEnd"/>
      <w:r w:rsidR="00761E0D" w:rsidRPr="0011621A">
        <w:rPr>
          <w:rFonts w:ascii="Times New Roman" w:hAnsi="Times New Roman" w:cs="Times New Roman"/>
          <w:sz w:val="28"/>
          <w:szCs w:val="28"/>
        </w:rPr>
        <w:t xml:space="preserve"> </w:t>
      </w:r>
      <w:proofErr w:type="spellStart"/>
      <w:r w:rsidR="00761E0D" w:rsidRPr="0011621A">
        <w:rPr>
          <w:rFonts w:ascii="Times New Roman" w:hAnsi="Times New Roman" w:cs="Times New Roman"/>
          <w:sz w:val="28"/>
          <w:szCs w:val="28"/>
        </w:rPr>
        <w:t>мови</w:t>
      </w:r>
      <w:proofErr w:type="spellEnd"/>
      <w:r w:rsidR="00761E0D" w:rsidRPr="0011621A">
        <w:rPr>
          <w:rFonts w:ascii="Times New Roman" w:hAnsi="Times New Roman" w:cs="Times New Roman"/>
          <w:sz w:val="28"/>
          <w:szCs w:val="28"/>
        </w:rPr>
        <w:t>,</w:t>
      </w:r>
      <w:r w:rsidR="00761E0D" w:rsidRPr="0011621A">
        <w:rPr>
          <w:rFonts w:ascii="Times New Roman" w:hAnsi="Times New Roman" w:cs="Times New Roman"/>
          <w:sz w:val="28"/>
          <w:szCs w:val="28"/>
          <w:lang w:val="uk-UA"/>
        </w:rPr>
        <w:t xml:space="preserve"> 1</w:t>
      </w:r>
      <w:r w:rsidR="00761E0D" w:rsidRPr="0011621A">
        <w:rPr>
          <w:rFonts w:ascii="Times New Roman" w:hAnsi="Times New Roman" w:cs="Times New Roman"/>
          <w:sz w:val="28"/>
          <w:szCs w:val="28"/>
        </w:rPr>
        <w:t xml:space="preserve"> </w:t>
      </w:r>
      <w:proofErr w:type="spellStart"/>
      <w:r w:rsidR="00761E0D" w:rsidRPr="0011621A">
        <w:rPr>
          <w:rFonts w:ascii="Times New Roman" w:hAnsi="Times New Roman" w:cs="Times New Roman"/>
          <w:sz w:val="28"/>
          <w:szCs w:val="28"/>
        </w:rPr>
        <w:t>години</w:t>
      </w:r>
      <w:proofErr w:type="spellEnd"/>
      <w:r w:rsidR="00761E0D" w:rsidRPr="0011621A">
        <w:rPr>
          <w:rFonts w:ascii="Times New Roman" w:hAnsi="Times New Roman" w:cs="Times New Roman"/>
          <w:sz w:val="28"/>
          <w:szCs w:val="28"/>
          <w:lang w:val="uk-UA"/>
        </w:rPr>
        <w:t xml:space="preserve"> </w:t>
      </w:r>
      <w:r w:rsidR="001B616B">
        <w:rPr>
          <w:rFonts w:ascii="Times New Roman" w:hAnsi="Times New Roman" w:cs="Times New Roman"/>
          <w:sz w:val="28"/>
          <w:szCs w:val="28"/>
          <w:lang w:val="uk-UA"/>
        </w:rPr>
        <w:t>математики</w:t>
      </w:r>
    </w:p>
    <w:p w:rsidR="003D26DA" w:rsidRPr="0011621A" w:rsidRDefault="003D26DA" w:rsidP="0011621A">
      <w:pPr>
        <w:pStyle w:val="aa"/>
        <w:numPr>
          <w:ilvl w:val="0"/>
          <w:numId w:val="38"/>
        </w:numPr>
        <w:spacing w:after="0"/>
        <w:jc w:val="both"/>
        <w:rPr>
          <w:rFonts w:ascii="Times New Roman" w:hAnsi="Times New Roman" w:cs="Times New Roman"/>
          <w:sz w:val="28"/>
          <w:szCs w:val="28"/>
          <w:lang w:val="uk-UA"/>
        </w:rPr>
      </w:pPr>
      <w:r w:rsidRPr="0011621A">
        <w:rPr>
          <w:rFonts w:ascii="Times New Roman" w:hAnsi="Times New Roman" w:cs="Times New Roman"/>
          <w:sz w:val="28"/>
          <w:szCs w:val="28"/>
        </w:rPr>
        <w:t>1</w:t>
      </w:r>
      <w:r w:rsidRPr="0011621A">
        <w:rPr>
          <w:rFonts w:ascii="Times New Roman" w:hAnsi="Times New Roman" w:cs="Times New Roman"/>
          <w:sz w:val="28"/>
          <w:szCs w:val="28"/>
          <w:lang w:val="uk-UA"/>
        </w:rPr>
        <w:t>0</w:t>
      </w:r>
      <w:r w:rsidRPr="0011621A">
        <w:rPr>
          <w:rFonts w:ascii="Times New Roman" w:hAnsi="Times New Roman" w:cs="Times New Roman"/>
          <w:sz w:val="28"/>
          <w:szCs w:val="28"/>
        </w:rPr>
        <w:t>-</w:t>
      </w:r>
      <w:r w:rsidRPr="0011621A">
        <w:rPr>
          <w:rFonts w:ascii="Times New Roman" w:hAnsi="Times New Roman" w:cs="Times New Roman"/>
          <w:sz w:val="28"/>
          <w:szCs w:val="28"/>
          <w:lang w:val="uk-UA"/>
        </w:rPr>
        <w:t>Б</w:t>
      </w:r>
      <w:r w:rsidRPr="0011621A">
        <w:rPr>
          <w:rFonts w:ascii="Times New Roman" w:hAnsi="Times New Roman" w:cs="Times New Roman"/>
          <w:sz w:val="28"/>
          <w:szCs w:val="28"/>
        </w:rPr>
        <w:t xml:space="preserve"> по</w:t>
      </w:r>
      <w:r w:rsidRPr="0011621A">
        <w:rPr>
          <w:rFonts w:ascii="Times New Roman" w:hAnsi="Times New Roman" w:cs="Times New Roman"/>
          <w:sz w:val="28"/>
          <w:szCs w:val="28"/>
          <w:lang w:val="uk-UA"/>
        </w:rPr>
        <w:t xml:space="preserve"> 1</w:t>
      </w:r>
      <w:r w:rsidRPr="0011621A">
        <w:rPr>
          <w:rFonts w:ascii="Times New Roman" w:hAnsi="Times New Roman" w:cs="Times New Roman"/>
          <w:sz w:val="28"/>
          <w:szCs w:val="28"/>
        </w:rPr>
        <w:t xml:space="preserve"> </w:t>
      </w:r>
      <w:proofErr w:type="spellStart"/>
      <w:r w:rsidRPr="0011621A">
        <w:rPr>
          <w:rFonts w:ascii="Times New Roman" w:hAnsi="Times New Roman" w:cs="Times New Roman"/>
          <w:sz w:val="28"/>
          <w:szCs w:val="28"/>
        </w:rPr>
        <w:t>години</w:t>
      </w:r>
      <w:proofErr w:type="spellEnd"/>
      <w:r w:rsidRPr="0011621A">
        <w:rPr>
          <w:rFonts w:ascii="Times New Roman" w:hAnsi="Times New Roman" w:cs="Times New Roman"/>
          <w:sz w:val="28"/>
          <w:szCs w:val="28"/>
          <w:lang w:val="uk-UA"/>
        </w:rPr>
        <w:t xml:space="preserve"> історії України,1 </w:t>
      </w:r>
      <w:proofErr w:type="spellStart"/>
      <w:proofErr w:type="gramStart"/>
      <w:r w:rsidRPr="0011621A">
        <w:rPr>
          <w:rFonts w:ascii="Times New Roman" w:hAnsi="Times New Roman" w:cs="Times New Roman"/>
          <w:sz w:val="28"/>
          <w:szCs w:val="28"/>
          <w:lang w:val="uk-UA"/>
        </w:rPr>
        <w:t>год.математики</w:t>
      </w:r>
      <w:proofErr w:type="spellEnd"/>
      <w:proofErr w:type="gramEnd"/>
    </w:p>
    <w:p w:rsidR="003D26DA" w:rsidRPr="0011621A" w:rsidRDefault="003D26DA" w:rsidP="0011621A">
      <w:pPr>
        <w:pStyle w:val="aa"/>
        <w:numPr>
          <w:ilvl w:val="0"/>
          <w:numId w:val="38"/>
        </w:numPr>
        <w:spacing w:after="0"/>
        <w:jc w:val="both"/>
        <w:rPr>
          <w:rFonts w:ascii="Times New Roman" w:hAnsi="Times New Roman" w:cs="Times New Roman"/>
          <w:sz w:val="28"/>
          <w:szCs w:val="28"/>
          <w:lang w:val="uk-UA"/>
        </w:rPr>
      </w:pPr>
      <w:r w:rsidRPr="0011621A">
        <w:rPr>
          <w:rFonts w:ascii="Times New Roman" w:hAnsi="Times New Roman" w:cs="Times New Roman"/>
          <w:sz w:val="28"/>
          <w:szCs w:val="28"/>
        </w:rPr>
        <w:t>1</w:t>
      </w:r>
      <w:r w:rsidRPr="0011621A">
        <w:rPr>
          <w:rFonts w:ascii="Times New Roman" w:hAnsi="Times New Roman" w:cs="Times New Roman"/>
          <w:sz w:val="28"/>
          <w:szCs w:val="28"/>
          <w:lang w:val="uk-UA"/>
        </w:rPr>
        <w:t>1</w:t>
      </w:r>
      <w:r w:rsidRPr="0011621A">
        <w:rPr>
          <w:rFonts w:ascii="Times New Roman" w:hAnsi="Times New Roman" w:cs="Times New Roman"/>
          <w:sz w:val="28"/>
          <w:szCs w:val="28"/>
        </w:rPr>
        <w:t xml:space="preserve">-А </w:t>
      </w:r>
      <w:r w:rsidR="00F102C9" w:rsidRPr="00F102C9">
        <w:rPr>
          <w:rFonts w:ascii="Times New Roman" w:hAnsi="Times New Roman" w:cs="Times New Roman"/>
          <w:sz w:val="28"/>
          <w:szCs w:val="28"/>
          <w:lang w:val="uk-UA"/>
        </w:rPr>
        <w:t>1</w:t>
      </w:r>
      <w:r w:rsidR="00F102C9" w:rsidRPr="00F102C9">
        <w:rPr>
          <w:rFonts w:ascii="Times New Roman" w:hAnsi="Times New Roman" w:cs="Times New Roman"/>
          <w:sz w:val="28"/>
          <w:szCs w:val="28"/>
        </w:rPr>
        <w:t xml:space="preserve"> </w:t>
      </w:r>
      <w:proofErr w:type="spellStart"/>
      <w:r w:rsidR="00F102C9" w:rsidRPr="00F102C9">
        <w:rPr>
          <w:rFonts w:ascii="Times New Roman" w:hAnsi="Times New Roman" w:cs="Times New Roman"/>
          <w:sz w:val="28"/>
          <w:szCs w:val="28"/>
        </w:rPr>
        <w:t>години</w:t>
      </w:r>
      <w:proofErr w:type="spellEnd"/>
      <w:r w:rsidR="00F102C9" w:rsidRPr="00F102C9">
        <w:rPr>
          <w:rFonts w:ascii="Times New Roman" w:hAnsi="Times New Roman" w:cs="Times New Roman"/>
          <w:sz w:val="28"/>
          <w:szCs w:val="28"/>
          <w:lang w:val="uk-UA"/>
        </w:rPr>
        <w:t xml:space="preserve"> </w:t>
      </w:r>
      <w:r w:rsidR="003932E5">
        <w:rPr>
          <w:rFonts w:ascii="Times New Roman" w:hAnsi="Times New Roman" w:cs="Times New Roman"/>
          <w:sz w:val="28"/>
          <w:szCs w:val="28"/>
          <w:lang w:val="uk-UA"/>
        </w:rPr>
        <w:t xml:space="preserve">англійської мови, </w:t>
      </w:r>
      <w:r w:rsidR="00F102C9" w:rsidRPr="00F102C9">
        <w:rPr>
          <w:rFonts w:ascii="Times New Roman" w:hAnsi="Times New Roman" w:cs="Times New Roman"/>
          <w:sz w:val="28"/>
          <w:szCs w:val="28"/>
          <w:lang w:val="uk-UA"/>
        </w:rPr>
        <w:t xml:space="preserve">1 </w:t>
      </w:r>
      <w:proofErr w:type="spellStart"/>
      <w:proofErr w:type="gramStart"/>
      <w:r w:rsidR="00F102C9" w:rsidRPr="00F102C9">
        <w:rPr>
          <w:rFonts w:ascii="Times New Roman" w:hAnsi="Times New Roman" w:cs="Times New Roman"/>
          <w:sz w:val="28"/>
          <w:szCs w:val="28"/>
          <w:lang w:val="uk-UA"/>
        </w:rPr>
        <w:t>год.математики</w:t>
      </w:r>
      <w:proofErr w:type="spellEnd"/>
      <w:proofErr w:type="gramEnd"/>
    </w:p>
    <w:p w:rsidR="00761E0D" w:rsidRPr="00F102C9" w:rsidRDefault="003D26DA" w:rsidP="000F6A4D">
      <w:pPr>
        <w:pStyle w:val="aa"/>
        <w:numPr>
          <w:ilvl w:val="0"/>
          <w:numId w:val="38"/>
        </w:numPr>
        <w:spacing w:after="0"/>
        <w:jc w:val="both"/>
        <w:rPr>
          <w:rFonts w:ascii="Times New Roman" w:hAnsi="Times New Roman" w:cs="Times New Roman"/>
          <w:color w:val="FF0000"/>
          <w:sz w:val="28"/>
          <w:szCs w:val="28"/>
          <w:lang w:val="uk-UA"/>
        </w:rPr>
      </w:pPr>
      <w:r w:rsidRPr="003932E5">
        <w:rPr>
          <w:rFonts w:ascii="Times New Roman" w:hAnsi="Times New Roman" w:cs="Times New Roman"/>
          <w:sz w:val="28"/>
          <w:szCs w:val="28"/>
          <w:lang w:val="uk-UA"/>
        </w:rPr>
        <w:t>1</w:t>
      </w:r>
      <w:r w:rsidRPr="00F102C9">
        <w:rPr>
          <w:rFonts w:ascii="Times New Roman" w:hAnsi="Times New Roman" w:cs="Times New Roman"/>
          <w:sz w:val="28"/>
          <w:szCs w:val="28"/>
          <w:lang w:val="uk-UA"/>
        </w:rPr>
        <w:t>1</w:t>
      </w:r>
      <w:r w:rsidRPr="003932E5">
        <w:rPr>
          <w:rFonts w:ascii="Times New Roman" w:hAnsi="Times New Roman" w:cs="Times New Roman"/>
          <w:sz w:val="28"/>
          <w:szCs w:val="28"/>
          <w:lang w:val="uk-UA"/>
        </w:rPr>
        <w:t>-</w:t>
      </w:r>
      <w:r w:rsidRPr="00F102C9">
        <w:rPr>
          <w:rFonts w:ascii="Times New Roman" w:hAnsi="Times New Roman" w:cs="Times New Roman"/>
          <w:sz w:val="28"/>
          <w:szCs w:val="28"/>
          <w:lang w:val="uk-UA"/>
        </w:rPr>
        <w:t>Б</w:t>
      </w:r>
      <w:r w:rsidRPr="003932E5">
        <w:rPr>
          <w:rFonts w:ascii="Times New Roman" w:hAnsi="Times New Roman" w:cs="Times New Roman"/>
          <w:sz w:val="28"/>
          <w:szCs w:val="28"/>
          <w:lang w:val="uk-UA"/>
        </w:rPr>
        <w:t xml:space="preserve"> </w:t>
      </w:r>
      <w:r w:rsidR="00F102C9" w:rsidRPr="00F102C9">
        <w:rPr>
          <w:rFonts w:ascii="Times New Roman" w:hAnsi="Times New Roman" w:cs="Times New Roman"/>
          <w:sz w:val="28"/>
          <w:szCs w:val="28"/>
          <w:lang w:val="uk-UA"/>
        </w:rPr>
        <w:t>1</w:t>
      </w:r>
      <w:r w:rsidR="00F102C9" w:rsidRPr="003932E5">
        <w:rPr>
          <w:rFonts w:ascii="Times New Roman" w:hAnsi="Times New Roman" w:cs="Times New Roman"/>
          <w:sz w:val="28"/>
          <w:szCs w:val="28"/>
          <w:lang w:val="uk-UA"/>
        </w:rPr>
        <w:t xml:space="preserve"> години</w:t>
      </w:r>
      <w:r w:rsidR="00F102C9" w:rsidRPr="00F102C9">
        <w:rPr>
          <w:rFonts w:ascii="Times New Roman" w:hAnsi="Times New Roman" w:cs="Times New Roman"/>
          <w:sz w:val="28"/>
          <w:szCs w:val="28"/>
          <w:lang w:val="uk-UA"/>
        </w:rPr>
        <w:t xml:space="preserve"> історії України,1 </w:t>
      </w:r>
      <w:proofErr w:type="spellStart"/>
      <w:r w:rsidR="00F102C9" w:rsidRPr="00F102C9">
        <w:rPr>
          <w:rFonts w:ascii="Times New Roman" w:hAnsi="Times New Roman" w:cs="Times New Roman"/>
          <w:sz w:val="28"/>
          <w:szCs w:val="28"/>
          <w:lang w:val="uk-UA"/>
        </w:rPr>
        <w:t>год.</w:t>
      </w:r>
      <w:r w:rsidR="003932E5">
        <w:rPr>
          <w:rFonts w:ascii="Times New Roman" w:hAnsi="Times New Roman" w:cs="Times New Roman"/>
          <w:sz w:val="28"/>
          <w:szCs w:val="28"/>
          <w:lang w:val="uk-UA"/>
        </w:rPr>
        <w:t>англійської</w:t>
      </w:r>
      <w:proofErr w:type="spellEnd"/>
      <w:r w:rsidR="003932E5">
        <w:rPr>
          <w:rFonts w:ascii="Times New Roman" w:hAnsi="Times New Roman" w:cs="Times New Roman"/>
          <w:sz w:val="28"/>
          <w:szCs w:val="28"/>
          <w:lang w:val="uk-UA"/>
        </w:rPr>
        <w:t xml:space="preserve"> мови</w:t>
      </w:r>
      <w:r w:rsidR="00D55731">
        <w:rPr>
          <w:rFonts w:ascii="Times New Roman" w:hAnsi="Times New Roman" w:cs="Times New Roman"/>
          <w:sz w:val="28"/>
          <w:szCs w:val="28"/>
          <w:lang w:val="uk-UA"/>
        </w:rPr>
        <w:t xml:space="preserve">, </w:t>
      </w:r>
      <w:proofErr w:type="spellStart"/>
      <w:r w:rsidR="00D55731">
        <w:rPr>
          <w:rFonts w:ascii="Times New Roman" w:hAnsi="Times New Roman" w:cs="Times New Roman"/>
          <w:sz w:val="28"/>
          <w:szCs w:val="28"/>
          <w:lang w:val="uk-UA"/>
        </w:rPr>
        <w:t>уераїнська</w:t>
      </w:r>
      <w:proofErr w:type="spellEnd"/>
      <w:r w:rsidR="00D55731">
        <w:rPr>
          <w:rFonts w:ascii="Times New Roman" w:hAnsi="Times New Roman" w:cs="Times New Roman"/>
          <w:sz w:val="28"/>
          <w:szCs w:val="28"/>
          <w:lang w:val="uk-UA"/>
        </w:rPr>
        <w:t xml:space="preserve"> мова</w:t>
      </w:r>
    </w:p>
    <w:p w:rsidR="003F0DBC" w:rsidRDefault="003F0DBC" w:rsidP="0011621A">
      <w:pPr>
        <w:pStyle w:val="Default"/>
        <w:spacing w:line="276" w:lineRule="auto"/>
        <w:jc w:val="both"/>
        <w:rPr>
          <w:sz w:val="28"/>
          <w:szCs w:val="28"/>
        </w:rPr>
      </w:pPr>
      <w:r>
        <w:rPr>
          <w:sz w:val="28"/>
          <w:szCs w:val="28"/>
          <w:lang w:val="uk-UA"/>
        </w:rPr>
        <w:t xml:space="preserve">  </w:t>
      </w:r>
      <w:proofErr w:type="spellStart"/>
      <w:r>
        <w:rPr>
          <w:sz w:val="28"/>
          <w:szCs w:val="28"/>
        </w:rPr>
        <w:t>Навчальні</w:t>
      </w:r>
      <w:proofErr w:type="spellEnd"/>
      <w:r>
        <w:rPr>
          <w:sz w:val="28"/>
          <w:szCs w:val="28"/>
        </w:rPr>
        <w:t xml:space="preserve"> </w:t>
      </w:r>
      <w:proofErr w:type="spellStart"/>
      <w:r>
        <w:rPr>
          <w:sz w:val="28"/>
          <w:szCs w:val="28"/>
        </w:rPr>
        <w:t>предмети</w:t>
      </w:r>
      <w:proofErr w:type="spellEnd"/>
      <w:r>
        <w:rPr>
          <w:sz w:val="28"/>
          <w:szCs w:val="28"/>
        </w:rPr>
        <w:t xml:space="preserve">, </w:t>
      </w:r>
      <w:proofErr w:type="spellStart"/>
      <w:r>
        <w:rPr>
          <w:sz w:val="28"/>
          <w:szCs w:val="28"/>
        </w:rPr>
        <w:t>курси</w:t>
      </w:r>
      <w:proofErr w:type="spellEnd"/>
      <w:r>
        <w:rPr>
          <w:sz w:val="28"/>
          <w:szCs w:val="28"/>
        </w:rPr>
        <w:t xml:space="preserve"> за </w:t>
      </w:r>
      <w:proofErr w:type="spellStart"/>
      <w:r>
        <w:rPr>
          <w:sz w:val="28"/>
          <w:szCs w:val="28"/>
        </w:rPr>
        <w:t>вибором</w:t>
      </w:r>
      <w:proofErr w:type="spellEnd"/>
      <w:r>
        <w:rPr>
          <w:sz w:val="28"/>
          <w:szCs w:val="28"/>
        </w:rPr>
        <w:t xml:space="preserve">, </w:t>
      </w:r>
      <w:proofErr w:type="spellStart"/>
      <w:r>
        <w:rPr>
          <w:sz w:val="28"/>
          <w:szCs w:val="28"/>
        </w:rPr>
        <w:t>факультативні</w:t>
      </w:r>
      <w:proofErr w:type="spellEnd"/>
      <w:r>
        <w:rPr>
          <w:sz w:val="28"/>
          <w:szCs w:val="28"/>
        </w:rPr>
        <w:t xml:space="preserve"> </w:t>
      </w:r>
      <w:proofErr w:type="spellStart"/>
      <w:r>
        <w:rPr>
          <w:sz w:val="28"/>
          <w:szCs w:val="28"/>
        </w:rPr>
        <w:t>заняття</w:t>
      </w:r>
      <w:proofErr w:type="spellEnd"/>
      <w:r>
        <w:rPr>
          <w:sz w:val="28"/>
          <w:szCs w:val="28"/>
        </w:rPr>
        <w:t xml:space="preserve">, на </w:t>
      </w:r>
      <w:proofErr w:type="spellStart"/>
      <w:r>
        <w:rPr>
          <w:sz w:val="28"/>
          <w:szCs w:val="28"/>
        </w:rPr>
        <w:t>вивчення</w:t>
      </w:r>
      <w:proofErr w:type="spellEnd"/>
      <w:r>
        <w:rPr>
          <w:sz w:val="28"/>
          <w:szCs w:val="28"/>
        </w:rPr>
        <w:t xml:space="preserve"> </w:t>
      </w:r>
      <w:proofErr w:type="spellStart"/>
      <w:r>
        <w:rPr>
          <w:sz w:val="28"/>
          <w:szCs w:val="28"/>
        </w:rPr>
        <w:t>яких</w:t>
      </w:r>
      <w:proofErr w:type="spellEnd"/>
      <w:r>
        <w:rPr>
          <w:sz w:val="28"/>
          <w:szCs w:val="28"/>
        </w:rPr>
        <w:t xml:space="preserve"> </w:t>
      </w:r>
      <w:proofErr w:type="spellStart"/>
      <w:r>
        <w:rPr>
          <w:sz w:val="28"/>
          <w:szCs w:val="28"/>
        </w:rPr>
        <w:t>збільшено</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зменшено</w:t>
      </w:r>
      <w:proofErr w:type="spellEnd"/>
      <w:r>
        <w:rPr>
          <w:sz w:val="28"/>
          <w:szCs w:val="28"/>
        </w:rPr>
        <w:t xml:space="preserve"> </w:t>
      </w:r>
      <w:proofErr w:type="spellStart"/>
      <w:r>
        <w:rPr>
          <w:sz w:val="28"/>
          <w:szCs w:val="28"/>
        </w:rPr>
        <w:t>кількість</w:t>
      </w:r>
      <w:proofErr w:type="spellEnd"/>
      <w:r>
        <w:rPr>
          <w:sz w:val="28"/>
          <w:szCs w:val="28"/>
        </w:rPr>
        <w:t xml:space="preserve"> годин, </w:t>
      </w:r>
      <w:proofErr w:type="spellStart"/>
      <w:r>
        <w:rPr>
          <w:sz w:val="28"/>
          <w:szCs w:val="28"/>
        </w:rPr>
        <w:t>викладаються</w:t>
      </w:r>
      <w:proofErr w:type="spellEnd"/>
      <w:r>
        <w:rPr>
          <w:sz w:val="28"/>
          <w:szCs w:val="28"/>
        </w:rPr>
        <w:t xml:space="preserve"> за </w:t>
      </w:r>
      <w:proofErr w:type="spellStart"/>
      <w:r>
        <w:rPr>
          <w:sz w:val="28"/>
          <w:szCs w:val="28"/>
        </w:rPr>
        <w:t>навчальними</w:t>
      </w:r>
      <w:proofErr w:type="spellEnd"/>
      <w:r>
        <w:rPr>
          <w:sz w:val="28"/>
          <w:szCs w:val="28"/>
        </w:rPr>
        <w:t xml:space="preserve"> </w:t>
      </w:r>
      <w:proofErr w:type="spellStart"/>
      <w:r>
        <w:rPr>
          <w:sz w:val="28"/>
          <w:szCs w:val="28"/>
        </w:rPr>
        <w:t>програмами</w:t>
      </w:r>
      <w:proofErr w:type="spellEnd"/>
      <w:r>
        <w:rPr>
          <w:sz w:val="28"/>
          <w:szCs w:val="28"/>
        </w:rPr>
        <w:t xml:space="preserve">, </w:t>
      </w:r>
      <w:proofErr w:type="spellStart"/>
      <w:r>
        <w:rPr>
          <w:sz w:val="28"/>
          <w:szCs w:val="28"/>
        </w:rPr>
        <w:t>адаптованими</w:t>
      </w:r>
      <w:proofErr w:type="spellEnd"/>
      <w:r>
        <w:rPr>
          <w:sz w:val="28"/>
          <w:szCs w:val="28"/>
        </w:rPr>
        <w:t xml:space="preserve"> для кожного </w:t>
      </w:r>
      <w:proofErr w:type="spellStart"/>
      <w:r>
        <w:rPr>
          <w:sz w:val="28"/>
          <w:szCs w:val="28"/>
        </w:rPr>
        <w:t>класу</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педагогічної</w:t>
      </w:r>
      <w:proofErr w:type="spellEnd"/>
      <w:r>
        <w:rPr>
          <w:sz w:val="28"/>
          <w:szCs w:val="28"/>
        </w:rPr>
        <w:t xml:space="preserve"> ради (протокол </w:t>
      </w:r>
      <w:proofErr w:type="spellStart"/>
      <w:r>
        <w:rPr>
          <w:sz w:val="28"/>
          <w:szCs w:val="28"/>
        </w:rPr>
        <w:t>від</w:t>
      </w:r>
      <w:proofErr w:type="spellEnd"/>
      <w:r>
        <w:rPr>
          <w:sz w:val="28"/>
          <w:szCs w:val="28"/>
        </w:rPr>
        <w:t xml:space="preserve"> 31.08.2022 № 14), </w:t>
      </w:r>
      <w:proofErr w:type="spellStart"/>
      <w:r>
        <w:rPr>
          <w:sz w:val="28"/>
          <w:szCs w:val="28"/>
        </w:rPr>
        <w:t>що</w:t>
      </w:r>
      <w:proofErr w:type="spellEnd"/>
      <w:r>
        <w:rPr>
          <w:sz w:val="28"/>
          <w:szCs w:val="28"/>
        </w:rPr>
        <w:t xml:space="preserve"> </w:t>
      </w:r>
      <w:proofErr w:type="spellStart"/>
      <w:r>
        <w:rPr>
          <w:sz w:val="28"/>
          <w:szCs w:val="28"/>
        </w:rPr>
        <w:t>відображено</w:t>
      </w:r>
      <w:proofErr w:type="spellEnd"/>
      <w:r>
        <w:rPr>
          <w:sz w:val="28"/>
          <w:szCs w:val="28"/>
        </w:rPr>
        <w:t xml:space="preserve"> в календарно-</w:t>
      </w:r>
      <w:proofErr w:type="spellStart"/>
      <w:r>
        <w:rPr>
          <w:sz w:val="28"/>
          <w:szCs w:val="28"/>
        </w:rPr>
        <w:t>тематичному</w:t>
      </w:r>
      <w:proofErr w:type="spellEnd"/>
      <w:r>
        <w:rPr>
          <w:sz w:val="28"/>
          <w:szCs w:val="28"/>
        </w:rPr>
        <w:t xml:space="preserve"> </w:t>
      </w:r>
      <w:proofErr w:type="spellStart"/>
      <w:r>
        <w:rPr>
          <w:sz w:val="28"/>
          <w:szCs w:val="28"/>
        </w:rPr>
        <w:t>плануванні</w:t>
      </w:r>
      <w:proofErr w:type="spellEnd"/>
      <w:r>
        <w:rPr>
          <w:sz w:val="28"/>
          <w:szCs w:val="28"/>
        </w:rPr>
        <w:t xml:space="preserve"> </w:t>
      </w:r>
      <w:proofErr w:type="spellStart"/>
      <w:r>
        <w:rPr>
          <w:sz w:val="28"/>
          <w:szCs w:val="28"/>
        </w:rPr>
        <w:t>педагогів</w:t>
      </w:r>
      <w:proofErr w:type="spellEnd"/>
      <w:r>
        <w:rPr>
          <w:sz w:val="28"/>
          <w:szCs w:val="28"/>
        </w:rPr>
        <w:t xml:space="preserve"> закладу.</w:t>
      </w:r>
      <w:r w:rsidRPr="003F0DBC">
        <w:rPr>
          <w:sz w:val="28"/>
          <w:szCs w:val="28"/>
        </w:rPr>
        <w:t xml:space="preserve"> </w:t>
      </w:r>
      <w:proofErr w:type="spellStart"/>
      <w:r>
        <w:rPr>
          <w:sz w:val="28"/>
          <w:szCs w:val="28"/>
        </w:rPr>
        <w:t>Повноцінність</w:t>
      </w:r>
      <w:proofErr w:type="spellEnd"/>
      <w:r>
        <w:rPr>
          <w:sz w:val="28"/>
          <w:szCs w:val="28"/>
        </w:rPr>
        <w:t xml:space="preserve"> </w:t>
      </w:r>
      <w:proofErr w:type="spellStart"/>
      <w:r>
        <w:rPr>
          <w:sz w:val="28"/>
          <w:szCs w:val="28"/>
        </w:rPr>
        <w:t>повної</w:t>
      </w:r>
      <w:proofErr w:type="spellEnd"/>
      <w:r>
        <w:rPr>
          <w:sz w:val="28"/>
          <w:szCs w:val="28"/>
        </w:rPr>
        <w:t xml:space="preserve"> (10, 11 </w:t>
      </w:r>
      <w:proofErr w:type="spellStart"/>
      <w:r>
        <w:rPr>
          <w:sz w:val="28"/>
          <w:szCs w:val="28"/>
        </w:rPr>
        <w:t>класи</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забезпечується</w:t>
      </w:r>
      <w:proofErr w:type="spellEnd"/>
      <w:r>
        <w:rPr>
          <w:sz w:val="28"/>
          <w:szCs w:val="28"/>
        </w:rPr>
        <w:t xml:space="preserve"> </w:t>
      </w:r>
      <w:proofErr w:type="spellStart"/>
      <w:r>
        <w:rPr>
          <w:sz w:val="28"/>
          <w:szCs w:val="28"/>
        </w:rPr>
        <w:t>реалізацією</w:t>
      </w:r>
      <w:proofErr w:type="spellEnd"/>
      <w:r>
        <w:rPr>
          <w:sz w:val="28"/>
          <w:szCs w:val="28"/>
        </w:rPr>
        <w:t xml:space="preserve"> як </w:t>
      </w:r>
      <w:proofErr w:type="spellStart"/>
      <w:r>
        <w:rPr>
          <w:sz w:val="28"/>
          <w:szCs w:val="28"/>
        </w:rPr>
        <w:t>інваріантної</w:t>
      </w:r>
      <w:proofErr w:type="spellEnd"/>
      <w:r>
        <w:rPr>
          <w:sz w:val="28"/>
          <w:szCs w:val="28"/>
        </w:rPr>
        <w:t xml:space="preserve">, так і </w:t>
      </w:r>
      <w:proofErr w:type="spellStart"/>
      <w:r>
        <w:rPr>
          <w:sz w:val="28"/>
          <w:szCs w:val="28"/>
        </w:rPr>
        <w:t>варіативної</w:t>
      </w:r>
      <w:proofErr w:type="spellEnd"/>
      <w:r>
        <w:rPr>
          <w:sz w:val="28"/>
          <w:szCs w:val="28"/>
        </w:rPr>
        <w:t xml:space="preserve"> </w:t>
      </w:r>
      <w:proofErr w:type="spellStart"/>
      <w:r>
        <w:rPr>
          <w:sz w:val="28"/>
          <w:szCs w:val="28"/>
        </w:rPr>
        <w:t>складових</w:t>
      </w:r>
      <w:proofErr w:type="spellEnd"/>
      <w:r>
        <w:rPr>
          <w:sz w:val="28"/>
          <w:szCs w:val="28"/>
        </w:rPr>
        <w:t xml:space="preserve">, </w:t>
      </w:r>
      <w:proofErr w:type="spellStart"/>
      <w:r>
        <w:rPr>
          <w:sz w:val="28"/>
          <w:szCs w:val="28"/>
        </w:rPr>
        <w:t>які</w:t>
      </w:r>
      <w:proofErr w:type="spellEnd"/>
      <w:r>
        <w:rPr>
          <w:sz w:val="28"/>
          <w:szCs w:val="28"/>
        </w:rPr>
        <w:t xml:space="preserve"> в </w:t>
      </w:r>
      <w:proofErr w:type="spellStart"/>
      <w:r>
        <w:rPr>
          <w:sz w:val="28"/>
          <w:szCs w:val="28"/>
        </w:rPr>
        <w:t>обов’язковому</w:t>
      </w:r>
      <w:proofErr w:type="spellEnd"/>
      <w:r>
        <w:rPr>
          <w:sz w:val="28"/>
          <w:szCs w:val="28"/>
        </w:rPr>
        <w:t xml:space="preserve"> порядку </w:t>
      </w:r>
      <w:proofErr w:type="spellStart"/>
      <w:r>
        <w:rPr>
          <w:sz w:val="28"/>
          <w:szCs w:val="28"/>
        </w:rPr>
        <w:t>фінансуються</w:t>
      </w:r>
      <w:proofErr w:type="spellEnd"/>
      <w:r>
        <w:rPr>
          <w:sz w:val="28"/>
          <w:szCs w:val="28"/>
        </w:rPr>
        <w:t xml:space="preserve"> з бюджету. </w:t>
      </w:r>
    </w:p>
    <w:p w:rsidR="003F0DBC" w:rsidRPr="002507A2" w:rsidRDefault="003F0DBC" w:rsidP="0011621A">
      <w:pPr>
        <w:spacing w:after="0"/>
        <w:jc w:val="both"/>
        <w:rPr>
          <w:rFonts w:ascii="Times New Roman" w:hAnsi="Times New Roman" w:cs="Times New Roman"/>
          <w:sz w:val="28"/>
          <w:szCs w:val="28"/>
          <w:lang w:val="uk-UA"/>
        </w:rPr>
      </w:pPr>
      <w:r w:rsidRPr="002507A2">
        <w:rPr>
          <w:rFonts w:ascii="Times New Roman" w:hAnsi="Times New Roman" w:cs="Times New Roman"/>
          <w:sz w:val="28"/>
          <w:szCs w:val="28"/>
          <w:lang w:val="uk-UA"/>
        </w:rPr>
        <w:t xml:space="preserve">    Вивчення базового предмета «Фізика і астрономія» у 10-11 класах здійснюється як один предмет (за програмою авторського колективу під керівництвом О.І. Ляшенка), за модульним принципом, розподіл годин між модулем фізики і модулем астрономії здійснюється відповідно до навчальної</w:t>
      </w:r>
      <w:r w:rsidR="00CB2A58">
        <w:rPr>
          <w:rFonts w:ascii="Times New Roman" w:hAnsi="Times New Roman" w:cs="Times New Roman"/>
          <w:sz w:val="28"/>
          <w:szCs w:val="28"/>
          <w:lang w:val="uk-UA"/>
        </w:rPr>
        <w:t xml:space="preserve"> </w:t>
      </w:r>
      <w:r w:rsidRPr="002507A2">
        <w:rPr>
          <w:rFonts w:ascii="Times New Roman" w:hAnsi="Times New Roman" w:cs="Times New Roman"/>
          <w:sz w:val="28"/>
          <w:szCs w:val="28"/>
          <w:lang w:val="uk-UA"/>
        </w:rPr>
        <w:lastRenderedPageBreak/>
        <w:t>програми. Вивчення екології у 10-11-х класах здійснюються інтегровано з біологією.</w:t>
      </w:r>
    </w:p>
    <w:p w:rsidR="003F0DBC" w:rsidRPr="002507A2" w:rsidRDefault="003F0DBC" w:rsidP="0011621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507A2">
        <w:rPr>
          <w:rFonts w:ascii="Times New Roman" w:hAnsi="Times New Roman" w:cs="Times New Roman"/>
          <w:sz w:val="28"/>
          <w:szCs w:val="28"/>
          <w:lang w:val="uk-UA"/>
        </w:rPr>
        <w:t xml:space="preserve">Метою навчального предмета «Захист України» є формування в учнівської молоді </w:t>
      </w:r>
      <w:proofErr w:type="spellStart"/>
      <w:r w:rsidRPr="002507A2">
        <w:rPr>
          <w:rFonts w:ascii="Times New Roman" w:hAnsi="Times New Roman" w:cs="Times New Roman"/>
          <w:sz w:val="28"/>
          <w:szCs w:val="28"/>
          <w:lang w:val="uk-UA"/>
        </w:rPr>
        <w:t>життєво</w:t>
      </w:r>
      <w:proofErr w:type="spellEnd"/>
      <w:r w:rsidRPr="002507A2">
        <w:rPr>
          <w:rFonts w:ascii="Times New Roman" w:hAnsi="Times New Roman" w:cs="Times New Roman"/>
          <w:sz w:val="28"/>
          <w:szCs w:val="28"/>
          <w:lang w:val="uk-UA"/>
        </w:rPr>
        <w:t xml:space="preserve">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Предмет вивчається юнаками та дівчатами окремо. </w:t>
      </w:r>
    </w:p>
    <w:p w:rsidR="0026414C" w:rsidRPr="002507A2" w:rsidRDefault="002507A2" w:rsidP="0011621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621A">
        <w:rPr>
          <w:rFonts w:ascii="Times New Roman" w:hAnsi="Times New Roman" w:cs="Times New Roman"/>
          <w:sz w:val="28"/>
          <w:szCs w:val="28"/>
          <w:lang w:val="uk-UA"/>
        </w:rPr>
        <w:t xml:space="preserve">  </w:t>
      </w:r>
      <w:r w:rsidR="003F0DBC" w:rsidRPr="002507A2">
        <w:rPr>
          <w:rFonts w:ascii="Times New Roman" w:hAnsi="Times New Roman" w:cs="Times New Roman"/>
          <w:sz w:val="28"/>
          <w:szCs w:val="28"/>
          <w:lang w:val="uk-UA"/>
        </w:rPr>
        <w:t>Навчально-польові заняття (збори) і навчально-тренувальні заняття (18 год.) для учнів 11 класу проводяться протягом навчального року з використанням навчально-методичної бази військової частини, військового комісаріату тощо.</w:t>
      </w:r>
    </w:p>
    <w:p w:rsidR="003F0DBC" w:rsidRDefault="00D0594E" w:rsidP="0011621A">
      <w:pPr>
        <w:pStyle w:val="Default"/>
        <w:spacing w:line="276" w:lineRule="auto"/>
        <w:jc w:val="both"/>
        <w:rPr>
          <w:sz w:val="28"/>
          <w:szCs w:val="28"/>
        </w:rPr>
      </w:pPr>
      <w:r>
        <w:rPr>
          <w:sz w:val="28"/>
          <w:szCs w:val="28"/>
          <w:lang w:val="uk-UA"/>
        </w:rPr>
        <w:t xml:space="preserve">    </w:t>
      </w:r>
      <w:r w:rsidR="003F0DBC" w:rsidRPr="002507A2">
        <w:rPr>
          <w:sz w:val="28"/>
          <w:szCs w:val="28"/>
          <w:lang w:val="uk-UA"/>
        </w:rPr>
        <w:t xml:space="preserve">Зміст предмета «Фізична культура» реалізується за рахунок варіативних модулів, які визначені відповідно до статево-вікових особливостей учнів, їх інтересів, матеріально-технічної бази закладу освіти, кадрового забезпечення, бажання учнів. </w:t>
      </w:r>
      <w:proofErr w:type="spellStart"/>
      <w:r w:rsidR="003F0DBC">
        <w:rPr>
          <w:sz w:val="28"/>
          <w:szCs w:val="28"/>
        </w:rPr>
        <w:t>Бажання</w:t>
      </w:r>
      <w:proofErr w:type="spellEnd"/>
      <w:r w:rsidR="003F0DBC">
        <w:rPr>
          <w:sz w:val="28"/>
          <w:szCs w:val="28"/>
        </w:rPr>
        <w:t xml:space="preserve"> </w:t>
      </w:r>
      <w:proofErr w:type="spellStart"/>
      <w:r w:rsidR="003F0DBC">
        <w:rPr>
          <w:sz w:val="28"/>
          <w:szCs w:val="28"/>
        </w:rPr>
        <w:t>учнів</w:t>
      </w:r>
      <w:proofErr w:type="spellEnd"/>
      <w:r w:rsidR="003F0DBC">
        <w:rPr>
          <w:sz w:val="28"/>
          <w:szCs w:val="28"/>
        </w:rPr>
        <w:t xml:space="preserve"> </w:t>
      </w:r>
      <w:proofErr w:type="spellStart"/>
      <w:r w:rsidR="003F0DBC">
        <w:rPr>
          <w:sz w:val="28"/>
          <w:szCs w:val="28"/>
        </w:rPr>
        <w:t>визначалося</w:t>
      </w:r>
      <w:proofErr w:type="spellEnd"/>
      <w:r w:rsidR="003F0DBC">
        <w:rPr>
          <w:sz w:val="28"/>
          <w:szCs w:val="28"/>
        </w:rPr>
        <w:t xml:space="preserve"> </w:t>
      </w:r>
      <w:proofErr w:type="spellStart"/>
      <w:r w:rsidR="003F0DBC">
        <w:rPr>
          <w:sz w:val="28"/>
          <w:szCs w:val="28"/>
        </w:rPr>
        <w:t>усним</w:t>
      </w:r>
      <w:proofErr w:type="spellEnd"/>
      <w:r w:rsidR="003F0DBC">
        <w:rPr>
          <w:sz w:val="28"/>
          <w:szCs w:val="28"/>
        </w:rPr>
        <w:t xml:space="preserve"> </w:t>
      </w:r>
      <w:proofErr w:type="spellStart"/>
      <w:r w:rsidR="003F0DBC">
        <w:rPr>
          <w:sz w:val="28"/>
          <w:szCs w:val="28"/>
        </w:rPr>
        <w:t>опитуванням</w:t>
      </w:r>
      <w:proofErr w:type="spellEnd"/>
      <w:r w:rsidR="003F0DBC">
        <w:rPr>
          <w:sz w:val="28"/>
          <w:szCs w:val="28"/>
        </w:rPr>
        <w:t xml:space="preserve">. У 2022/2023 </w:t>
      </w:r>
      <w:proofErr w:type="spellStart"/>
      <w:r w:rsidR="003F0DBC">
        <w:rPr>
          <w:sz w:val="28"/>
          <w:szCs w:val="28"/>
        </w:rPr>
        <w:t>навчальному</w:t>
      </w:r>
      <w:proofErr w:type="spellEnd"/>
      <w:r w:rsidR="003F0DBC">
        <w:rPr>
          <w:sz w:val="28"/>
          <w:szCs w:val="28"/>
        </w:rPr>
        <w:t xml:space="preserve"> </w:t>
      </w:r>
      <w:proofErr w:type="spellStart"/>
      <w:r w:rsidR="003F0DBC">
        <w:rPr>
          <w:sz w:val="28"/>
          <w:szCs w:val="28"/>
        </w:rPr>
        <w:t>році</w:t>
      </w:r>
      <w:proofErr w:type="spellEnd"/>
      <w:r w:rsidR="003F0DBC">
        <w:rPr>
          <w:sz w:val="28"/>
          <w:szCs w:val="28"/>
        </w:rPr>
        <w:t xml:space="preserve"> </w:t>
      </w:r>
      <w:proofErr w:type="spellStart"/>
      <w:r w:rsidR="003F0DBC">
        <w:rPr>
          <w:sz w:val="28"/>
          <w:szCs w:val="28"/>
        </w:rPr>
        <w:t>впроваджуються</w:t>
      </w:r>
      <w:proofErr w:type="spellEnd"/>
      <w:r w:rsidR="003F0DBC">
        <w:rPr>
          <w:sz w:val="28"/>
          <w:szCs w:val="28"/>
        </w:rPr>
        <w:t xml:space="preserve"> у 10-ому-11-х </w:t>
      </w:r>
      <w:proofErr w:type="spellStart"/>
      <w:r w:rsidR="003F0DBC">
        <w:rPr>
          <w:sz w:val="28"/>
          <w:szCs w:val="28"/>
        </w:rPr>
        <w:t>класах</w:t>
      </w:r>
      <w:proofErr w:type="spellEnd"/>
      <w:r w:rsidR="003F0DBC">
        <w:rPr>
          <w:sz w:val="28"/>
          <w:szCs w:val="28"/>
        </w:rPr>
        <w:t xml:space="preserve"> </w:t>
      </w:r>
      <w:proofErr w:type="spellStart"/>
      <w:r w:rsidR="003F0DBC">
        <w:rPr>
          <w:sz w:val="28"/>
          <w:szCs w:val="28"/>
        </w:rPr>
        <w:t>такі</w:t>
      </w:r>
      <w:proofErr w:type="spellEnd"/>
      <w:r w:rsidR="003F0DBC">
        <w:rPr>
          <w:sz w:val="28"/>
          <w:szCs w:val="28"/>
        </w:rPr>
        <w:t xml:space="preserve"> </w:t>
      </w:r>
      <w:proofErr w:type="spellStart"/>
      <w:r w:rsidR="003F0DBC">
        <w:rPr>
          <w:sz w:val="28"/>
          <w:szCs w:val="28"/>
        </w:rPr>
        <w:t>варіативні</w:t>
      </w:r>
      <w:proofErr w:type="spellEnd"/>
      <w:r w:rsidR="003F0DBC">
        <w:rPr>
          <w:sz w:val="28"/>
          <w:szCs w:val="28"/>
        </w:rPr>
        <w:t xml:space="preserve"> </w:t>
      </w:r>
      <w:proofErr w:type="spellStart"/>
      <w:r w:rsidR="003F0DBC">
        <w:rPr>
          <w:sz w:val="28"/>
          <w:szCs w:val="28"/>
        </w:rPr>
        <w:t>модулі</w:t>
      </w:r>
      <w:proofErr w:type="spellEnd"/>
      <w:r w:rsidR="003F0DBC">
        <w:rPr>
          <w:sz w:val="28"/>
          <w:szCs w:val="28"/>
        </w:rPr>
        <w:t>: 10-тий - ле</w:t>
      </w:r>
      <w:r w:rsidR="002507A2">
        <w:rPr>
          <w:sz w:val="28"/>
          <w:szCs w:val="28"/>
        </w:rPr>
        <w:t xml:space="preserve">гка атлетика, футбол, </w:t>
      </w:r>
      <w:proofErr w:type="spellStart"/>
      <w:r w:rsidR="002507A2">
        <w:rPr>
          <w:sz w:val="28"/>
          <w:szCs w:val="28"/>
        </w:rPr>
        <w:t>баскатбол</w:t>
      </w:r>
      <w:proofErr w:type="spellEnd"/>
      <w:r w:rsidR="002507A2">
        <w:rPr>
          <w:sz w:val="28"/>
          <w:szCs w:val="28"/>
        </w:rPr>
        <w:t>, волейбол,</w:t>
      </w:r>
      <w:r w:rsidR="003F0DBC">
        <w:rPr>
          <w:sz w:val="28"/>
          <w:szCs w:val="28"/>
        </w:rPr>
        <w:t xml:space="preserve">11-ті – легка атлетика, волейбол, баскетбол, футбол. </w:t>
      </w:r>
    </w:p>
    <w:p w:rsidR="0026414C" w:rsidRPr="002507A2" w:rsidRDefault="002507A2" w:rsidP="001162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Зміст</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кожної</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освітньої</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галузі</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структурується</w:t>
      </w:r>
      <w:proofErr w:type="spellEnd"/>
      <w:r w:rsidR="003F0DBC" w:rsidRPr="002507A2">
        <w:rPr>
          <w:rFonts w:ascii="Times New Roman" w:hAnsi="Times New Roman" w:cs="Times New Roman"/>
          <w:sz w:val="28"/>
          <w:szCs w:val="28"/>
        </w:rPr>
        <w:t xml:space="preserve"> та </w:t>
      </w:r>
      <w:proofErr w:type="spellStart"/>
      <w:r w:rsidR="003F0DBC" w:rsidRPr="002507A2">
        <w:rPr>
          <w:rFonts w:ascii="Times New Roman" w:hAnsi="Times New Roman" w:cs="Times New Roman"/>
          <w:sz w:val="28"/>
          <w:szCs w:val="28"/>
        </w:rPr>
        <w:t>реалізується</w:t>
      </w:r>
      <w:proofErr w:type="spellEnd"/>
      <w:r w:rsidR="003F0DBC" w:rsidRPr="002507A2">
        <w:rPr>
          <w:rFonts w:ascii="Times New Roman" w:hAnsi="Times New Roman" w:cs="Times New Roman"/>
          <w:sz w:val="28"/>
          <w:szCs w:val="28"/>
        </w:rPr>
        <w:t xml:space="preserve"> за </w:t>
      </w:r>
      <w:proofErr w:type="spellStart"/>
      <w:r w:rsidR="003F0DBC" w:rsidRPr="002507A2">
        <w:rPr>
          <w:rFonts w:ascii="Times New Roman" w:hAnsi="Times New Roman" w:cs="Times New Roman"/>
          <w:sz w:val="28"/>
          <w:szCs w:val="28"/>
        </w:rPr>
        <w:t>навчальними</w:t>
      </w:r>
      <w:proofErr w:type="spellEnd"/>
      <w:r w:rsidR="003F0DBC" w:rsidRPr="002507A2">
        <w:rPr>
          <w:rFonts w:ascii="Times New Roman" w:hAnsi="Times New Roman" w:cs="Times New Roman"/>
          <w:sz w:val="28"/>
          <w:szCs w:val="28"/>
        </w:rPr>
        <w:t xml:space="preserve"> предметами і курсами, </w:t>
      </w:r>
      <w:proofErr w:type="spellStart"/>
      <w:r w:rsidR="003F0DBC" w:rsidRPr="002507A2">
        <w:rPr>
          <w:rFonts w:ascii="Times New Roman" w:hAnsi="Times New Roman" w:cs="Times New Roman"/>
          <w:sz w:val="28"/>
          <w:szCs w:val="28"/>
        </w:rPr>
        <w:t>програмами</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які</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затверджує</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Міністерство</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освіти</w:t>
      </w:r>
      <w:proofErr w:type="spellEnd"/>
      <w:r w:rsidR="003F0DBC" w:rsidRPr="002507A2">
        <w:rPr>
          <w:rFonts w:ascii="Times New Roman" w:hAnsi="Times New Roman" w:cs="Times New Roman"/>
          <w:sz w:val="28"/>
          <w:szCs w:val="28"/>
        </w:rPr>
        <w:t xml:space="preserve"> і науки </w:t>
      </w:r>
      <w:proofErr w:type="spellStart"/>
      <w:r w:rsidR="003F0DBC" w:rsidRPr="002507A2">
        <w:rPr>
          <w:rFonts w:ascii="Times New Roman" w:hAnsi="Times New Roman" w:cs="Times New Roman"/>
          <w:sz w:val="28"/>
          <w:szCs w:val="28"/>
        </w:rPr>
        <w:t>України</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Перелік</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використаних</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програм</w:t>
      </w:r>
      <w:proofErr w:type="spellEnd"/>
      <w:r w:rsidR="003F0DBC" w:rsidRPr="002507A2">
        <w:rPr>
          <w:rFonts w:ascii="Times New Roman" w:hAnsi="Times New Roman" w:cs="Times New Roman"/>
          <w:sz w:val="28"/>
          <w:szCs w:val="28"/>
        </w:rPr>
        <w:t xml:space="preserve"> подано </w:t>
      </w:r>
      <w:r w:rsidR="003F0DBC" w:rsidRPr="002507A2">
        <w:rPr>
          <w:rFonts w:ascii="Times New Roman" w:hAnsi="Times New Roman" w:cs="Times New Roman"/>
          <w:i/>
          <w:iCs/>
          <w:sz w:val="28"/>
          <w:szCs w:val="28"/>
        </w:rPr>
        <w:t xml:space="preserve">в </w:t>
      </w:r>
      <w:proofErr w:type="spellStart"/>
      <w:r w:rsidR="003F0DBC" w:rsidRPr="003654F5">
        <w:rPr>
          <w:rFonts w:ascii="Times New Roman" w:hAnsi="Times New Roman" w:cs="Times New Roman"/>
          <w:iCs/>
          <w:sz w:val="28"/>
          <w:szCs w:val="28"/>
        </w:rPr>
        <w:t>таблицях</w:t>
      </w:r>
      <w:proofErr w:type="spellEnd"/>
      <w:r w:rsidR="003F0DBC" w:rsidRPr="003654F5">
        <w:rPr>
          <w:rFonts w:ascii="Times New Roman" w:hAnsi="Times New Roman" w:cs="Times New Roman"/>
          <w:iCs/>
          <w:sz w:val="28"/>
          <w:szCs w:val="28"/>
        </w:rPr>
        <w:t xml:space="preserve"> </w:t>
      </w:r>
      <w:r w:rsidR="003654F5" w:rsidRPr="003654F5">
        <w:rPr>
          <w:rFonts w:ascii="Times New Roman" w:hAnsi="Times New Roman" w:cs="Times New Roman"/>
          <w:iCs/>
          <w:sz w:val="28"/>
          <w:szCs w:val="28"/>
          <w:lang w:val="uk-UA"/>
        </w:rPr>
        <w:t>7,8</w:t>
      </w:r>
      <w:r w:rsidR="003F0DBC" w:rsidRPr="003654F5">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Використовуються</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тексти</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навчальних</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програм</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розміщені</w:t>
      </w:r>
      <w:proofErr w:type="spellEnd"/>
      <w:r w:rsidR="003F0DBC" w:rsidRPr="002507A2">
        <w:rPr>
          <w:rFonts w:ascii="Times New Roman" w:hAnsi="Times New Roman" w:cs="Times New Roman"/>
          <w:sz w:val="28"/>
          <w:szCs w:val="28"/>
        </w:rPr>
        <w:t xml:space="preserve"> на </w:t>
      </w:r>
      <w:proofErr w:type="spellStart"/>
      <w:r w:rsidR="003F0DBC" w:rsidRPr="002507A2">
        <w:rPr>
          <w:rFonts w:ascii="Times New Roman" w:hAnsi="Times New Roman" w:cs="Times New Roman"/>
          <w:sz w:val="28"/>
          <w:szCs w:val="28"/>
        </w:rPr>
        <w:t>офіційному</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вебсайті</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Міністерства</w:t>
      </w:r>
      <w:proofErr w:type="spellEnd"/>
      <w:r w:rsidR="003F0DBC" w:rsidRPr="002507A2">
        <w:rPr>
          <w:rFonts w:ascii="Times New Roman" w:hAnsi="Times New Roman" w:cs="Times New Roman"/>
          <w:sz w:val="28"/>
          <w:szCs w:val="28"/>
        </w:rPr>
        <w:t xml:space="preserve"> </w:t>
      </w:r>
      <w:proofErr w:type="spellStart"/>
      <w:r w:rsidR="003F0DBC" w:rsidRPr="002507A2">
        <w:rPr>
          <w:rFonts w:ascii="Times New Roman" w:hAnsi="Times New Roman" w:cs="Times New Roman"/>
          <w:sz w:val="28"/>
          <w:szCs w:val="28"/>
        </w:rPr>
        <w:t>освіти</w:t>
      </w:r>
      <w:proofErr w:type="spellEnd"/>
      <w:r w:rsidR="003F0DBC" w:rsidRPr="002507A2">
        <w:rPr>
          <w:rFonts w:ascii="Times New Roman" w:hAnsi="Times New Roman" w:cs="Times New Roman"/>
          <w:sz w:val="28"/>
          <w:szCs w:val="28"/>
        </w:rPr>
        <w:t xml:space="preserve"> і науки </w:t>
      </w:r>
      <w:proofErr w:type="spellStart"/>
      <w:r w:rsidR="003F0DBC" w:rsidRPr="002507A2">
        <w:rPr>
          <w:rFonts w:ascii="Times New Roman" w:hAnsi="Times New Roman" w:cs="Times New Roman"/>
          <w:sz w:val="28"/>
          <w:szCs w:val="28"/>
        </w:rPr>
        <w:t>України</w:t>
      </w:r>
      <w:proofErr w:type="spellEnd"/>
      <w:r w:rsidR="003F0DBC" w:rsidRPr="002507A2">
        <w:rPr>
          <w:rFonts w:ascii="Times New Roman" w:hAnsi="Times New Roman" w:cs="Times New Roman"/>
          <w:sz w:val="28"/>
          <w:szCs w:val="28"/>
        </w:rPr>
        <w:t>.</w:t>
      </w:r>
    </w:p>
    <w:p w:rsidR="00D0594E" w:rsidRPr="00D0594E" w:rsidRDefault="00D0594E" w:rsidP="00D0594E">
      <w:pPr>
        <w:spacing w:after="0"/>
        <w:jc w:val="center"/>
        <w:rPr>
          <w:rFonts w:ascii="Times New Roman" w:hAnsi="Times New Roman" w:cs="Times New Roman"/>
          <w:sz w:val="28"/>
          <w:szCs w:val="28"/>
        </w:rPr>
      </w:pPr>
      <w:proofErr w:type="spellStart"/>
      <w:r w:rsidRPr="00D0594E">
        <w:rPr>
          <w:rFonts w:ascii="Times New Roman" w:hAnsi="Times New Roman" w:cs="Times New Roman"/>
          <w:b/>
          <w:bCs/>
          <w:sz w:val="28"/>
          <w:szCs w:val="28"/>
        </w:rPr>
        <w:t>Перелік</w:t>
      </w:r>
      <w:proofErr w:type="spellEnd"/>
      <w:r w:rsidRPr="00D0594E">
        <w:rPr>
          <w:rFonts w:ascii="Times New Roman" w:hAnsi="Times New Roman" w:cs="Times New Roman"/>
          <w:b/>
          <w:bCs/>
          <w:sz w:val="28"/>
          <w:szCs w:val="28"/>
        </w:rPr>
        <w:t xml:space="preserve"> </w:t>
      </w:r>
      <w:proofErr w:type="spellStart"/>
      <w:r w:rsidRPr="00D0594E">
        <w:rPr>
          <w:rFonts w:ascii="Times New Roman" w:hAnsi="Times New Roman" w:cs="Times New Roman"/>
          <w:b/>
          <w:bCs/>
          <w:sz w:val="28"/>
          <w:szCs w:val="28"/>
        </w:rPr>
        <w:t>навчальних</w:t>
      </w:r>
      <w:proofErr w:type="spellEnd"/>
      <w:r w:rsidRPr="00D0594E">
        <w:rPr>
          <w:rFonts w:ascii="Times New Roman" w:hAnsi="Times New Roman" w:cs="Times New Roman"/>
          <w:b/>
          <w:bCs/>
          <w:sz w:val="28"/>
          <w:szCs w:val="28"/>
        </w:rPr>
        <w:t xml:space="preserve"> </w:t>
      </w:r>
      <w:proofErr w:type="spellStart"/>
      <w:r w:rsidRPr="00D0594E">
        <w:rPr>
          <w:rFonts w:ascii="Times New Roman" w:hAnsi="Times New Roman" w:cs="Times New Roman"/>
          <w:b/>
          <w:bCs/>
          <w:sz w:val="28"/>
          <w:szCs w:val="28"/>
        </w:rPr>
        <w:t>програм</w:t>
      </w:r>
      <w:proofErr w:type="spellEnd"/>
    </w:p>
    <w:p w:rsidR="00D0594E" w:rsidRPr="00D0594E" w:rsidRDefault="00D0594E" w:rsidP="00D0594E">
      <w:pPr>
        <w:spacing w:after="0"/>
        <w:jc w:val="center"/>
        <w:rPr>
          <w:rFonts w:ascii="Times New Roman" w:hAnsi="Times New Roman" w:cs="Times New Roman"/>
          <w:sz w:val="28"/>
          <w:szCs w:val="28"/>
        </w:rPr>
      </w:pPr>
      <w:r w:rsidRPr="00D0594E">
        <w:rPr>
          <w:rFonts w:ascii="Times New Roman" w:hAnsi="Times New Roman" w:cs="Times New Roman"/>
          <w:b/>
          <w:bCs/>
          <w:sz w:val="28"/>
          <w:szCs w:val="28"/>
        </w:rPr>
        <w:t xml:space="preserve">для </w:t>
      </w:r>
      <w:proofErr w:type="spellStart"/>
      <w:r w:rsidRPr="00D0594E">
        <w:rPr>
          <w:rFonts w:ascii="Times New Roman" w:hAnsi="Times New Roman" w:cs="Times New Roman"/>
          <w:b/>
          <w:bCs/>
          <w:sz w:val="28"/>
          <w:szCs w:val="28"/>
        </w:rPr>
        <w:t>учнів</w:t>
      </w:r>
      <w:proofErr w:type="spellEnd"/>
      <w:r w:rsidRPr="00D0594E">
        <w:rPr>
          <w:rFonts w:ascii="Times New Roman" w:hAnsi="Times New Roman" w:cs="Times New Roman"/>
          <w:b/>
          <w:bCs/>
          <w:sz w:val="28"/>
          <w:szCs w:val="28"/>
        </w:rPr>
        <w:t xml:space="preserve"> 10-11 </w:t>
      </w:r>
      <w:proofErr w:type="spellStart"/>
      <w:r w:rsidRPr="00D0594E">
        <w:rPr>
          <w:rFonts w:ascii="Times New Roman" w:hAnsi="Times New Roman" w:cs="Times New Roman"/>
          <w:b/>
          <w:bCs/>
          <w:sz w:val="28"/>
          <w:szCs w:val="28"/>
        </w:rPr>
        <w:t>класів</w:t>
      </w:r>
      <w:proofErr w:type="spellEnd"/>
      <w:r w:rsidRPr="00D0594E">
        <w:rPr>
          <w:rFonts w:ascii="Times New Roman" w:hAnsi="Times New Roman" w:cs="Times New Roman"/>
          <w:b/>
          <w:bCs/>
          <w:sz w:val="28"/>
          <w:szCs w:val="28"/>
        </w:rPr>
        <w:t xml:space="preserve"> </w:t>
      </w:r>
      <w:proofErr w:type="spellStart"/>
      <w:r w:rsidRPr="00D0594E">
        <w:rPr>
          <w:rFonts w:ascii="Times New Roman" w:hAnsi="Times New Roman" w:cs="Times New Roman"/>
          <w:b/>
          <w:bCs/>
          <w:sz w:val="28"/>
          <w:szCs w:val="28"/>
        </w:rPr>
        <w:t>закладів</w:t>
      </w:r>
      <w:proofErr w:type="spellEnd"/>
      <w:r w:rsidRPr="00D0594E">
        <w:rPr>
          <w:rFonts w:ascii="Times New Roman" w:hAnsi="Times New Roman" w:cs="Times New Roman"/>
          <w:b/>
          <w:bCs/>
          <w:sz w:val="28"/>
          <w:szCs w:val="28"/>
        </w:rPr>
        <w:t xml:space="preserve"> </w:t>
      </w:r>
      <w:proofErr w:type="spellStart"/>
      <w:r w:rsidRPr="00D0594E">
        <w:rPr>
          <w:rFonts w:ascii="Times New Roman" w:hAnsi="Times New Roman" w:cs="Times New Roman"/>
          <w:b/>
          <w:bCs/>
          <w:sz w:val="28"/>
          <w:szCs w:val="28"/>
        </w:rPr>
        <w:t>загальної</w:t>
      </w:r>
      <w:proofErr w:type="spellEnd"/>
      <w:r w:rsidRPr="00D0594E">
        <w:rPr>
          <w:rFonts w:ascii="Times New Roman" w:hAnsi="Times New Roman" w:cs="Times New Roman"/>
          <w:b/>
          <w:bCs/>
          <w:sz w:val="28"/>
          <w:szCs w:val="28"/>
        </w:rPr>
        <w:t xml:space="preserve"> </w:t>
      </w:r>
      <w:proofErr w:type="spellStart"/>
      <w:r w:rsidRPr="00D0594E">
        <w:rPr>
          <w:rFonts w:ascii="Times New Roman" w:hAnsi="Times New Roman" w:cs="Times New Roman"/>
          <w:b/>
          <w:bCs/>
          <w:sz w:val="28"/>
          <w:szCs w:val="28"/>
        </w:rPr>
        <w:t>середньої</w:t>
      </w:r>
      <w:proofErr w:type="spellEnd"/>
      <w:r w:rsidRPr="00D0594E">
        <w:rPr>
          <w:rFonts w:ascii="Times New Roman" w:hAnsi="Times New Roman" w:cs="Times New Roman"/>
          <w:b/>
          <w:bCs/>
          <w:sz w:val="28"/>
          <w:szCs w:val="28"/>
        </w:rPr>
        <w:t xml:space="preserve"> </w:t>
      </w:r>
      <w:proofErr w:type="spellStart"/>
      <w:r w:rsidRPr="00D0594E">
        <w:rPr>
          <w:rFonts w:ascii="Times New Roman" w:hAnsi="Times New Roman" w:cs="Times New Roman"/>
          <w:b/>
          <w:bCs/>
          <w:sz w:val="28"/>
          <w:szCs w:val="28"/>
        </w:rPr>
        <w:t>освіти</w:t>
      </w:r>
      <w:proofErr w:type="spellEnd"/>
    </w:p>
    <w:p w:rsidR="00D0594E" w:rsidRDefault="00D0594E" w:rsidP="00D0594E">
      <w:pPr>
        <w:spacing w:after="0"/>
        <w:jc w:val="both"/>
        <w:rPr>
          <w:rFonts w:ascii="Times New Roman" w:hAnsi="Times New Roman" w:cs="Times New Roman"/>
          <w:sz w:val="28"/>
          <w:szCs w:val="28"/>
          <w:lang w:val="uk-UA"/>
        </w:rPr>
      </w:pPr>
      <w:r w:rsidRPr="00D0594E">
        <w:rPr>
          <w:rFonts w:ascii="Times New Roman" w:hAnsi="Times New Roman" w:cs="Times New Roman"/>
          <w:sz w:val="28"/>
          <w:szCs w:val="28"/>
        </w:rPr>
        <w:t>(</w:t>
      </w:r>
      <w:proofErr w:type="spellStart"/>
      <w:r w:rsidRPr="00D0594E">
        <w:rPr>
          <w:rFonts w:ascii="Times New Roman" w:hAnsi="Times New Roman" w:cs="Times New Roman"/>
          <w:sz w:val="28"/>
          <w:szCs w:val="28"/>
        </w:rPr>
        <w:t>затверджені</w:t>
      </w:r>
      <w:proofErr w:type="spellEnd"/>
      <w:r w:rsidRPr="00D0594E">
        <w:rPr>
          <w:rFonts w:ascii="Times New Roman" w:hAnsi="Times New Roman" w:cs="Times New Roman"/>
          <w:sz w:val="28"/>
          <w:szCs w:val="28"/>
        </w:rPr>
        <w:t xml:space="preserve"> наказами МОН </w:t>
      </w:r>
      <w:proofErr w:type="spellStart"/>
      <w:r w:rsidRPr="00D0594E">
        <w:rPr>
          <w:rFonts w:ascii="Times New Roman" w:hAnsi="Times New Roman" w:cs="Times New Roman"/>
          <w:sz w:val="28"/>
          <w:szCs w:val="28"/>
        </w:rPr>
        <w:t>України</w:t>
      </w:r>
      <w:proofErr w:type="spellEnd"/>
      <w:r w:rsidRPr="00D0594E">
        <w:rPr>
          <w:rFonts w:ascii="Times New Roman" w:hAnsi="Times New Roman" w:cs="Times New Roman"/>
          <w:sz w:val="28"/>
          <w:szCs w:val="28"/>
        </w:rPr>
        <w:t xml:space="preserve"> </w:t>
      </w:r>
      <w:proofErr w:type="spellStart"/>
      <w:r w:rsidRPr="00D0594E">
        <w:rPr>
          <w:rFonts w:ascii="Times New Roman" w:hAnsi="Times New Roman" w:cs="Times New Roman"/>
          <w:sz w:val="28"/>
          <w:szCs w:val="28"/>
        </w:rPr>
        <w:t>від</w:t>
      </w:r>
      <w:proofErr w:type="spellEnd"/>
      <w:r w:rsidRPr="00D0594E">
        <w:rPr>
          <w:rFonts w:ascii="Times New Roman" w:hAnsi="Times New Roman" w:cs="Times New Roman"/>
          <w:sz w:val="28"/>
          <w:szCs w:val="28"/>
        </w:rPr>
        <w:t xml:space="preserve"> 23.10.2017 № 1407«Про </w:t>
      </w:r>
      <w:proofErr w:type="spellStart"/>
      <w:r w:rsidRPr="00D0594E">
        <w:rPr>
          <w:rFonts w:ascii="Times New Roman" w:hAnsi="Times New Roman" w:cs="Times New Roman"/>
          <w:sz w:val="28"/>
          <w:szCs w:val="28"/>
        </w:rPr>
        <w:t>надання</w:t>
      </w:r>
      <w:proofErr w:type="spellEnd"/>
      <w:r w:rsidRPr="00D0594E">
        <w:rPr>
          <w:rFonts w:ascii="Times New Roman" w:hAnsi="Times New Roman" w:cs="Times New Roman"/>
          <w:sz w:val="28"/>
          <w:szCs w:val="28"/>
        </w:rPr>
        <w:t xml:space="preserve"> грифу МОН </w:t>
      </w:r>
      <w:proofErr w:type="spellStart"/>
      <w:r w:rsidRPr="00D0594E">
        <w:rPr>
          <w:rFonts w:ascii="Times New Roman" w:hAnsi="Times New Roman" w:cs="Times New Roman"/>
          <w:sz w:val="28"/>
          <w:szCs w:val="28"/>
        </w:rPr>
        <w:t>навчальним</w:t>
      </w:r>
      <w:proofErr w:type="spellEnd"/>
      <w:r w:rsidRPr="00D0594E">
        <w:rPr>
          <w:rFonts w:ascii="Times New Roman" w:hAnsi="Times New Roman" w:cs="Times New Roman"/>
          <w:sz w:val="28"/>
          <w:szCs w:val="28"/>
        </w:rPr>
        <w:t xml:space="preserve"> </w:t>
      </w:r>
      <w:proofErr w:type="spellStart"/>
      <w:r w:rsidRPr="00D0594E">
        <w:rPr>
          <w:rFonts w:ascii="Times New Roman" w:hAnsi="Times New Roman" w:cs="Times New Roman"/>
          <w:sz w:val="28"/>
          <w:szCs w:val="28"/>
        </w:rPr>
        <w:t>програмам</w:t>
      </w:r>
      <w:proofErr w:type="spellEnd"/>
      <w:r w:rsidRPr="00D0594E">
        <w:rPr>
          <w:rFonts w:ascii="Times New Roman" w:hAnsi="Times New Roman" w:cs="Times New Roman"/>
          <w:sz w:val="28"/>
          <w:szCs w:val="28"/>
        </w:rPr>
        <w:t xml:space="preserve"> для </w:t>
      </w:r>
      <w:proofErr w:type="spellStart"/>
      <w:r w:rsidRPr="00D0594E">
        <w:rPr>
          <w:rFonts w:ascii="Times New Roman" w:hAnsi="Times New Roman" w:cs="Times New Roman"/>
          <w:sz w:val="28"/>
          <w:szCs w:val="28"/>
        </w:rPr>
        <w:t>учнів</w:t>
      </w:r>
      <w:proofErr w:type="spellEnd"/>
      <w:r w:rsidRPr="00D0594E">
        <w:rPr>
          <w:rFonts w:ascii="Times New Roman" w:hAnsi="Times New Roman" w:cs="Times New Roman"/>
          <w:sz w:val="28"/>
          <w:szCs w:val="28"/>
        </w:rPr>
        <w:t xml:space="preserve"> 10-11 </w:t>
      </w:r>
      <w:proofErr w:type="spellStart"/>
      <w:r w:rsidRPr="00D0594E">
        <w:rPr>
          <w:rFonts w:ascii="Times New Roman" w:hAnsi="Times New Roman" w:cs="Times New Roman"/>
          <w:sz w:val="28"/>
          <w:szCs w:val="28"/>
        </w:rPr>
        <w:t>класів</w:t>
      </w:r>
      <w:proofErr w:type="spellEnd"/>
      <w:r w:rsidRPr="00D0594E">
        <w:rPr>
          <w:rFonts w:ascii="Times New Roman" w:hAnsi="Times New Roman" w:cs="Times New Roman"/>
          <w:sz w:val="28"/>
          <w:szCs w:val="28"/>
        </w:rPr>
        <w:t xml:space="preserve"> </w:t>
      </w:r>
      <w:proofErr w:type="spellStart"/>
      <w:r w:rsidRPr="00D0594E">
        <w:rPr>
          <w:rFonts w:ascii="Times New Roman" w:hAnsi="Times New Roman" w:cs="Times New Roman"/>
          <w:sz w:val="28"/>
          <w:szCs w:val="28"/>
        </w:rPr>
        <w:t>закладів</w:t>
      </w:r>
      <w:proofErr w:type="spellEnd"/>
      <w:r w:rsidRPr="00D0594E">
        <w:rPr>
          <w:rFonts w:ascii="Times New Roman" w:hAnsi="Times New Roman" w:cs="Times New Roman"/>
          <w:sz w:val="28"/>
          <w:szCs w:val="28"/>
        </w:rPr>
        <w:t xml:space="preserve"> </w:t>
      </w:r>
      <w:proofErr w:type="spellStart"/>
      <w:r w:rsidRPr="00D0594E">
        <w:rPr>
          <w:rFonts w:ascii="Times New Roman" w:hAnsi="Times New Roman" w:cs="Times New Roman"/>
          <w:sz w:val="28"/>
          <w:szCs w:val="28"/>
        </w:rPr>
        <w:t>загальної</w:t>
      </w:r>
      <w:proofErr w:type="spellEnd"/>
      <w:r w:rsidRPr="00D0594E">
        <w:rPr>
          <w:rFonts w:ascii="Times New Roman" w:hAnsi="Times New Roman" w:cs="Times New Roman"/>
          <w:sz w:val="28"/>
          <w:szCs w:val="28"/>
        </w:rPr>
        <w:t xml:space="preserve"> </w:t>
      </w:r>
      <w:proofErr w:type="spellStart"/>
      <w:r w:rsidRPr="00D0594E">
        <w:rPr>
          <w:rFonts w:ascii="Times New Roman" w:hAnsi="Times New Roman" w:cs="Times New Roman"/>
          <w:sz w:val="28"/>
          <w:szCs w:val="28"/>
        </w:rPr>
        <w:t>середньої</w:t>
      </w:r>
      <w:proofErr w:type="spellEnd"/>
      <w:r w:rsidRPr="00D0594E">
        <w:rPr>
          <w:rFonts w:ascii="Times New Roman" w:hAnsi="Times New Roman" w:cs="Times New Roman"/>
          <w:sz w:val="28"/>
          <w:szCs w:val="28"/>
        </w:rPr>
        <w:t xml:space="preserve"> </w:t>
      </w:r>
      <w:proofErr w:type="spellStart"/>
      <w:r w:rsidRPr="00D0594E">
        <w:rPr>
          <w:rFonts w:ascii="Times New Roman" w:hAnsi="Times New Roman" w:cs="Times New Roman"/>
          <w:sz w:val="28"/>
          <w:szCs w:val="28"/>
        </w:rPr>
        <w:t>освіти</w:t>
      </w:r>
      <w:proofErr w:type="spellEnd"/>
      <w:r w:rsidRPr="00D0594E">
        <w:rPr>
          <w:rFonts w:ascii="Times New Roman" w:hAnsi="Times New Roman" w:cs="Times New Roman"/>
          <w:sz w:val="28"/>
          <w:szCs w:val="28"/>
        </w:rPr>
        <w:t xml:space="preserve">», </w:t>
      </w:r>
      <w:proofErr w:type="spellStart"/>
      <w:r w:rsidRPr="00D0594E">
        <w:rPr>
          <w:rFonts w:ascii="Times New Roman" w:hAnsi="Times New Roman" w:cs="Times New Roman"/>
          <w:sz w:val="28"/>
          <w:szCs w:val="28"/>
        </w:rPr>
        <w:t>від</w:t>
      </w:r>
      <w:proofErr w:type="spellEnd"/>
      <w:r w:rsidRPr="00D0594E">
        <w:rPr>
          <w:rFonts w:ascii="Times New Roman" w:hAnsi="Times New Roman" w:cs="Times New Roman"/>
          <w:sz w:val="28"/>
          <w:szCs w:val="28"/>
        </w:rPr>
        <w:t xml:space="preserve"> 03.08.2022 №698 «Про </w:t>
      </w:r>
      <w:proofErr w:type="spellStart"/>
      <w:r w:rsidRPr="00D0594E">
        <w:rPr>
          <w:rFonts w:ascii="Times New Roman" w:hAnsi="Times New Roman" w:cs="Times New Roman"/>
          <w:sz w:val="28"/>
          <w:szCs w:val="28"/>
        </w:rPr>
        <w:t>надання</w:t>
      </w:r>
      <w:proofErr w:type="spellEnd"/>
      <w:r w:rsidRPr="00D0594E">
        <w:rPr>
          <w:rFonts w:ascii="Times New Roman" w:hAnsi="Times New Roman" w:cs="Times New Roman"/>
          <w:sz w:val="28"/>
          <w:szCs w:val="28"/>
        </w:rPr>
        <w:t xml:space="preserve"> грифа </w:t>
      </w:r>
      <w:proofErr w:type="spellStart"/>
      <w:r w:rsidRPr="00D0594E">
        <w:rPr>
          <w:rFonts w:ascii="Times New Roman" w:hAnsi="Times New Roman" w:cs="Times New Roman"/>
          <w:sz w:val="28"/>
          <w:szCs w:val="28"/>
        </w:rPr>
        <w:t>оновленим</w:t>
      </w:r>
      <w:proofErr w:type="spellEnd"/>
      <w:r w:rsidRPr="00D0594E">
        <w:rPr>
          <w:rFonts w:ascii="Times New Roman" w:hAnsi="Times New Roman" w:cs="Times New Roman"/>
          <w:sz w:val="28"/>
          <w:szCs w:val="28"/>
        </w:rPr>
        <w:t xml:space="preserve"> </w:t>
      </w:r>
      <w:proofErr w:type="spellStart"/>
      <w:r w:rsidRPr="00D0594E">
        <w:rPr>
          <w:rFonts w:ascii="Times New Roman" w:hAnsi="Times New Roman" w:cs="Times New Roman"/>
          <w:sz w:val="28"/>
          <w:szCs w:val="28"/>
        </w:rPr>
        <w:t>навчальним</w:t>
      </w:r>
      <w:proofErr w:type="spellEnd"/>
      <w:r w:rsidRPr="00D0594E">
        <w:rPr>
          <w:rFonts w:ascii="Times New Roman" w:hAnsi="Times New Roman" w:cs="Times New Roman"/>
          <w:sz w:val="28"/>
          <w:szCs w:val="28"/>
        </w:rPr>
        <w:t xml:space="preserve"> </w:t>
      </w:r>
      <w:proofErr w:type="spellStart"/>
      <w:r w:rsidRPr="00D0594E">
        <w:rPr>
          <w:rFonts w:ascii="Times New Roman" w:hAnsi="Times New Roman" w:cs="Times New Roman"/>
          <w:sz w:val="28"/>
          <w:szCs w:val="28"/>
        </w:rPr>
        <w:t>програмам</w:t>
      </w:r>
      <w:proofErr w:type="spellEnd"/>
      <w:r w:rsidRPr="00D0594E">
        <w:rPr>
          <w:rFonts w:ascii="Times New Roman" w:hAnsi="Times New Roman" w:cs="Times New Roman"/>
          <w:sz w:val="28"/>
          <w:szCs w:val="28"/>
        </w:rPr>
        <w:t>»)</w:t>
      </w:r>
      <w:r>
        <w:rPr>
          <w:rFonts w:ascii="Times New Roman" w:hAnsi="Times New Roman" w:cs="Times New Roman"/>
          <w:sz w:val="28"/>
          <w:szCs w:val="28"/>
          <w:lang w:val="uk-UA"/>
        </w:rPr>
        <w:t>.</w:t>
      </w:r>
    </w:p>
    <w:tbl>
      <w:tblPr>
        <w:tblStyle w:val="a9"/>
        <w:tblW w:w="9617" w:type="dxa"/>
        <w:tblLook w:val="04A0" w:firstRow="1" w:lastRow="0" w:firstColumn="1" w:lastColumn="0" w:noHBand="0" w:noVBand="1"/>
      </w:tblPr>
      <w:tblGrid>
        <w:gridCol w:w="1275"/>
        <w:gridCol w:w="5947"/>
        <w:gridCol w:w="2395"/>
      </w:tblGrid>
      <w:tr w:rsidR="00D0594E" w:rsidTr="00DD6985">
        <w:tc>
          <w:tcPr>
            <w:tcW w:w="1384" w:type="dxa"/>
          </w:tcPr>
          <w:p w:rsidR="00D0594E" w:rsidRDefault="00D0594E" w:rsidP="00D0594E">
            <w:pPr>
              <w:pStyle w:val="Default"/>
            </w:pPr>
            <w:r>
              <w:t xml:space="preserve">з/п </w:t>
            </w:r>
          </w:p>
        </w:tc>
        <w:tc>
          <w:tcPr>
            <w:tcW w:w="5855" w:type="dxa"/>
          </w:tcPr>
          <w:p w:rsidR="00D0594E" w:rsidRDefault="00D0594E" w:rsidP="00D0594E">
            <w:pPr>
              <w:pStyle w:val="Default"/>
              <w:rPr>
                <w:sz w:val="28"/>
                <w:szCs w:val="28"/>
              </w:rPr>
            </w:pPr>
            <w:proofErr w:type="spellStart"/>
            <w:r>
              <w:rPr>
                <w:b/>
                <w:bCs/>
                <w:sz w:val="28"/>
                <w:szCs w:val="28"/>
              </w:rPr>
              <w:t>Назва</w:t>
            </w:r>
            <w:proofErr w:type="spellEnd"/>
            <w:r>
              <w:rPr>
                <w:b/>
                <w:bCs/>
                <w:sz w:val="28"/>
                <w:szCs w:val="28"/>
              </w:rPr>
              <w:t xml:space="preserve"> </w:t>
            </w:r>
            <w:proofErr w:type="spellStart"/>
            <w:r>
              <w:rPr>
                <w:b/>
                <w:bCs/>
                <w:sz w:val="28"/>
                <w:szCs w:val="28"/>
              </w:rPr>
              <w:t>навчальної</w:t>
            </w:r>
            <w:proofErr w:type="spellEnd"/>
            <w:r>
              <w:rPr>
                <w:b/>
                <w:bCs/>
                <w:sz w:val="28"/>
                <w:szCs w:val="28"/>
              </w:rPr>
              <w:t xml:space="preserve"> </w:t>
            </w:r>
            <w:proofErr w:type="spellStart"/>
            <w:r>
              <w:rPr>
                <w:b/>
                <w:bCs/>
                <w:sz w:val="28"/>
                <w:szCs w:val="28"/>
              </w:rPr>
              <w:t>програми</w:t>
            </w:r>
            <w:proofErr w:type="spellEnd"/>
            <w:r>
              <w:rPr>
                <w:b/>
                <w:bCs/>
                <w:sz w:val="28"/>
                <w:szCs w:val="28"/>
              </w:rPr>
              <w:t xml:space="preserve"> </w:t>
            </w:r>
          </w:p>
        </w:tc>
        <w:tc>
          <w:tcPr>
            <w:tcW w:w="2378" w:type="dxa"/>
          </w:tcPr>
          <w:p w:rsidR="00D0594E" w:rsidRDefault="00D0594E" w:rsidP="00D0594E">
            <w:pPr>
              <w:pStyle w:val="Default"/>
              <w:rPr>
                <w:sz w:val="28"/>
                <w:szCs w:val="28"/>
              </w:rPr>
            </w:pPr>
            <w:proofErr w:type="spellStart"/>
            <w:r>
              <w:rPr>
                <w:b/>
                <w:bCs/>
                <w:sz w:val="28"/>
                <w:szCs w:val="28"/>
              </w:rPr>
              <w:t>Рівень</w:t>
            </w:r>
            <w:proofErr w:type="spellEnd"/>
            <w:r>
              <w:rPr>
                <w:b/>
                <w:bCs/>
                <w:sz w:val="28"/>
                <w:szCs w:val="28"/>
              </w:rPr>
              <w:t xml:space="preserve"> </w:t>
            </w:r>
            <w:proofErr w:type="spellStart"/>
            <w:r>
              <w:rPr>
                <w:b/>
                <w:bCs/>
                <w:sz w:val="28"/>
                <w:szCs w:val="28"/>
              </w:rPr>
              <w:t>вивчення</w:t>
            </w:r>
            <w:proofErr w:type="spellEnd"/>
            <w:r>
              <w:rPr>
                <w:b/>
                <w:bCs/>
                <w:sz w:val="28"/>
                <w:szCs w:val="28"/>
              </w:rPr>
              <w:t xml:space="preserve"> </w:t>
            </w:r>
          </w:p>
        </w:tc>
      </w:tr>
      <w:tr w:rsidR="00DD6985" w:rsidTr="00D0594E">
        <w:trPr>
          <w:trHeight w:val="127"/>
        </w:trPr>
        <w:tc>
          <w:tcPr>
            <w:tcW w:w="0" w:type="auto"/>
          </w:tcPr>
          <w:p w:rsidR="00DD6985" w:rsidRDefault="00DD6985" w:rsidP="00DD6985">
            <w:pPr>
              <w:pStyle w:val="Default"/>
              <w:rPr>
                <w:color w:val="auto"/>
              </w:rPr>
            </w:pPr>
            <w:r>
              <w:rPr>
                <w:color w:val="auto"/>
              </w:rPr>
              <w:t>1</w:t>
            </w:r>
          </w:p>
        </w:tc>
        <w:tc>
          <w:tcPr>
            <w:tcW w:w="0" w:type="auto"/>
          </w:tcPr>
          <w:p w:rsidR="00DD6985" w:rsidRDefault="00DD6985" w:rsidP="00DD6985">
            <w:pPr>
              <w:pStyle w:val="Default"/>
              <w:rPr>
                <w:sz w:val="28"/>
                <w:szCs w:val="28"/>
              </w:rPr>
            </w:pPr>
            <w:proofErr w:type="spellStart"/>
            <w:r>
              <w:rPr>
                <w:sz w:val="28"/>
                <w:szCs w:val="28"/>
              </w:rPr>
              <w:t>Українська</w:t>
            </w:r>
            <w:proofErr w:type="spellEnd"/>
            <w:r>
              <w:rPr>
                <w:sz w:val="28"/>
                <w:szCs w:val="28"/>
              </w:rPr>
              <w:t xml:space="preserve"> мова </w:t>
            </w:r>
          </w:p>
        </w:tc>
        <w:tc>
          <w:tcPr>
            <w:tcW w:w="0" w:type="auto"/>
          </w:tcPr>
          <w:p w:rsidR="00DD6985" w:rsidRDefault="00DD6985" w:rsidP="00DD6985">
            <w:pPr>
              <w:pStyle w:val="Default"/>
              <w:rPr>
                <w:sz w:val="28"/>
                <w:szCs w:val="28"/>
              </w:rPr>
            </w:pPr>
            <w:proofErr w:type="spellStart"/>
            <w:r>
              <w:rPr>
                <w:sz w:val="28"/>
                <w:szCs w:val="28"/>
              </w:rPr>
              <w:t>Рівень</w:t>
            </w:r>
            <w:proofErr w:type="spellEnd"/>
            <w:r>
              <w:rPr>
                <w:sz w:val="28"/>
                <w:szCs w:val="28"/>
              </w:rPr>
              <w:t xml:space="preserve"> стандарту </w:t>
            </w:r>
          </w:p>
        </w:tc>
      </w:tr>
      <w:tr w:rsidR="00DD6985" w:rsidTr="00D0594E">
        <w:trPr>
          <w:trHeight w:val="127"/>
        </w:trPr>
        <w:tc>
          <w:tcPr>
            <w:tcW w:w="0" w:type="auto"/>
          </w:tcPr>
          <w:p w:rsidR="00DD6985" w:rsidRDefault="00DD6985" w:rsidP="00DD6985">
            <w:pPr>
              <w:pStyle w:val="Default"/>
              <w:rPr>
                <w:color w:val="auto"/>
              </w:rPr>
            </w:pPr>
          </w:p>
          <w:p w:rsidR="00DD6985" w:rsidRDefault="00DD6985" w:rsidP="00DD6985">
            <w:pPr>
              <w:pStyle w:val="Default"/>
              <w:rPr>
                <w:sz w:val="28"/>
                <w:szCs w:val="28"/>
              </w:rPr>
            </w:pPr>
            <w:r>
              <w:rPr>
                <w:sz w:val="28"/>
                <w:szCs w:val="28"/>
              </w:rPr>
              <w:t xml:space="preserve">2. </w:t>
            </w:r>
          </w:p>
          <w:p w:rsidR="00DD6985" w:rsidRDefault="00DD6985" w:rsidP="00DD6985">
            <w:pPr>
              <w:pStyle w:val="Default"/>
              <w:rPr>
                <w:sz w:val="28"/>
                <w:szCs w:val="28"/>
              </w:rPr>
            </w:pPr>
          </w:p>
        </w:tc>
        <w:tc>
          <w:tcPr>
            <w:tcW w:w="0" w:type="auto"/>
          </w:tcPr>
          <w:p w:rsidR="00DD6985" w:rsidRDefault="00DD6985" w:rsidP="00DD6985">
            <w:pPr>
              <w:pStyle w:val="Default"/>
              <w:rPr>
                <w:sz w:val="28"/>
                <w:szCs w:val="28"/>
              </w:rPr>
            </w:pPr>
            <w:proofErr w:type="spellStart"/>
            <w:r>
              <w:rPr>
                <w:sz w:val="28"/>
                <w:szCs w:val="28"/>
              </w:rPr>
              <w:t>Українська</w:t>
            </w:r>
            <w:proofErr w:type="spellEnd"/>
            <w:r>
              <w:rPr>
                <w:sz w:val="28"/>
                <w:szCs w:val="28"/>
              </w:rPr>
              <w:t xml:space="preserve"> мова </w:t>
            </w:r>
          </w:p>
        </w:tc>
        <w:tc>
          <w:tcPr>
            <w:tcW w:w="0" w:type="auto"/>
          </w:tcPr>
          <w:p w:rsidR="00DD6985" w:rsidRDefault="00DD6985" w:rsidP="00DD6985">
            <w:pPr>
              <w:pStyle w:val="Default"/>
              <w:rPr>
                <w:sz w:val="28"/>
                <w:szCs w:val="28"/>
              </w:rPr>
            </w:pPr>
            <w:proofErr w:type="spellStart"/>
            <w:r>
              <w:rPr>
                <w:sz w:val="28"/>
                <w:szCs w:val="28"/>
              </w:rPr>
              <w:t>Профільний</w:t>
            </w:r>
            <w:proofErr w:type="spellEnd"/>
            <w:r>
              <w:rPr>
                <w:sz w:val="28"/>
                <w:szCs w:val="28"/>
              </w:rPr>
              <w:t xml:space="preserve"> </w:t>
            </w:r>
            <w:proofErr w:type="spellStart"/>
            <w:r>
              <w:rPr>
                <w:sz w:val="28"/>
                <w:szCs w:val="28"/>
              </w:rPr>
              <w:t>рівень</w:t>
            </w:r>
            <w:proofErr w:type="spellEnd"/>
            <w:r>
              <w:rPr>
                <w:sz w:val="28"/>
                <w:szCs w:val="28"/>
              </w:rPr>
              <w:t xml:space="preserve"> </w:t>
            </w:r>
          </w:p>
        </w:tc>
      </w:tr>
      <w:tr w:rsidR="00DD6985" w:rsidTr="00D0594E">
        <w:trPr>
          <w:trHeight w:val="127"/>
        </w:trPr>
        <w:tc>
          <w:tcPr>
            <w:tcW w:w="0" w:type="auto"/>
          </w:tcPr>
          <w:p w:rsidR="00DD6985" w:rsidRDefault="00DD6985" w:rsidP="00DD6985">
            <w:pPr>
              <w:pStyle w:val="Default"/>
              <w:rPr>
                <w:color w:val="auto"/>
              </w:rPr>
            </w:pPr>
          </w:p>
          <w:p w:rsidR="00DD6985" w:rsidRDefault="00DD6985" w:rsidP="00DD6985">
            <w:pPr>
              <w:pStyle w:val="Default"/>
              <w:rPr>
                <w:sz w:val="28"/>
                <w:szCs w:val="28"/>
              </w:rPr>
            </w:pPr>
            <w:r>
              <w:rPr>
                <w:sz w:val="28"/>
                <w:szCs w:val="28"/>
              </w:rPr>
              <w:t xml:space="preserve">3. </w:t>
            </w:r>
          </w:p>
          <w:p w:rsidR="00DD6985" w:rsidRDefault="00DD6985" w:rsidP="00DD6985">
            <w:pPr>
              <w:pStyle w:val="Default"/>
              <w:rPr>
                <w:sz w:val="28"/>
                <w:szCs w:val="28"/>
              </w:rPr>
            </w:pPr>
          </w:p>
        </w:tc>
        <w:tc>
          <w:tcPr>
            <w:tcW w:w="0" w:type="auto"/>
          </w:tcPr>
          <w:p w:rsidR="00DD6985" w:rsidRDefault="00DD6985" w:rsidP="00DD6985">
            <w:pPr>
              <w:pStyle w:val="Default"/>
              <w:rPr>
                <w:sz w:val="28"/>
                <w:szCs w:val="28"/>
              </w:rPr>
            </w:pPr>
            <w:proofErr w:type="spellStart"/>
            <w:r>
              <w:rPr>
                <w:sz w:val="28"/>
                <w:szCs w:val="28"/>
              </w:rPr>
              <w:t>Українська</w:t>
            </w:r>
            <w:proofErr w:type="spellEnd"/>
            <w:r>
              <w:rPr>
                <w:sz w:val="28"/>
                <w:szCs w:val="28"/>
              </w:rPr>
              <w:t xml:space="preserve"> </w:t>
            </w:r>
            <w:proofErr w:type="spellStart"/>
            <w:r>
              <w:rPr>
                <w:sz w:val="28"/>
                <w:szCs w:val="28"/>
              </w:rPr>
              <w:t>література</w:t>
            </w:r>
            <w:proofErr w:type="spellEnd"/>
            <w:r>
              <w:rPr>
                <w:sz w:val="28"/>
                <w:szCs w:val="28"/>
              </w:rPr>
              <w:t xml:space="preserve"> </w:t>
            </w:r>
          </w:p>
        </w:tc>
        <w:tc>
          <w:tcPr>
            <w:tcW w:w="0" w:type="auto"/>
          </w:tcPr>
          <w:p w:rsidR="00DD6985" w:rsidRDefault="00DD6985" w:rsidP="00DD6985">
            <w:pPr>
              <w:pStyle w:val="Default"/>
              <w:rPr>
                <w:sz w:val="28"/>
                <w:szCs w:val="28"/>
              </w:rPr>
            </w:pPr>
            <w:proofErr w:type="spellStart"/>
            <w:r>
              <w:rPr>
                <w:sz w:val="28"/>
                <w:szCs w:val="28"/>
              </w:rPr>
              <w:t>Рівень</w:t>
            </w:r>
            <w:proofErr w:type="spellEnd"/>
            <w:r>
              <w:rPr>
                <w:sz w:val="28"/>
                <w:szCs w:val="28"/>
              </w:rPr>
              <w:t xml:space="preserve"> стандарту </w:t>
            </w:r>
          </w:p>
        </w:tc>
      </w:tr>
      <w:tr w:rsidR="00DD6985" w:rsidTr="00D0594E">
        <w:trPr>
          <w:trHeight w:val="127"/>
        </w:trPr>
        <w:tc>
          <w:tcPr>
            <w:tcW w:w="0" w:type="auto"/>
          </w:tcPr>
          <w:p w:rsidR="00DD6985" w:rsidRDefault="00DD6985" w:rsidP="00DD6985">
            <w:pPr>
              <w:pStyle w:val="Default"/>
              <w:rPr>
                <w:color w:val="auto"/>
              </w:rPr>
            </w:pPr>
          </w:p>
          <w:p w:rsidR="00DD6985" w:rsidRDefault="00DD6985" w:rsidP="00DD6985">
            <w:pPr>
              <w:pStyle w:val="Default"/>
              <w:rPr>
                <w:sz w:val="28"/>
                <w:szCs w:val="28"/>
              </w:rPr>
            </w:pPr>
            <w:r>
              <w:rPr>
                <w:sz w:val="28"/>
                <w:szCs w:val="28"/>
              </w:rPr>
              <w:t xml:space="preserve">4. </w:t>
            </w:r>
          </w:p>
          <w:p w:rsidR="00DD6985" w:rsidRDefault="00DD6985" w:rsidP="00DD6985">
            <w:pPr>
              <w:pStyle w:val="Default"/>
              <w:rPr>
                <w:sz w:val="28"/>
                <w:szCs w:val="28"/>
              </w:rPr>
            </w:pPr>
          </w:p>
        </w:tc>
        <w:tc>
          <w:tcPr>
            <w:tcW w:w="0" w:type="auto"/>
          </w:tcPr>
          <w:p w:rsidR="00DD6985" w:rsidRDefault="00DD6985" w:rsidP="00DD6985">
            <w:pPr>
              <w:pStyle w:val="Default"/>
              <w:rPr>
                <w:sz w:val="28"/>
                <w:szCs w:val="28"/>
              </w:rPr>
            </w:pPr>
            <w:proofErr w:type="spellStart"/>
            <w:r>
              <w:rPr>
                <w:sz w:val="28"/>
                <w:szCs w:val="28"/>
              </w:rPr>
              <w:t>Українська</w:t>
            </w:r>
            <w:proofErr w:type="spellEnd"/>
            <w:r>
              <w:rPr>
                <w:sz w:val="28"/>
                <w:szCs w:val="28"/>
              </w:rPr>
              <w:t xml:space="preserve"> </w:t>
            </w:r>
            <w:proofErr w:type="spellStart"/>
            <w:r>
              <w:rPr>
                <w:sz w:val="28"/>
                <w:szCs w:val="28"/>
              </w:rPr>
              <w:t>література</w:t>
            </w:r>
            <w:proofErr w:type="spellEnd"/>
            <w:r>
              <w:rPr>
                <w:sz w:val="28"/>
                <w:szCs w:val="28"/>
              </w:rPr>
              <w:t xml:space="preserve"> </w:t>
            </w:r>
          </w:p>
        </w:tc>
        <w:tc>
          <w:tcPr>
            <w:tcW w:w="0" w:type="auto"/>
          </w:tcPr>
          <w:p w:rsidR="00DD6985" w:rsidRDefault="00DD6985" w:rsidP="00DD6985">
            <w:pPr>
              <w:pStyle w:val="Default"/>
              <w:rPr>
                <w:sz w:val="28"/>
                <w:szCs w:val="28"/>
              </w:rPr>
            </w:pPr>
            <w:proofErr w:type="spellStart"/>
            <w:r>
              <w:rPr>
                <w:sz w:val="28"/>
                <w:szCs w:val="28"/>
              </w:rPr>
              <w:t>Профільний</w:t>
            </w:r>
            <w:proofErr w:type="spellEnd"/>
            <w:r>
              <w:rPr>
                <w:sz w:val="28"/>
                <w:szCs w:val="28"/>
              </w:rPr>
              <w:t xml:space="preserve"> </w:t>
            </w:r>
            <w:proofErr w:type="spellStart"/>
            <w:r>
              <w:rPr>
                <w:sz w:val="28"/>
                <w:szCs w:val="28"/>
              </w:rPr>
              <w:t>рівень</w:t>
            </w:r>
            <w:proofErr w:type="spellEnd"/>
            <w:r>
              <w:rPr>
                <w:sz w:val="28"/>
                <w:szCs w:val="28"/>
              </w:rPr>
              <w:t xml:space="preserve"> </w:t>
            </w:r>
          </w:p>
        </w:tc>
      </w:tr>
      <w:tr w:rsidR="00DD6985" w:rsidTr="00D0594E">
        <w:trPr>
          <w:trHeight w:val="127"/>
        </w:trPr>
        <w:tc>
          <w:tcPr>
            <w:tcW w:w="0" w:type="auto"/>
          </w:tcPr>
          <w:p w:rsidR="00DD6985" w:rsidRDefault="00DD6985" w:rsidP="00DD6985">
            <w:pPr>
              <w:pStyle w:val="Default"/>
              <w:rPr>
                <w:color w:val="auto"/>
              </w:rPr>
            </w:pPr>
          </w:p>
          <w:p w:rsidR="00DD6985" w:rsidRDefault="00DD6985" w:rsidP="00DD6985">
            <w:pPr>
              <w:pStyle w:val="Default"/>
              <w:rPr>
                <w:sz w:val="28"/>
                <w:szCs w:val="28"/>
              </w:rPr>
            </w:pPr>
            <w:r>
              <w:rPr>
                <w:sz w:val="28"/>
                <w:szCs w:val="28"/>
              </w:rPr>
              <w:t xml:space="preserve">5. </w:t>
            </w:r>
          </w:p>
          <w:p w:rsidR="00DD6985" w:rsidRDefault="00DD6985" w:rsidP="00DD6985">
            <w:pPr>
              <w:pStyle w:val="Default"/>
              <w:rPr>
                <w:sz w:val="28"/>
                <w:szCs w:val="28"/>
              </w:rPr>
            </w:pPr>
          </w:p>
        </w:tc>
        <w:tc>
          <w:tcPr>
            <w:tcW w:w="0" w:type="auto"/>
          </w:tcPr>
          <w:p w:rsidR="00DD6985" w:rsidRDefault="00DD6985" w:rsidP="00DD6985">
            <w:pPr>
              <w:pStyle w:val="Default"/>
              <w:rPr>
                <w:sz w:val="28"/>
                <w:szCs w:val="28"/>
              </w:rPr>
            </w:pPr>
            <w:proofErr w:type="spellStart"/>
            <w:r>
              <w:rPr>
                <w:sz w:val="28"/>
                <w:szCs w:val="28"/>
              </w:rPr>
              <w:t>Зарубіжна</w:t>
            </w:r>
            <w:proofErr w:type="spellEnd"/>
            <w:r>
              <w:rPr>
                <w:sz w:val="28"/>
                <w:szCs w:val="28"/>
              </w:rPr>
              <w:t xml:space="preserve"> </w:t>
            </w:r>
            <w:proofErr w:type="spellStart"/>
            <w:r>
              <w:rPr>
                <w:sz w:val="28"/>
                <w:szCs w:val="28"/>
              </w:rPr>
              <w:t>література</w:t>
            </w:r>
            <w:proofErr w:type="spellEnd"/>
            <w:r>
              <w:rPr>
                <w:sz w:val="28"/>
                <w:szCs w:val="28"/>
              </w:rPr>
              <w:t xml:space="preserve">. 10 - 11 </w:t>
            </w:r>
            <w:proofErr w:type="spellStart"/>
            <w:r>
              <w:rPr>
                <w:sz w:val="28"/>
                <w:szCs w:val="28"/>
              </w:rPr>
              <w:t>класи</w:t>
            </w:r>
            <w:proofErr w:type="spellEnd"/>
            <w:r>
              <w:rPr>
                <w:sz w:val="28"/>
                <w:szCs w:val="28"/>
              </w:rPr>
              <w:t xml:space="preserve">. </w:t>
            </w:r>
          </w:p>
        </w:tc>
        <w:tc>
          <w:tcPr>
            <w:tcW w:w="0" w:type="auto"/>
          </w:tcPr>
          <w:p w:rsidR="00DD6985" w:rsidRDefault="00DD6985" w:rsidP="00DD6985">
            <w:pPr>
              <w:pStyle w:val="Default"/>
              <w:rPr>
                <w:sz w:val="28"/>
                <w:szCs w:val="28"/>
              </w:rPr>
            </w:pPr>
            <w:proofErr w:type="spellStart"/>
            <w:r>
              <w:rPr>
                <w:sz w:val="28"/>
                <w:szCs w:val="28"/>
              </w:rPr>
              <w:t>Рівень</w:t>
            </w:r>
            <w:proofErr w:type="spellEnd"/>
            <w:r>
              <w:rPr>
                <w:sz w:val="28"/>
                <w:szCs w:val="28"/>
              </w:rPr>
              <w:t xml:space="preserve"> стандарту </w:t>
            </w:r>
          </w:p>
        </w:tc>
      </w:tr>
      <w:tr w:rsidR="00DD6985" w:rsidTr="00D0594E">
        <w:trPr>
          <w:trHeight w:val="473"/>
        </w:trPr>
        <w:tc>
          <w:tcPr>
            <w:tcW w:w="0" w:type="auto"/>
          </w:tcPr>
          <w:p w:rsidR="00DD6985" w:rsidRDefault="00DD6985" w:rsidP="00DD6985">
            <w:pPr>
              <w:pStyle w:val="Default"/>
              <w:rPr>
                <w:color w:val="auto"/>
              </w:rPr>
            </w:pPr>
          </w:p>
          <w:p w:rsidR="00DD6985" w:rsidRDefault="00DD6985" w:rsidP="00DD6985">
            <w:pPr>
              <w:pStyle w:val="Default"/>
              <w:rPr>
                <w:sz w:val="28"/>
                <w:szCs w:val="28"/>
              </w:rPr>
            </w:pPr>
            <w:r>
              <w:rPr>
                <w:sz w:val="28"/>
                <w:szCs w:val="28"/>
              </w:rPr>
              <w:t xml:space="preserve">6. </w:t>
            </w:r>
          </w:p>
          <w:p w:rsidR="00DD6985" w:rsidRDefault="00DD6985" w:rsidP="00DD6985">
            <w:pPr>
              <w:pStyle w:val="Default"/>
              <w:rPr>
                <w:sz w:val="28"/>
                <w:szCs w:val="28"/>
              </w:rPr>
            </w:pPr>
          </w:p>
        </w:tc>
        <w:tc>
          <w:tcPr>
            <w:tcW w:w="0" w:type="auto"/>
          </w:tcPr>
          <w:p w:rsidR="00DD6985" w:rsidRDefault="00DD6985" w:rsidP="00DD6985">
            <w:pPr>
              <w:pStyle w:val="Default"/>
              <w:rPr>
                <w:sz w:val="28"/>
                <w:szCs w:val="28"/>
              </w:rPr>
            </w:pPr>
            <w:proofErr w:type="spellStart"/>
            <w:r>
              <w:rPr>
                <w:sz w:val="28"/>
                <w:szCs w:val="28"/>
              </w:rPr>
              <w:t>Іноземні</w:t>
            </w:r>
            <w:proofErr w:type="spellEnd"/>
            <w:r>
              <w:rPr>
                <w:sz w:val="28"/>
                <w:szCs w:val="28"/>
              </w:rPr>
              <w:t xml:space="preserve"> </w:t>
            </w:r>
            <w:proofErr w:type="spellStart"/>
            <w:r>
              <w:rPr>
                <w:sz w:val="28"/>
                <w:szCs w:val="28"/>
              </w:rPr>
              <w:t>мови</w:t>
            </w:r>
            <w:proofErr w:type="spellEnd"/>
            <w:r>
              <w:rPr>
                <w:sz w:val="28"/>
                <w:szCs w:val="28"/>
              </w:rPr>
              <w:t xml:space="preserve"> </w:t>
            </w:r>
          </w:p>
        </w:tc>
        <w:tc>
          <w:tcPr>
            <w:tcW w:w="0" w:type="auto"/>
          </w:tcPr>
          <w:p w:rsidR="00DD6985" w:rsidRDefault="00DD6985" w:rsidP="00DD6985">
            <w:pPr>
              <w:pStyle w:val="Default"/>
              <w:rPr>
                <w:sz w:val="28"/>
                <w:szCs w:val="28"/>
              </w:rPr>
            </w:pPr>
            <w:proofErr w:type="spellStart"/>
            <w:r>
              <w:rPr>
                <w:sz w:val="28"/>
                <w:szCs w:val="28"/>
              </w:rPr>
              <w:t>Рівень</w:t>
            </w:r>
            <w:proofErr w:type="spellEnd"/>
            <w:r>
              <w:rPr>
                <w:sz w:val="28"/>
                <w:szCs w:val="28"/>
              </w:rPr>
              <w:t xml:space="preserve"> стандарту </w:t>
            </w:r>
          </w:p>
        </w:tc>
      </w:tr>
      <w:tr w:rsidR="00DD6985" w:rsidTr="00D0594E">
        <w:trPr>
          <w:trHeight w:val="127"/>
        </w:trPr>
        <w:tc>
          <w:tcPr>
            <w:tcW w:w="0" w:type="auto"/>
          </w:tcPr>
          <w:p w:rsidR="00DD6985" w:rsidRPr="00D0594E" w:rsidRDefault="00DD6985" w:rsidP="00DD6985">
            <w:pPr>
              <w:pStyle w:val="Default"/>
              <w:rPr>
                <w:sz w:val="28"/>
                <w:szCs w:val="28"/>
                <w:lang w:val="uk-UA"/>
              </w:rPr>
            </w:pPr>
            <w:r>
              <w:rPr>
                <w:sz w:val="28"/>
                <w:szCs w:val="28"/>
                <w:lang w:val="uk-UA"/>
              </w:rPr>
              <w:t>7</w:t>
            </w:r>
          </w:p>
        </w:tc>
        <w:tc>
          <w:tcPr>
            <w:tcW w:w="0" w:type="auto"/>
          </w:tcPr>
          <w:p w:rsidR="00DD6985" w:rsidRDefault="00DD6985" w:rsidP="00DD6985">
            <w:pPr>
              <w:pStyle w:val="Default"/>
              <w:rPr>
                <w:sz w:val="28"/>
                <w:szCs w:val="28"/>
              </w:rPr>
            </w:pP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
        </w:tc>
        <w:tc>
          <w:tcPr>
            <w:tcW w:w="0" w:type="auto"/>
          </w:tcPr>
          <w:p w:rsidR="00DD6985" w:rsidRDefault="00DD6985" w:rsidP="00DD6985">
            <w:pPr>
              <w:pStyle w:val="Default"/>
              <w:rPr>
                <w:sz w:val="28"/>
                <w:szCs w:val="28"/>
              </w:rPr>
            </w:pPr>
            <w:proofErr w:type="spellStart"/>
            <w:r>
              <w:rPr>
                <w:sz w:val="28"/>
                <w:szCs w:val="28"/>
              </w:rPr>
              <w:t>Рівень</w:t>
            </w:r>
            <w:proofErr w:type="spellEnd"/>
            <w:r>
              <w:rPr>
                <w:sz w:val="28"/>
                <w:szCs w:val="28"/>
              </w:rPr>
              <w:t xml:space="preserve"> стандарту </w:t>
            </w:r>
          </w:p>
        </w:tc>
      </w:tr>
      <w:tr w:rsidR="00DD6985" w:rsidTr="00D0594E">
        <w:trPr>
          <w:trHeight w:val="127"/>
        </w:trPr>
        <w:tc>
          <w:tcPr>
            <w:tcW w:w="0" w:type="auto"/>
          </w:tcPr>
          <w:p w:rsidR="00DD6985" w:rsidRPr="00D0594E" w:rsidRDefault="00DD6985" w:rsidP="00DD6985">
            <w:pPr>
              <w:pStyle w:val="Default"/>
              <w:rPr>
                <w:sz w:val="28"/>
                <w:szCs w:val="28"/>
                <w:lang w:val="uk-UA"/>
              </w:rPr>
            </w:pPr>
            <w:r>
              <w:rPr>
                <w:sz w:val="28"/>
                <w:szCs w:val="28"/>
                <w:lang w:val="uk-UA"/>
              </w:rPr>
              <w:t>8</w:t>
            </w:r>
          </w:p>
        </w:tc>
        <w:tc>
          <w:tcPr>
            <w:tcW w:w="0" w:type="auto"/>
          </w:tcPr>
          <w:p w:rsidR="00DD6985" w:rsidRDefault="00DD6985" w:rsidP="00DD6985">
            <w:pPr>
              <w:pStyle w:val="Default"/>
              <w:rPr>
                <w:sz w:val="28"/>
                <w:szCs w:val="28"/>
              </w:rPr>
            </w:pPr>
            <w:proofErr w:type="spellStart"/>
            <w:r>
              <w:rPr>
                <w:sz w:val="28"/>
                <w:szCs w:val="28"/>
              </w:rPr>
              <w:t>Всесвітня</w:t>
            </w:r>
            <w:proofErr w:type="spellEnd"/>
            <w:r>
              <w:rPr>
                <w:sz w:val="28"/>
                <w:szCs w:val="28"/>
              </w:rPr>
              <w:t xml:space="preserve"> </w:t>
            </w:r>
            <w:proofErr w:type="spellStart"/>
            <w:r>
              <w:rPr>
                <w:sz w:val="28"/>
                <w:szCs w:val="28"/>
              </w:rPr>
              <w:t>історія</w:t>
            </w:r>
            <w:proofErr w:type="spellEnd"/>
            <w:r>
              <w:rPr>
                <w:sz w:val="28"/>
                <w:szCs w:val="28"/>
              </w:rPr>
              <w:t xml:space="preserve"> </w:t>
            </w:r>
          </w:p>
        </w:tc>
        <w:tc>
          <w:tcPr>
            <w:tcW w:w="0" w:type="auto"/>
          </w:tcPr>
          <w:p w:rsidR="00DD6985" w:rsidRDefault="00DD6985" w:rsidP="00DD6985">
            <w:pPr>
              <w:pStyle w:val="Default"/>
              <w:rPr>
                <w:sz w:val="28"/>
                <w:szCs w:val="28"/>
              </w:rPr>
            </w:pPr>
            <w:proofErr w:type="spellStart"/>
            <w:r>
              <w:rPr>
                <w:sz w:val="28"/>
                <w:szCs w:val="28"/>
              </w:rPr>
              <w:t>Рівень</w:t>
            </w:r>
            <w:proofErr w:type="spellEnd"/>
            <w:r>
              <w:rPr>
                <w:sz w:val="28"/>
                <w:szCs w:val="28"/>
              </w:rPr>
              <w:t xml:space="preserve"> стандарту </w:t>
            </w:r>
          </w:p>
        </w:tc>
      </w:tr>
      <w:tr w:rsidR="00DD6985" w:rsidTr="00D0594E">
        <w:trPr>
          <w:trHeight w:val="127"/>
        </w:trPr>
        <w:tc>
          <w:tcPr>
            <w:tcW w:w="0" w:type="auto"/>
          </w:tcPr>
          <w:p w:rsidR="00DD6985" w:rsidRPr="00D0594E" w:rsidRDefault="00DD6985" w:rsidP="00DD6985">
            <w:pPr>
              <w:pStyle w:val="Default"/>
              <w:rPr>
                <w:sz w:val="28"/>
                <w:szCs w:val="28"/>
                <w:lang w:val="uk-UA"/>
              </w:rPr>
            </w:pPr>
            <w:r>
              <w:rPr>
                <w:sz w:val="28"/>
                <w:szCs w:val="28"/>
                <w:lang w:val="uk-UA"/>
              </w:rPr>
              <w:t>9</w:t>
            </w:r>
          </w:p>
        </w:tc>
        <w:tc>
          <w:tcPr>
            <w:tcW w:w="0" w:type="auto"/>
          </w:tcPr>
          <w:p w:rsidR="00DD6985" w:rsidRDefault="00DD6985" w:rsidP="00DD6985">
            <w:pPr>
              <w:pStyle w:val="Default"/>
              <w:rPr>
                <w:sz w:val="28"/>
                <w:szCs w:val="28"/>
              </w:rPr>
            </w:pPr>
            <w:proofErr w:type="spellStart"/>
            <w:r>
              <w:rPr>
                <w:sz w:val="28"/>
                <w:szCs w:val="28"/>
              </w:rPr>
              <w:t>Географія</w:t>
            </w:r>
            <w:proofErr w:type="spellEnd"/>
            <w:r>
              <w:rPr>
                <w:sz w:val="28"/>
                <w:szCs w:val="28"/>
              </w:rPr>
              <w:t xml:space="preserve">. 10 - 11 </w:t>
            </w:r>
            <w:proofErr w:type="spellStart"/>
            <w:r>
              <w:rPr>
                <w:sz w:val="28"/>
                <w:szCs w:val="28"/>
              </w:rPr>
              <w:t>класи</w:t>
            </w:r>
            <w:proofErr w:type="spellEnd"/>
            <w:r>
              <w:rPr>
                <w:sz w:val="28"/>
                <w:szCs w:val="28"/>
              </w:rPr>
              <w:t xml:space="preserve">. </w:t>
            </w:r>
          </w:p>
        </w:tc>
        <w:tc>
          <w:tcPr>
            <w:tcW w:w="0" w:type="auto"/>
          </w:tcPr>
          <w:p w:rsidR="00DD6985" w:rsidRDefault="00DD6985" w:rsidP="00DD6985">
            <w:pPr>
              <w:pStyle w:val="Default"/>
              <w:rPr>
                <w:sz w:val="28"/>
                <w:szCs w:val="28"/>
              </w:rPr>
            </w:pPr>
            <w:proofErr w:type="spellStart"/>
            <w:r>
              <w:rPr>
                <w:sz w:val="28"/>
                <w:szCs w:val="28"/>
              </w:rPr>
              <w:t>Рівень</w:t>
            </w:r>
            <w:proofErr w:type="spellEnd"/>
            <w:r>
              <w:rPr>
                <w:sz w:val="28"/>
                <w:szCs w:val="28"/>
              </w:rPr>
              <w:t xml:space="preserve"> стандарту </w:t>
            </w:r>
          </w:p>
        </w:tc>
      </w:tr>
      <w:tr w:rsidR="00DD6985" w:rsidTr="00D0594E">
        <w:trPr>
          <w:trHeight w:val="127"/>
        </w:trPr>
        <w:tc>
          <w:tcPr>
            <w:tcW w:w="0" w:type="auto"/>
          </w:tcPr>
          <w:p w:rsidR="00DD6985" w:rsidRPr="00D0594E" w:rsidRDefault="00DD6985" w:rsidP="00DD6985">
            <w:pPr>
              <w:pStyle w:val="Default"/>
              <w:rPr>
                <w:sz w:val="28"/>
                <w:szCs w:val="28"/>
                <w:lang w:val="uk-UA"/>
              </w:rPr>
            </w:pPr>
            <w:r>
              <w:rPr>
                <w:sz w:val="28"/>
                <w:szCs w:val="28"/>
                <w:lang w:val="uk-UA"/>
              </w:rPr>
              <w:t>10</w:t>
            </w:r>
          </w:p>
        </w:tc>
        <w:tc>
          <w:tcPr>
            <w:tcW w:w="0" w:type="auto"/>
          </w:tcPr>
          <w:p w:rsidR="00DD6985" w:rsidRDefault="00DD6985" w:rsidP="00DD6985">
            <w:pPr>
              <w:pStyle w:val="Default"/>
              <w:rPr>
                <w:sz w:val="28"/>
                <w:szCs w:val="28"/>
              </w:rPr>
            </w:pPr>
            <w:proofErr w:type="spellStart"/>
            <w:r>
              <w:t>Громадянська</w:t>
            </w:r>
            <w:proofErr w:type="spellEnd"/>
            <w:r>
              <w:t xml:space="preserve"> </w:t>
            </w:r>
            <w:proofErr w:type="spellStart"/>
            <w:r>
              <w:t>освіта</w:t>
            </w:r>
            <w:proofErr w:type="spellEnd"/>
            <w:r>
              <w:t xml:space="preserve"> (</w:t>
            </w:r>
            <w:proofErr w:type="spellStart"/>
            <w:r>
              <w:t>інтегрований</w:t>
            </w:r>
            <w:proofErr w:type="spellEnd"/>
            <w:r>
              <w:t xml:space="preserve"> курс). </w:t>
            </w:r>
            <w:r>
              <w:rPr>
                <w:sz w:val="28"/>
                <w:szCs w:val="28"/>
              </w:rPr>
              <w:t xml:space="preserve">10 </w:t>
            </w:r>
            <w:proofErr w:type="spellStart"/>
            <w:r>
              <w:rPr>
                <w:sz w:val="28"/>
                <w:szCs w:val="28"/>
              </w:rPr>
              <w:t>клас</w:t>
            </w:r>
            <w:proofErr w:type="spellEnd"/>
            <w:r>
              <w:rPr>
                <w:sz w:val="28"/>
                <w:szCs w:val="28"/>
              </w:rPr>
              <w:t xml:space="preserve">. </w:t>
            </w:r>
          </w:p>
        </w:tc>
        <w:tc>
          <w:tcPr>
            <w:tcW w:w="0" w:type="auto"/>
          </w:tcPr>
          <w:p w:rsidR="00DD6985" w:rsidRDefault="00DD6985" w:rsidP="00DD6985">
            <w:pPr>
              <w:pStyle w:val="Default"/>
              <w:rPr>
                <w:sz w:val="28"/>
                <w:szCs w:val="28"/>
              </w:rPr>
            </w:pPr>
            <w:proofErr w:type="spellStart"/>
            <w:r>
              <w:rPr>
                <w:sz w:val="28"/>
                <w:szCs w:val="28"/>
              </w:rPr>
              <w:t>Рівень</w:t>
            </w:r>
            <w:proofErr w:type="spellEnd"/>
            <w:r>
              <w:rPr>
                <w:sz w:val="28"/>
                <w:szCs w:val="28"/>
              </w:rPr>
              <w:t xml:space="preserve"> стандарту </w:t>
            </w:r>
          </w:p>
        </w:tc>
      </w:tr>
      <w:tr w:rsidR="00DD6985" w:rsidTr="00D0594E">
        <w:trPr>
          <w:trHeight w:val="127"/>
        </w:trPr>
        <w:tc>
          <w:tcPr>
            <w:tcW w:w="0" w:type="auto"/>
          </w:tcPr>
          <w:p w:rsidR="00DD6985" w:rsidRPr="00D0594E" w:rsidRDefault="00DD6985" w:rsidP="00DD6985">
            <w:pPr>
              <w:pStyle w:val="Default"/>
              <w:rPr>
                <w:sz w:val="28"/>
                <w:szCs w:val="28"/>
                <w:lang w:val="uk-UA"/>
              </w:rPr>
            </w:pPr>
            <w:r>
              <w:rPr>
                <w:sz w:val="28"/>
                <w:szCs w:val="28"/>
                <w:lang w:val="uk-UA"/>
              </w:rPr>
              <w:t>11</w:t>
            </w:r>
          </w:p>
        </w:tc>
        <w:tc>
          <w:tcPr>
            <w:tcW w:w="0" w:type="auto"/>
          </w:tcPr>
          <w:p w:rsidR="00DD6985" w:rsidRDefault="00DD6985" w:rsidP="00DD6985">
            <w:pPr>
              <w:pStyle w:val="Default"/>
              <w:rPr>
                <w:sz w:val="28"/>
                <w:szCs w:val="28"/>
              </w:rPr>
            </w:pPr>
            <w:proofErr w:type="spellStart"/>
            <w:r>
              <w:rPr>
                <w:sz w:val="28"/>
                <w:szCs w:val="28"/>
              </w:rPr>
              <w:t>Інформатика</w:t>
            </w:r>
            <w:proofErr w:type="spellEnd"/>
            <w:r>
              <w:rPr>
                <w:sz w:val="28"/>
                <w:szCs w:val="28"/>
              </w:rPr>
              <w:t xml:space="preserve"> </w:t>
            </w:r>
          </w:p>
        </w:tc>
        <w:tc>
          <w:tcPr>
            <w:tcW w:w="0" w:type="auto"/>
          </w:tcPr>
          <w:p w:rsidR="00DD6985" w:rsidRDefault="00DD6985" w:rsidP="00DD6985">
            <w:pPr>
              <w:pStyle w:val="Default"/>
              <w:rPr>
                <w:sz w:val="28"/>
                <w:szCs w:val="28"/>
              </w:rPr>
            </w:pPr>
            <w:proofErr w:type="spellStart"/>
            <w:r>
              <w:rPr>
                <w:sz w:val="28"/>
                <w:szCs w:val="28"/>
              </w:rPr>
              <w:t>Рівень</w:t>
            </w:r>
            <w:proofErr w:type="spellEnd"/>
            <w:r>
              <w:rPr>
                <w:sz w:val="28"/>
                <w:szCs w:val="28"/>
              </w:rPr>
              <w:t xml:space="preserve"> стандарту </w:t>
            </w:r>
          </w:p>
        </w:tc>
      </w:tr>
      <w:tr w:rsidR="00DD6985" w:rsidTr="00D0594E">
        <w:trPr>
          <w:trHeight w:val="127"/>
        </w:trPr>
        <w:tc>
          <w:tcPr>
            <w:tcW w:w="0" w:type="auto"/>
          </w:tcPr>
          <w:p w:rsidR="00DD6985" w:rsidRPr="00D0594E" w:rsidRDefault="00DD6985" w:rsidP="00DD6985">
            <w:pPr>
              <w:pStyle w:val="Default"/>
              <w:rPr>
                <w:sz w:val="28"/>
                <w:szCs w:val="28"/>
                <w:lang w:val="uk-UA"/>
              </w:rPr>
            </w:pPr>
            <w:r>
              <w:rPr>
                <w:sz w:val="28"/>
                <w:szCs w:val="28"/>
                <w:lang w:val="uk-UA"/>
              </w:rPr>
              <w:t>12</w:t>
            </w:r>
          </w:p>
        </w:tc>
        <w:tc>
          <w:tcPr>
            <w:tcW w:w="0" w:type="auto"/>
          </w:tcPr>
          <w:p w:rsidR="00DD6985" w:rsidRPr="00D0594E" w:rsidRDefault="00DD6985" w:rsidP="00DD6985">
            <w:pPr>
              <w:pStyle w:val="Default"/>
              <w:rPr>
                <w:sz w:val="28"/>
                <w:szCs w:val="28"/>
                <w:lang w:val="uk-UA"/>
              </w:rPr>
            </w:pPr>
            <w:r>
              <w:rPr>
                <w:sz w:val="28"/>
                <w:szCs w:val="28"/>
              </w:rPr>
              <w:t xml:space="preserve">Математика (алгебра і початки </w:t>
            </w:r>
            <w:proofErr w:type="spellStart"/>
            <w:r>
              <w:rPr>
                <w:sz w:val="28"/>
                <w:szCs w:val="28"/>
              </w:rPr>
              <w:t>аналізу</w:t>
            </w:r>
            <w:proofErr w:type="spellEnd"/>
            <w:r>
              <w:rPr>
                <w:sz w:val="28"/>
                <w:szCs w:val="28"/>
              </w:rPr>
              <w:t xml:space="preserve"> та </w:t>
            </w:r>
            <w:r>
              <w:rPr>
                <w:sz w:val="28"/>
                <w:szCs w:val="28"/>
                <w:lang w:val="uk-UA"/>
              </w:rPr>
              <w:t>геометрія)</w:t>
            </w:r>
          </w:p>
        </w:tc>
        <w:tc>
          <w:tcPr>
            <w:tcW w:w="0" w:type="auto"/>
          </w:tcPr>
          <w:p w:rsidR="00DD6985" w:rsidRDefault="00DD6985" w:rsidP="00DD6985">
            <w:pPr>
              <w:pStyle w:val="Default"/>
              <w:rPr>
                <w:sz w:val="28"/>
                <w:szCs w:val="28"/>
              </w:rPr>
            </w:pPr>
            <w:proofErr w:type="spellStart"/>
            <w:r>
              <w:rPr>
                <w:sz w:val="28"/>
                <w:szCs w:val="28"/>
              </w:rPr>
              <w:t>Рівень</w:t>
            </w:r>
            <w:proofErr w:type="spellEnd"/>
            <w:r>
              <w:rPr>
                <w:sz w:val="28"/>
                <w:szCs w:val="28"/>
              </w:rPr>
              <w:t xml:space="preserve"> стандарту </w:t>
            </w:r>
          </w:p>
        </w:tc>
      </w:tr>
      <w:tr w:rsidR="00DD6985" w:rsidTr="00DD6985">
        <w:tc>
          <w:tcPr>
            <w:tcW w:w="1384" w:type="dxa"/>
          </w:tcPr>
          <w:p w:rsidR="00DD6985" w:rsidRDefault="00DD6985" w:rsidP="00DD6985">
            <w:pPr>
              <w:spacing w:after="0"/>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5855" w:type="dxa"/>
          </w:tcPr>
          <w:p w:rsidR="00DD6985" w:rsidRDefault="00DD6985" w:rsidP="00DD6985">
            <w:pPr>
              <w:pStyle w:val="Default"/>
              <w:rPr>
                <w:sz w:val="28"/>
                <w:szCs w:val="28"/>
              </w:rPr>
            </w:pPr>
            <w:proofErr w:type="spellStart"/>
            <w:r>
              <w:rPr>
                <w:sz w:val="28"/>
                <w:szCs w:val="28"/>
              </w:rPr>
              <w:t>Біологія</w:t>
            </w:r>
            <w:proofErr w:type="spellEnd"/>
            <w:r>
              <w:rPr>
                <w:sz w:val="28"/>
                <w:szCs w:val="28"/>
              </w:rPr>
              <w:t xml:space="preserve"> і </w:t>
            </w:r>
            <w:proofErr w:type="spellStart"/>
            <w:r>
              <w:rPr>
                <w:sz w:val="28"/>
                <w:szCs w:val="28"/>
              </w:rPr>
              <w:t>екологія</w:t>
            </w:r>
            <w:proofErr w:type="spellEnd"/>
            <w:r>
              <w:rPr>
                <w:sz w:val="28"/>
                <w:szCs w:val="28"/>
              </w:rPr>
              <w:t xml:space="preserve"> </w:t>
            </w:r>
          </w:p>
        </w:tc>
        <w:tc>
          <w:tcPr>
            <w:tcW w:w="2378" w:type="dxa"/>
          </w:tcPr>
          <w:p w:rsidR="00DD6985" w:rsidRDefault="00DD6985" w:rsidP="00DD6985">
            <w:pPr>
              <w:pStyle w:val="Default"/>
              <w:rPr>
                <w:sz w:val="28"/>
                <w:szCs w:val="28"/>
              </w:rPr>
            </w:pPr>
            <w:proofErr w:type="spellStart"/>
            <w:r>
              <w:rPr>
                <w:sz w:val="28"/>
                <w:szCs w:val="28"/>
              </w:rPr>
              <w:t>Рівень</w:t>
            </w:r>
            <w:proofErr w:type="spellEnd"/>
            <w:r>
              <w:rPr>
                <w:sz w:val="28"/>
                <w:szCs w:val="28"/>
              </w:rPr>
              <w:t xml:space="preserve"> стандарту </w:t>
            </w:r>
          </w:p>
        </w:tc>
      </w:tr>
      <w:tr w:rsidR="00DD6985" w:rsidTr="00DD6985">
        <w:tc>
          <w:tcPr>
            <w:tcW w:w="1384" w:type="dxa"/>
          </w:tcPr>
          <w:p w:rsidR="00DD6985" w:rsidRPr="00D0594E" w:rsidRDefault="00DD6985" w:rsidP="00DD6985">
            <w:pPr>
              <w:pStyle w:val="Default"/>
              <w:rPr>
                <w:sz w:val="28"/>
                <w:szCs w:val="28"/>
                <w:lang w:val="uk-UA"/>
              </w:rPr>
            </w:pPr>
            <w:r>
              <w:rPr>
                <w:sz w:val="28"/>
                <w:szCs w:val="28"/>
                <w:lang w:val="uk-UA"/>
              </w:rPr>
              <w:t>14</w:t>
            </w:r>
          </w:p>
        </w:tc>
        <w:tc>
          <w:tcPr>
            <w:tcW w:w="5855" w:type="dxa"/>
          </w:tcPr>
          <w:p w:rsidR="00DD6985" w:rsidRDefault="00DD6985" w:rsidP="00DD6985">
            <w:pPr>
              <w:pStyle w:val="Default"/>
              <w:rPr>
                <w:sz w:val="28"/>
                <w:szCs w:val="28"/>
              </w:rPr>
            </w:pPr>
            <w:proofErr w:type="spellStart"/>
            <w:r>
              <w:rPr>
                <w:sz w:val="28"/>
                <w:szCs w:val="28"/>
              </w:rPr>
              <w:t>Фізика</w:t>
            </w:r>
            <w:proofErr w:type="spellEnd"/>
            <w:r>
              <w:rPr>
                <w:sz w:val="28"/>
                <w:szCs w:val="28"/>
              </w:rPr>
              <w:t xml:space="preserve"> і </w:t>
            </w:r>
            <w:proofErr w:type="spellStart"/>
            <w:r>
              <w:rPr>
                <w:sz w:val="28"/>
                <w:szCs w:val="28"/>
              </w:rPr>
              <w:t>астрономія</w:t>
            </w:r>
            <w:proofErr w:type="spellEnd"/>
            <w:r>
              <w:rPr>
                <w:sz w:val="28"/>
                <w:szCs w:val="28"/>
              </w:rPr>
              <w:t xml:space="preserve"> (</w:t>
            </w:r>
            <w:proofErr w:type="spellStart"/>
            <w:r>
              <w:rPr>
                <w:sz w:val="28"/>
                <w:szCs w:val="28"/>
              </w:rPr>
              <w:t>авторський</w:t>
            </w:r>
            <w:proofErr w:type="spellEnd"/>
            <w:r>
              <w:rPr>
                <w:sz w:val="28"/>
                <w:szCs w:val="28"/>
              </w:rPr>
              <w:t xml:space="preserve"> </w:t>
            </w:r>
            <w:proofErr w:type="spellStart"/>
            <w:r>
              <w:rPr>
                <w:sz w:val="28"/>
                <w:szCs w:val="28"/>
              </w:rPr>
              <w:t>колектив</w:t>
            </w:r>
            <w:proofErr w:type="spellEnd"/>
            <w:r>
              <w:rPr>
                <w:sz w:val="28"/>
                <w:szCs w:val="28"/>
              </w:rPr>
              <w:t xml:space="preserve"> </w:t>
            </w:r>
            <w:proofErr w:type="spellStart"/>
            <w:r>
              <w:rPr>
                <w:sz w:val="28"/>
                <w:szCs w:val="28"/>
              </w:rPr>
              <w:t>під</w:t>
            </w:r>
            <w:proofErr w:type="spellEnd"/>
            <w:r>
              <w:rPr>
                <w:sz w:val="28"/>
                <w:szCs w:val="28"/>
              </w:rPr>
              <w:t xml:space="preserve"> </w:t>
            </w:r>
            <w:proofErr w:type="spellStart"/>
            <w:r>
              <w:rPr>
                <w:sz w:val="28"/>
                <w:szCs w:val="28"/>
              </w:rPr>
              <w:t>керівництвом</w:t>
            </w:r>
            <w:proofErr w:type="spellEnd"/>
            <w:r>
              <w:rPr>
                <w:sz w:val="28"/>
                <w:szCs w:val="28"/>
              </w:rPr>
              <w:t xml:space="preserve"> Ляшенка О. І.) </w:t>
            </w:r>
          </w:p>
        </w:tc>
        <w:tc>
          <w:tcPr>
            <w:tcW w:w="2378" w:type="dxa"/>
          </w:tcPr>
          <w:p w:rsidR="00DD6985" w:rsidRDefault="00DD6985" w:rsidP="00DD6985">
            <w:pPr>
              <w:pStyle w:val="Default"/>
              <w:rPr>
                <w:sz w:val="28"/>
                <w:szCs w:val="28"/>
              </w:rPr>
            </w:pPr>
            <w:proofErr w:type="spellStart"/>
            <w:r>
              <w:rPr>
                <w:sz w:val="28"/>
                <w:szCs w:val="28"/>
              </w:rPr>
              <w:t>Рівень</w:t>
            </w:r>
            <w:proofErr w:type="spellEnd"/>
            <w:r>
              <w:rPr>
                <w:sz w:val="28"/>
                <w:szCs w:val="28"/>
              </w:rPr>
              <w:t xml:space="preserve"> стандарту </w:t>
            </w:r>
          </w:p>
        </w:tc>
      </w:tr>
      <w:tr w:rsidR="00DD6985" w:rsidTr="00DD6985">
        <w:tc>
          <w:tcPr>
            <w:tcW w:w="1384" w:type="dxa"/>
          </w:tcPr>
          <w:p w:rsidR="00DD6985" w:rsidRPr="00D0594E" w:rsidRDefault="00DD6985" w:rsidP="00DD6985">
            <w:pPr>
              <w:pStyle w:val="Default"/>
              <w:rPr>
                <w:sz w:val="28"/>
                <w:szCs w:val="28"/>
                <w:lang w:val="uk-UA"/>
              </w:rPr>
            </w:pPr>
            <w:r>
              <w:rPr>
                <w:sz w:val="28"/>
                <w:szCs w:val="28"/>
                <w:lang w:val="uk-UA"/>
              </w:rPr>
              <w:t>15</w:t>
            </w:r>
          </w:p>
        </w:tc>
        <w:tc>
          <w:tcPr>
            <w:tcW w:w="5855" w:type="dxa"/>
          </w:tcPr>
          <w:p w:rsidR="00DD6985" w:rsidRDefault="00DD6985" w:rsidP="00DD6985">
            <w:pPr>
              <w:pStyle w:val="Default"/>
              <w:rPr>
                <w:sz w:val="28"/>
                <w:szCs w:val="28"/>
              </w:rPr>
            </w:pPr>
            <w:proofErr w:type="spellStart"/>
            <w:r>
              <w:rPr>
                <w:sz w:val="28"/>
                <w:szCs w:val="28"/>
              </w:rPr>
              <w:t>Хімія</w:t>
            </w:r>
            <w:proofErr w:type="spellEnd"/>
            <w:r>
              <w:rPr>
                <w:sz w:val="28"/>
                <w:szCs w:val="28"/>
              </w:rPr>
              <w:t xml:space="preserve"> </w:t>
            </w:r>
          </w:p>
        </w:tc>
        <w:tc>
          <w:tcPr>
            <w:tcW w:w="2378" w:type="dxa"/>
          </w:tcPr>
          <w:p w:rsidR="00DD6985" w:rsidRDefault="00DD6985" w:rsidP="00DD6985">
            <w:pPr>
              <w:pStyle w:val="Default"/>
              <w:rPr>
                <w:sz w:val="28"/>
                <w:szCs w:val="28"/>
              </w:rPr>
            </w:pPr>
            <w:proofErr w:type="spellStart"/>
            <w:r>
              <w:rPr>
                <w:sz w:val="28"/>
                <w:szCs w:val="28"/>
              </w:rPr>
              <w:t>Рівень</w:t>
            </w:r>
            <w:proofErr w:type="spellEnd"/>
            <w:r>
              <w:rPr>
                <w:sz w:val="28"/>
                <w:szCs w:val="28"/>
              </w:rPr>
              <w:t xml:space="preserve"> стандарту </w:t>
            </w:r>
          </w:p>
        </w:tc>
      </w:tr>
      <w:tr w:rsidR="00DD6985" w:rsidTr="00DD6985">
        <w:tc>
          <w:tcPr>
            <w:tcW w:w="1384" w:type="dxa"/>
          </w:tcPr>
          <w:p w:rsidR="00DD6985" w:rsidRPr="00D0594E" w:rsidRDefault="00DD6985" w:rsidP="00DD6985">
            <w:pPr>
              <w:pStyle w:val="Default"/>
              <w:rPr>
                <w:sz w:val="28"/>
                <w:szCs w:val="28"/>
                <w:lang w:val="uk-UA"/>
              </w:rPr>
            </w:pPr>
            <w:r>
              <w:rPr>
                <w:sz w:val="28"/>
                <w:szCs w:val="28"/>
                <w:lang w:val="uk-UA"/>
              </w:rPr>
              <w:t>16</w:t>
            </w:r>
          </w:p>
        </w:tc>
        <w:tc>
          <w:tcPr>
            <w:tcW w:w="5855" w:type="dxa"/>
          </w:tcPr>
          <w:p w:rsidR="00DD6985" w:rsidRDefault="00DD6985" w:rsidP="00DD6985">
            <w:pPr>
              <w:pStyle w:val="Default"/>
              <w:rPr>
                <w:sz w:val="28"/>
                <w:szCs w:val="28"/>
              </w:rPr>
            </w:pPr>
            <w:proofErr w:type="spellStart"/>
            <w:r>
              <w:rPr>
                <w:sz w:val="28"/>
                <w:szCs w:val="28"/>
              </w:rPr>
              <w:t>Фізична</w:t>
            </w:r>
            <w:proofErr w:type="spellEnd"/>
            <w:r>
              <w:rPr>
                <w:sz w:val="28"/>
                <w:szCs w:val="28"/>
              </w:rPr>
              <w:t xml:space="preserve"> культура. 10 - 11 </w:t>
            </w:r>
            <w:proofErr w:type="spellStart"/>
            <w:r>
              <w:rPr>
                <w:sz w:val="28"/>
                <w:szCs w:val="28"/>
              </w:rPr>
              <w:t>класи</w:t>
            </w:r>
            <w:proofErr w:type="spellEnd"/>
            <w:r>
              <w:rPr>
                <w:sz w:val="28"/>
                <w:szCs w:val="28"/>
              </w:rPr>
              <w:t xml:space="preserve">. </w:t>
            </w:r>
          </w:p>
        </w:tc>
        <w:tc>
          <w:tcPr>
            <w:tcW w:w="2378" w:type="dxa"/>
          </w:tcPr>
          <w:p w:rsidR="00DD6985" w:rsidRDefault="00DD6985" w:rsidP="00DD6985">
            <w:pPr>
              <w:pStyle w:val="Default"/>
              <w:rPr>
                <w:sz w:val="28"/>
                <w:szCs w:val="28"/>
              </w:rPr>
            </w:pPr>
            <w:proofErr w:type="spellStart"/>
            <w:r>
              <w:rPr>
                <w:sz w:val="28"/>
                <w:szCs w:val="28"/>
              </w:rPr>
              <w:t>Рівень</w:t>
            </w:r>
            <w:proofErr w:type="spellEnd"/>
            <w:r>
              <w:rPr>
                <w:sz w:val="28"/>
                <w:szCs w:val="28"/>
              </w:rPr>
              <w:t xml:space="preserve"> стандарту </w:t>
            </w:r>
          </w:p>
        </w:tc>
      </w:tr>
      <w:tr w:rsidR="00DD6985" w:rsidTr="00DD6985">
        <w:tc>
          <w:tcPr>
            <w:tcW w:w="1384" w:type="dxa"/>
          </w:tcPr>
          <w:p w:rsidR="00DD6985" w:rsidRPr="00D0594E" w:rsidRDefault="00DD6985" w:rsidP="00DD6985">
            <w:pPr>
              <w:pStyle w:val="Default"/>
              <w:rPr>
                <w:sz w:val="28"/>
                <w:szCs w:val="28"/>
                <w:lang w:val="uk-UA"/>
              </w:rPr>
            </w:pPr>
            <w:r>
              <w:rPr>
                <w:sz w:val="28"/>
                <w:szCs w:val="28"/>
                <w:lang w:val="uk-UA"/>
              </w:rPr>
              <w:t>17</w:t>
            </w:r>
          </w:p>
        </w:tc>
        <w:tc>
          <w:tcPr>
            <w:tcW w:w="5855" w:type="dxa"/>
          </w:tcPr>
          <w:p w:rsidR="00DD6985" w:rsidRDefault="00DD6985" w:rsidP="00DD6985">
            <w:pPr>
              <w:pStyle w:val="Default"/>
              <w:rPr>
                <w:sz w:val="28"/>
                <w:szCs w:val="28"/>
              </w:rPr>
            </w:pPr>
            <w:proofErr w:type="spellStart"/>
            <w:r>
              <w:rPr>
                <w:sz w:val="28"/>
                <w:szCs w:val="28"/>
              </w:rPr>
              <w:t>Захист</w:t>
            </w:r>
            <w:proofErr w:type="spellEnd"/>
            <w:r>
              <w:rPr>
                <w:sz w:val="28"/>
                <w:szCs w:val="28"/>
              </w:rPr>
              <w:t xml:space="preserve"> </w:t>
            </w:r>
            <w:proofErr w:type="spellStart"/>
            <w:r>
              <w:rPr>
                <w:sz w:val="28"/>
                <w:szCs w:val="28"/>
              </w:rPr>
              <w:t>України</w:t>
            </w:r>
            <w:proofErr w:type="spellEnd"/>
            <w:r>
              <w:rPr>
                <w:sz w:val="28"/>
                <w:szCs w:val="28"/>
              </w:rPr>
              <w:t xml:space="preserve">. 10 - 11 </w:t>
            </w:r>
            <w:proofErr w:type="spellStart"/>
            <w:r>
              <w:rPr>
                <w:sz w:val="28"/>
                <w:szCs w:val="28"/>
              </w:rPr>
              <w:t>класи</w:t>
            </w:r>
            <w:proofErr w:type="spellEnd"/>
            <w:r>
              <w:rPr>
                <w:sz w:val="28"/>
                <w:szCs w:val="28"/>
              </w:rPr>
              <w:t xml:space="preserve">. </w:t>
            </w:r>
          </w:p>
        </w:tc>
        <w:tc>
          <w:tcPr>
            <w:tcW w:w="2378" w:type="dxa"/>
          </w:tcPr>
          <w:p w:rsidR="00DD6985" w:rsidRDefault="00DD6985" w:rsidP="00DD6985">
            <w:pPr>
              <w:pStyle w:val="Default"/>
              <w:rPr>
                <w:sz w:val="28"/>
                <w:szCs w:val="28"/>
              </w:rPr>
            </w:pPr>
            <w:proofErr w:type="spellStart"/>
            <w:r>
              <w:rPr>
                <w:sz w:val="28"/>
                <w:szCs w:val="28"/>
              </w:rPr>
              <w:t>Рівень</w:t>
            </w:r>
            <w:proofErr w:type="spellEnd"/>
            <w:r>
              <w:rPr>
                <w:sz w:val="28"/>
                <w:szCs w:val="28"/>
              </w:rPr>
              <w:t xml:space="preserve"> стандарту </w:t>
            </w:r>
          </w:p>
        </w:tc>
      </w:tr>
      <w:tr w:rsidR="00DD6985" w:rsidTr="00DD6985">
        <w:tc>
          <w:tcPr>
            <w:tcW w:w="1384" w:type="dxa"/>
          </w:tcPr>
          <w:p w:rsidR="00DD6985" w:rsidRPr="00D0594E" w:rsidRDefault="00DD6985" w:rsidP="00DD6985">
            <w:pPr>
              <w:pStyle w:val="Default"/>
              <w:rPr>
                <w:sz w:val="28"/>
                <w:szCs w:val="28"/>
                <w:lang w:val="uk-UA"/>
              </w:rPr>
            </w:pPr>
            <w:r>
              <w:rPr>
                <w:sz w:val="28"/>
                <w:szCs w:val="28"/>
                <w:lang w:val="uk-UA"/>
              </w:rPr>
              <w:t>18</w:t>
            </w:r>
          </w:p>
        </w:tc>
        <w:tc>
          <w:tcPr>
            <w:tcW w:w="5855" w:type="dxa"/>
          </w:tcPr>
          <w:p w:rsidR="00DD6985" w:rsidRDefault="00DD6985" w:rsidP="00DD6985">
            <w:pPr>
              <w:pStyle w:val="Default"/>
              <w:rPr>
                <w:sz w:val="28"/>
                <w:szCs w:val="28"/>
              </w:rPr>
            </w:pPr>
            <w:proofErr w:type="spellStart"/>
            <w:r>
              <w:rPr>
                <w:sz w:val="28"/>
                <w:szCs w:val="28"/>
              </w:rPr>
              <w:t>Фізика</w:t>
            </w:r>
            <w:proofErr w:type="spellEnd"/>
            <w:r>
              <w:rPr>
                <w:sz w:val="28"/>
                <w:szCs w:val="28"/>
              </w:rPr>
              <w:t xml:space="preserve"> і </w:t>
            </w:r>
            <w:proofErr w:type="spellStart"/>
            <w:r>
              <w:rPr>
                <w:sz w:val="28"/>
                <w:szCs w:val="28"/>
              </w:rPr>
              <w:t>астрономія</w:t>
            </w:r>
            <w:proofErr w:type="spellEnd"/>
            <w:r>
              <w:rPr>
                <w:sz w:val="28"/>
                <w:szCs w:val="28"/>
              </w:rPr>
              <w:t xml:space="preserve"> (</w:t>
            </w:r>
            <w:proofErr w:type="spellStart"/>
            <w:r>
              <w:rPr>
                <w:sz w:val="28"/>
                <w:szCs w:val="28"/>
              </w:rPr>
              <w:t>авторський</w:t>
            </w:r>
            <w:proofErr w:type="spellEnd"/>
            <w:r>
              <w:rPr>
                <w:sz w:val="28"/>
                <w:szCs w:val="28"/>
              </w:rPr>
              <w:t xml:space="preserve"> </w:t>
            </w:r>
            <w:proofErr w:type="spellStart"/>
            <w:r>
              <w:rPr>
                <w:sz w:val="28"/>
                <w:szCs w:val="28"/>
              </w:rPr>
              <w:t>колектив</w:t>
            </w:r>
            <w:proofErr w:type="spellEnd"/>
            <w:r>
              <w:rPr>
                <w:sz w:val="28"/>
                <w:szCs w:val="28"/>
              </w:rPr>
              <w:t xml:space="preserve"> </w:t>
            </w:r>
            <w:proofErr w:type="spellStart"/>
            <w:r>
              <w:rPr>
                <w:sz w:val="28"/>
                <w:szCs w:val="28"/>
              </w:rPr>
              <w:t>під</w:t>
            </w:r>
            <w:proofErr w:type="spellEnd"/>
            <w:r>
              <w:rPr>
                <w:sz w:val="28"/>
                <w:szCs w:val="28"/>
              </w:rPr>
              <w:t xml:space="preserve"> </w:t>
            </w:r>
            <w:proofErr w:type="spellStart"/>
            <w:r>
              <w:rPr>
                <w:sz w:val="28"/>
                <w:szCs w:val="28"/>
              </w:rPr>
              <w:t>керівництвом</w:t>
            </w:r>
            <w:proofErr w:type="spellEnd"/>
            <w:r>
              <w:rPr>
                <w:sz w:val="28"/>
                <w:szCs w:val="28"/>
              </w:rPr>
              <w:t xml:space="preserve"> Ляшенка О. І.) </w:t>
            </w:r>
          </w:p>
        </w:tc>
        <w:tc>
          <w:tcPr>
            <w:tcW w:w="2378" w:type="dxa"/>
          </w:tcPr>
          <w:p w:rsidR="00DD6985" w:rsidRDefault="00DD6985" w:rsidP="00DD6985">
            <w:pPr>
              <w:pStyle w:val="Default"/>
              <w:rPr>
                <w:sz w:val="28"/>
                <w:szCs w:val="28"/>
              </w:rPr>
            </w:pPr>
            <w:proofErr w:type="spellStart"/>
            <w:r>
              <w:rPr>
                <w:sz w:val="28"/>
                <w:szCs w:val="28"/>
              </w:rPr>
              <w:t>Рівень</w:t>
            </w:r>
            <w:proofErr w:type="spellEnd"/>
            <w:r>
              <w:rPr>
                <w:sz w:val="28"/>
                <w:szCs w:val="28"/>
              </w:rPr>
              <w:t xml:space="preserve"> стандарту </w:t>
            </w:r>
          </w:p>
        </w:tc>
      </w:tr>
      <w:tr w:rsidR="00DD6985" w:rsidTr="00DD6985">
        <w:tc>
          <w:tcPr>
            <w:tcW w:w="1384" w:type="dxa"/>
          </w:tcPr>
          <w:p w:rsidR="00DD6985" w:rsidRPr="00D0594E" w:rsidRDefault="00DD6985" w:rsidP="00DD6985">
            <w:pPr>
              <w:pStyle w:val="Default"/>
              <w:rPr>
                <w:sz w:val="28"/>
                <w:szCs w:val="28"/>
                <w:lang w:val="uk-UA"/>
              </w:rPr>
            </w:pPr>
            <w:r>
              <w:rPr>
                <w:sz w:val="28"/>
                <w:szCs w:val="28"/>
                <w:lang w:val="uk-UA"/>
              </w:rPr>
              <w:t>19</w:t>
            </w:r>
          </w:p>
        </w:tc>
        <w:tc>
          <w:tcPr>
            <w:tcW w:w="5855" w:type="dxa"/>
          </w:tcPr>
          <w:p w:rsidR="00DD6985" w:rsidRDefault="00DD6985" w:rsidP="00DD6985">
            <w:pPr>
              <w:pStyle w:val="Default"/>
              <w:rPr>
                <w:sz w:val="28"/>
                <w:szCs w:val="28"/>
              </w:rPr>
            </w:pPr>
            <w:proofErr w:type="spellStart"/>
            <w:r>
              <w:rPr>
                <w:sz w:val="28"/>
                <w:szCs w:val="28"/>
              </w:rPr>
              <w:t>Хімія</w:t>
            </w:r>
            <w:proofErr w:type="spellEnd"/>
            <w:r>
              <w:rPr>
                <w:sz w:val="28"/>
                <w:szCs w:val="28"/>
              </w:rPr>
              <w:t xml:space="preserve"> </w:t>
            </w:r>
          </w:p>
        </w:tc>
        <w:tc>
          <w:tcPr>
            <w:tcW w:w="2378" w:type="dxa"/>
          </w:tcPr>
          <w:p w:rsidR="00DD6985" w:rsidRDefault="00DD6985" w:rsidP="00DD6985">
            <w:pPr>
              <w:pStyle w:val="Default"/>
              <w:rPr>
                <w:sz w:val="28"/>
                <w:szCs w:val="28"/>
              </w:rPr>
            </w:pPr>
            <w:proofErr w:type="spellStart"/>
            <w:r>
              <w:rPr>
                <w:sz w:val="28"/>
                <w:szCs w:val="28"/>
              </w:rPr>
              <w:t>Рівень</w:t>
            </w:r>
            <w:proofErr w:type="spellEnd"/>
            <w:r>
              <w:rPr>
                <w:sz w:val="28"/>
                <w:szCs w:val="28"/>
              </w:rPr>
              <w:t xml:space="preserve"> стандарту </w:t>
            </w:r>
          </w:p>
        </w:tc>
      </w:tr>
      <w:tr w:rsidR="00DD6985" w:rsidTr="00DD6985">
        <w:tc>
          <w:tcPr>
            <w:tcW w:w="1384" w:type="dxa"/>
          </w:tcPr>
          <w:p w:rsidR="00DD6985" w:rsidRPr="00D0594E" w:rsidRDefault="00DD6985" w:rsidP="00DD6985">
            <w:pPr>
              <w:pStyle w:val="Default"/>
              <w:rPr>
                <w:sz w:val="28"/>
                <w:szCs w:val="28"/>
                <w:lang w:val="uk-UA"/>
              </w:rPr>
            </w:pPr>
            <w:r>
              <w:rPr>
                <w:sz w:val="28"/>
                <w:szCs w:val="28"/>
                <w:lang w:val="uk-UA"/>
              </w:rPr>
              <w:t>20</w:t>
            </w:r>
          </w:p>
        </w:tc>
        <w:tc>
          <w:tcPr>
            <w:tcW w:w="5855" w:type="dxa"/>
          </w:tcPr>
          <w:p w:rsidR="00DD6985" w:rsidRDefault="00DD6985" w:rsidP="00DD6985">
            <w:pPr>
              <w:pStyle w:val="Default"/>
              <w:rPr>
                <w:sz w:val="28"/>
                <w:szCs w:val="28"/>
              </w:rPr>
            </w:pPr>
            <w:proofErr w:type="spellStart"/>
            <w:r>
              <w:rPr>
                <w:sz w:val="28"/>
                <w:szCs w:val="28"/>
              </w:rPr>
              <w:t>Фізична</w:t>
            </w:r>
            <w:proofErr w:type="spellEnd"/>
            <w:r>
              <w:rPr>
                <w:sz w:val="28"/>
                <w:szCs w:val="28"/>
              </w:rPr>
              <w:t xml:space="preserve"> культура. 10 - 11 </w:t>
            </w:r>
            <w:proofErr w:type="spellStart"/>
            <w:r>
              <w:rPr>
                <w:sz w:val="28"/>
                <w:szCs w:val="28"/>
              </w:rPr>
              <w:t>класи</w:t>
            </w:r>
            <w:proofErr w:type="spellEnd"/>
            <w:r>
              <w:rPr>
                <w:sz w:val="28"/>
                <w:szCs w:val="28"/>
              </w:rPr>
              <w:t xml:space="preserve">. </w:t>
            </w:r>
          </w:p>
        </w:tc>
        <w:tc>
          <w:tcPr>
            <w:tcW w:w="2378" w:type="dxa"/>
          </w:tcPr>
          <w:p w:rsidR="00DD6985" w:rsidRDefault="00DD6985" w:rsidP="00DD6985">
            <w:pPr>
              <w:pStyle w:val="Default"/>
              <w:rPr>
                <w:sz w:val="28"/>
                <w:szCs w:val="28"/>
              </w:rPr>
            </w:pPr>
            <w:proofErr w:type="spellStart"/>
            <w:r>
              <w:rPr>
                <w:sz w:val="28"/>
                <w:szCs w:val="28"/>
              </w:rPr>
              <w:t>Рівень</w:t>
            </w:r>
            <w:proofErr w:type="spellEnd"/>
            <w:r>
              <w:rPr>
                <w:sz w:val="28"/>
                <w:szCs w:val="28"/>
              </w:rPr>
              <w:t xml:space="preserve"> стандарту </w:t>
            </w:r>
          </w:p>
        </w:tc>
      </w:tr>
      <w:tr w:rsidR="00DD6985" w:rsidTr="00DD6985">
        <w:tc>
          <w:tcPr>
            <w:tcW w:w="1384" w:type="dxa"/>
          </w:tcPr>
          <w:p w:rsidR="00DD6985" w:rsidRDefault="00DD6985" w:rsidP="00DD6985">
            <w:pPr>
              <w:spacing w:after="0"/>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5855" w:type="dxa"/>
          </w:tcPr>
          <w:p w:rsidR="00DD6985" w:rsidRDefault="00DD6985" w:rsidP="00DD6985">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Правозгнавство</w:t>
            </w:r>
            <w:proofErr w:type="spellEnd"/>
          </w:p>
        </w:tc>
        <w:tc>
          <w:tcPr>
            <w:tcW w:w="2378" w:type="dxa"/>
          </w:tcPr>
          <w:p w:rsidR="00DD6985" w:rsidRDefault="00DD6985" w:rsidP="00DD6985">
            <w:pPr>
              <w:spacing w:after="0"/>
              <w:rPr>
                <w:rFonts w:ascii="Times New Roman" w:hAnsi="Times New Roman" w:cs="Times New Roman"/>
                <w:sz w:val="28"/>
                <w:szCs w:val="28"/>
                <w:lang w:val="uk-UA"/>
              </w:rPr>
            </w:pPr>
            <w:proofErr w:type="spellStart"/>
            <w:r w:rsidRPr="00D0594E">
              <w:rPr>
                <w:rFonts w:ascii="Times New Roman" w:hAnsi="Times New Roman" w:cs="Times New Roman"/>
                <w:sz w:val="28"/>
                <w:szCs w:val="28"/>
              </w:rPr>
              <w:t>Профільний</w:t>
            </w:r>
            <w:proofErr w:type="spellEnd"/>
            <w:r w:rsidRPr="00D0594E">
              <w:rPr>
                <w:rFonts w:ascii="Times New Roman" w:hAnsi="Times New Roman" w:cs="Times New Roman"/>
                <w:sz w:val="28"/>
                <w:szCs w:val="28"/>
              </w:rPr>
              <w:t xml:space="preserve"> </w:t>
            </w:r>
            <w:proofErr w:type="spellStart"/>
            <w:r w:rsidRPr="00D0594E">
              <w:rPr>
                <w:rFonts w:ascii="Times New Roman" w:hAnsi="Times New Roman" w:cs="Times New Roman"/>
                <w:sz w:val="28"/>
                <w:szCs w:val="28"/>
              </w:rPr>
              <w:t>рівень</w:t>
            </w:r>
            <w:proofErr w:type="spellEnd"/>
          </w:p>
        </w:tc>
      </w:tr>
    </w:tbl>
    <w:p w:rsidR="00D0594E" w:rsidRPr="00D0594E" w:rsidRDefault="00D0594E" w:rsidP="00D0594E">
      <w:pPr>
        <w:spacing w:after="0"/>
        <w:jc w:val="both"/>
        <w:rPr>
          <w:rFonts w:ascii="Times New Roman" w:hAnsi="Times New Roman" w:cs="Times New Roman"/>
          <w:sz w:val="28"/>
          <w:szCs w:val="28"/>
          <w:lang w:val="uk-UA"/>
        </w:rPr>
      </w:pPr>
    </w:p>
    <w:p w:rsidR="00DD6985" w:rsidRPr="00DD6985" w:rsidRDefault="00DD6985" w:rsidP="00DF5D4A">
      <w:pPr>
        <w:pStyle w:val="Default"/>
        <w:spacing w:line="276" w:lineRule="auto"/>
        <w:jc w:val="both"/>
        <w:rPr>
          <w:sz w:val="28"/>
          <w:szCs w:val="28"/>
        </w:rPr>
      </w:pPr>
      <w:r>
        <w:rPr>
          <w:sz w:val="28"/>
          <w:szCs w:val="28"/>
          <w:lang w:val="uk-UA"/>
        </w:rPr>
        <w:t xml:space="preserve">   </w:t>
      </w:r>
      <w:r w:rsidRPr="00DD6985">
        <w:rPr>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w:t>
      </w:r>
      <w:r w:rsidRPr="00DD6985">
        <w:rPr>
          <w:sz w:val="28"/>
          <w:szCs w:val="28"/>
        </w:rPr>
        <w:t xml:space="preserve">На </w:t>
      </w:r>
      <w:proofErr w:type="spellStart"/>
      <w:r w:rsidRPr="00DD6985">
        <w:rPr>
          <w:sz w:val="28"/>
          <w:szCs w:val="28"/>
        </w:rPr>
        <w:t>групи</w:t>
      </w:r>
      <w:proofErr w:type="spellEnd"/>
      <w:r w:rsidRPr="00DD6985">
        <w:rPr>
          <w:sz w:val="28"/>
          <w:szCs w:val="28"/>
        </w:rPr>
        <w:t xml:space="preserve"> </w:t>
      </w:r>
      <w:proofErr w:type="spellStart"/>
      <w:r w:rsidRPr="00DD6985">
        <w:rPr>
          <w:sz w:val="28"/>
          <w:szCs w:val="28"/>
        </w:rPr>
        <w:t>діляться</w:t>
      </w:r>
      <w:proofErr w:type="spellEnd"/>
      <w:r w:rsidRPr="00DD6985">
        <w:rPr>
          <w:sz w:val="28"/>
          <w:szCs w:val="28"/>
        </w:rPr>
        <w:t xml:space="preserve"> </w:t>
      </w:r>
      <w:proofErr w:type="spellStart"/>
      <w:r w:rsidRPr="00DD6985">
        <w:rPr>
          <w:sz w:val="28"/>
          <w:szCs w:val="28"/>
        </w:rPr>
        <w:t>учні</w:t>
      </w:r>
      <w:proofErr w:type="spellEnd"/>
      <w:r w:rsidRPr="00DD6985">
        <w:rPr>
          <w:sz w:val="28"/>
          <w:szCs w:val="28"/>
        </w:rPr>
        <w:t xml:space="preserve">: </w:t>
      </w:r>
    </w:p>
    <w:p w:rsidR="00DD6985" w:rsidRPr="00DD6985" w:rsidRDefault="00DD6985" w:rsidP="00DF5D4A">
      <w:pPr>
        <w:pStyle w:val="Default"/>
        <w:spacing w:after="55" w:line="276" w:lineRule="auto"/>
        <w:jc w:val="both"/>
        <w:rPr>
          <w:sz w:val="28"/>
          <w:szCs w:val="28"/>
        </w:rPr>
      </w:pPr>
      <w:r w:rsidRPr="00DD6985">
        <w:rPr>
          <w:sz w:val="28"/>
          <w:szCs w:val="28"/>
        </w:rPr>
        <w:t> 10-</w:t>
      </w:r>
      <w:r>
        <w:rPr>
          <w:sz w:val="28"/>
          <w:szCs w:val="28"/>
        </w:rPr>
        <w:t>х</w:t>
      </w:r>
      <w:r w:rsidRPr="00DD6985">
        <w:rPr>
          <w:sz w:val="28"/>
          <w:szCs w:val="28"/>
        </w:rPr>
        <w:t>, 11-</w:t>
      </w:r>
      <w:r>
        <w:rPr>
          <w:sz w:val="28"/>
          <w:szCs w:val="28"/>
        </w:rPr>
        <w:t>х</w:t>
      </w:r>
      <w:r w:rsidRPr="00DD6985">
        <w:rPr>
          <w:sz w:val="28"/>
          <w:szCs w:val="28"/>
        </w:rPr>
        <w:t xml:space="preserve"> </w:t>
      </w:r>
      <w:proofErr w:type="spellStart"/>
      <w:r w:rsidRPr="00DD6985">
        <w:rPr>
          <w:sz w:val="28"/>
          <w:szCs w:val="28"/>
        </w:rPr>
        <w:t>класів</w:t>
      </w:r>
      <w:proofErr w:type="spellEnd"/>
      <w:r w:rsidRPr="00DD6985">
        <w:rPr>
          <w:sz w:val="28"/>
          <w:szCs w:val="28"/>
        </w:rPr>
        <w:t xml:space="preserve"> для </w:t>
      </w:r>
      <w:proofErr w:type="spellStart"/>
      <w:r w:rsidRPr="00DD6985">
        <w:rPr>
          <w:sz w:val="28"/>
          <w:szCs w:val="28"/>
        </w:rPr>
        <w:t>проведення</w:t>
      </w:r>
      <w:proofErr w:type="spellEnd"/>
      <w:r w:rsidRPr="00DD6985">
        <w:rPr>
          <w:sz w:val="28"/>
          <w:szCs w:val="28"/>
        </w:rPr>
        <w:t xml:space="preserve"> </w:t>
      </w:r>
      <w:proofErr w:type="spellStart"/>
      <w:r w:rsidRPr="00DD6985">
        <w:rPr>
          <w:sz w:val="28"/>
          <w:szCs w:val="28"/>
        </w:rPr>
        <w:t>практичної</w:t>
      </w:r>
      <w:proofErr w:type="spellEnd"/>
      <w:r w:rsidRPr="00DD6985">
        <w:rPr>
          <w:sz w:val="28"/>
          <w:szCs w:val="28"/>
        </w:rPr>
        <w:t xml:space="preserve"> </w:t>
      </w:r>
      <w:proofErr w:type="spellStart"/>
      <w:r w:rsidRPr="00DD6985">
        <w:rPr>
          <w:sz w:val="28"/>
          <w:szCs w:val="28"/>
        </w:rPr>
        <w:t>частини</w:t>
      </w:r>
      <w:proofErr w:type="spellEnd"/>
      <w:r w:rsidRPr="00DD6985">
        <w:rPr>
          <w:sz w:val="28"/>
          <w:szCs w:val="28"/>
        </w:rPr>
        <w:t xml:space="preserve"> </w:t>
      </w:r>
      <w:proofErr w:type="spellStart"/>
      <w:r w:rsidRPr="00DD6985">
        <w:rPr>
          <w:sz w:val="28"/>
          <w:szCs w:val="28"/>
        </w:rPr>
        <w:t>уроків</w:t>
      </w:r>
      <w:proofErr w:type="spellEnd"/>
      <w:r w:rsidRPr="00DD6985">
        <w:rPr>
          <w:sz w:val="28"/>
          <w:szCs w:val="28"/>
        </w:rPr>
        <w:t xml:space="preserve"> </w:t>
      </w:r>
      <w:proofErr w:type="spellStart"/>
      <w:r w:rsidRPr="00DD6985">
        <w:rPr>
          <w:sz w:val="28"/>
          <w:szCs w:val="28"/>
        </w:rPr>
        <w:t>інформатики</w:t>
      </w:r>
      <w:proofErr w:type="spellEnd"/>
      <w:r w:rsidRPr="00DD6985">
        <w:rPr>
          <w:sz w:val="28"/>
          <w:szCs w:val="28"/>
        </w:rPr>
        <w:t xml:space="preserve"> з </w:t>
      </w:r>
      <w:proofErr w:type="spellStart"/>
      <w:r w:rsidRPr="00DD6985">
        <w:rPr>
          <w:sz w:val="28"/>
          <w:szCs w:val="28"/>
        </w:rPr>
        <w:t>використанням</w:t>
      </w:r>
      <w:proofErr w:type="spellEnd"/>
      <w:r w:rsidRPr="00DD6985">
        <w:rPr>
          <w:sz w:val="28"/>
          <w:szCs w:val="28"/>
        </w:rPr>
        <w:t xml:space="preserve"> </w:t>
      </w:r>
      <w:proofErr w:type="spellStart"/>
      <w:r w:rsidRPr="00DD6985">
        <w:rPr>
          <w:sz w:val="28"/>
          <w:szCs w:val="28"/>
        </w:rPr>
        <w:t>комп’ютерів</w:t>
      </w:r>
      <w:proofErr w:type="spellEnd"/>
      <w:r w:rsidRPr="00DD6985">
        <w:rPr>
          <w:sz w:val="28"/>
          <w:szCs w:val="28"/>
        </w:rPr>
        <w:t xml:space="preserve">; </w:t>
      </w:r>
    </w:p>
    <w:p w:rsidR="00DD6985" w:rsidRPr="00DD6985" w:rsidRDefault="00DD6985" w:rsidP="00DF5D4A">
      <w:pPr>
        <w:pStyle w:val="Default"/>
        <w:spacing w:line="276" w:lineRule="auto"/>
        <w:jc w:val="both"/>
        <w:rPr>
          <w:sz w:val="28"/>
          <w:szCs w:val="28"/>
        </w:rPr>
      </w:pPr>
      <w:r w:rsidRPr="00DD6985">
        <w:rPr>
          <w:sz w:val="28"/>
          <w:szCs w:val="28"/>
        </w:rPr>
        <w:t> 10-</w:t>
      </w:r>
      <w:r>
        <w:rPr>
          <w:sz w:val="28"/>
          <w:szCs w:val="28"/>
        </w:rPr>
        <w:t>х</w:t>
      </w:r>
      <w:r w:rsidRPr="00DD6985">
        <w:rPr>
          <w:sz w:val="28"/>
          <w:szCs w:val="28"/>
        </w:rPr>
        <w:t>, 11-</w:t>
      </w:r>
      <w:r>
        <w:rPr>
          <w:sz w:val="28"/>
          <w:szCs w:val="28"/>
        </w:rPr>
        <w:t>х</w:t>
      </w:r>
      <w:r w:rsidRPr="00DD6985">
        <w:rPr>
          <w:sz w:val="28"/>
          <w:szCs w:val="28"/>
        </w:rPr>
        <w:t xml:space="preserve"> </w:t>
      </w:r>
      <w:proofErr w:type="spellStart"/>
      <w:r w:rsidRPr="00DD6985">
        <w:rPr>
          <w:sz w:val="28"/>
          <w:szCs w:val="28"/>
        </w:rPr>
        <w:t>класів</w:t>
      </w:r>
      <w:proofErr w:type="spellEnd"/>
      <w:r w:rsidRPr="00DD6985">
        <w:rPr>
          <w:sz w:val="28"/>
          <w:szCs w:val="28"/>
        </w:rPr>
        <w:t xml:space="preserve"> при </w:t>
      </w:r>
      <w:proofErr w:type="spellStart"/>
      <w:r w:rsidRPr="00DD6985">
        <w:rPr>
          <w:sz w:val="28"/>
          <w:szCs w:val="28"/>
        </w:rPr>
        <w:t>вивченні</w:t>
      </w:r>
      <w:proofErr w:type="spellEnd"/>
      <w:r w:rsidRPr="00DD6985">
        <w:rPr>
          <w:sz w:val="28"/>
          <w:szCs w:val="28"/>
        </w:rPr>
        <w:t xml:space="preserve"> предмету «</w:t>
      </w:r>
      <w:proofErr w:type="spellStart"/>
      <w:r w:rsidRPr="00DD6985">
        <w:rPr>
          <w:sz w:val="28"/>
          <w:szCs w:val="28"/>
        </w:rPr>
        <w:t>Захист</w:t>
      </w:r>
      <w:proofErr w:type="spellEnd"/>
      <w:r w:rsidRPr="00DD6985">
        <w:rPr>
          <w:sz w:val="28"/>
          <w:szCs w:val="28"/>
        </w:rPr>
        <w:t xml:space="preserve"> </w:t>
      </w:r>
      <w:proofErr w:type="spellStart"/>
      <w:r w:rsidRPr="00DD6985">
        <w:rPr>
          <w:sz w:val="28"/>
          <w:szCs w:val="28"/>
        </w:rPr>
        <w:t>України</w:t>
      </w:r>
      <w:proofErr w:type="spellEnd"/>
      <w:r w:rsidRPr="00DD6985">
        <w:rPr>
          <w:sz w:val="28"/>
          <w:szCs w:val="28"/>
        </w:rPr>
        <w:t xml:space="preserve">» для </w:t>
      </w:r>
      <w:proofErr w:type="spellStart"/>
      <w:r w:rsidRPr="00DD6985">
        <w:rPr>
          <w:sz w:val="28"/>
          <w:szCs w:val="28"/>
        </w:rPr>
        <w:t>поділу</w:t>
      </w:r>
      <w:proofErr w:type="spellEnd"/>
      <w:r>
        <w:rPr>
          <w:sz w:val="28"/>
          <w:szCs w:val="28"/>
        </w:rPr>
        <w:t xml:space="preserve"> на </w:t>
      </w:r>
      <w:proofErr w:type="spellStart"/>
      <w:r>
        <w:rPr>
          <w:sz w:val="28"/>
          <w:szCs w:val="28"/>
        </w:rPr>
        <w:t>групи</w:t>
      </w:r>
      <w:proofErr w:type="spellEnd"/>
      <w:r>
        <w:rPr>
          <w:sz w:val="28"/>
          <w:szCs w:val="28"/>
        </w:rPr>
        <w:t xml:space="preserve"> (</w:t>
      </w:r>
      <w:proofErr w:type="spellStart"/>
      <w:r>
        <w:rPr>
          <w:sz w:val="28"/>
          <w:szCs w:val="28"/>
        </w:rPr>
        <w:t>хлопців</w:t>
      </w:r>
      <w:proofErr w:type="spellEnd"/>
      <w:r>
        <w:rPr>
          <w:sz w:val="28"/>
          <w:szCs w:val="28"/>
        </w:rPr>
        <w:t xml:space="preserve"> та </w:t>
      </w:r>
      <w:proofErr w:type="spellStart"/>
      <w:r>
        <w:rPr>
          <w:sz w:val="28"/>
          <w:szCs w:val="28"/>
        </w:rPr>
        <w:t>дівчат</w:t>
      </w:r>
      <w:proofErr w:type="spellEnd"/>
      <w:r>
        <w:rPr>
          <w:sz w:val="28"/>
          <w:szCs w:val="28"/>
        </w:rPr>
        <w:t xml:space="preserve">). </w:t>
      </w:r>
    </w:p>
    <w:p w:rsidR="0026414C" w:rsidRDefault="00DD6985" w:rsidP="00DF5D4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6985">
        <w:rPr>
          <w:rFonts w:ascii="Times New Roman" w:hAnsi="Times New Roman" w:cs="Times New Roman"/>
          <w:sz w:val="28"/>
          <w:szCs w:val="28"/>
        </w:rPr>
        <w:t xml:space="preserve">Для </w:t>
      </w:r>
      <w:proofErr w:type="spellStart"/>
      <w:r w:rsidRPr="00DD6985">
        <w:rPr>
          <w:rFonts w:ascii="Times New Roman" w:hAnsi="Times New Roman" w:cs="Times New Roman"/>
          <w:sz w:val="28"/>
          <w:szCs w:val="28"/>
        </w:rPr>
        <w:t>учнів</w:t>
      </w:r>
      <w:proofErr w:type="spellEnd"/>
      <w:r w:rsidRPr="00DD6985">
        <w:rPr>
          <w:rFonts w:ascii="Times New Roman" w:hAnsi="Times New Roman" w:cs="Times New Roman"/>
          <w:sz w:val="28"/>
          <w:szCs w:val="28"/>
        </w:rPr>
        <w:t xml:space="preserve"> 10-11-х </w:t>
      </w:r>
      <w:proofErr w:type="spellStart"/>
      <w:r w:rsidRPr="00DD6985">
        <w:rPr>
          <w:rFonts w:ascii="Times New Roman" w:hAnsi="Times New Roman" w:cs="Times New Roman"/>
          <w:sz w:val="28"/>
          <w:szCs w:val="28"/>
        </w:rPr>
        <w:t>класів</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що</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бажають</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реалізувати</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індивідуальну</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освітню</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траєкторію</w:t>
      </w:r>
      <w:proofErr w:type="spellEnd"/>
      <w:r w:rsidRPr="00DD6985">
        <w:rPr>
          <w:rFonts w:ascii="Times New Roman" w:hAnsi="Times New Roman" w:cs="Times New Roman"/>
          <w:sz w:val="28"/>
          <w:szCs w:val="28"/>
        </w:rPr>
        <w:t xml:space="preserve">, заклад </w:t>
      </w:r>
      <w:proofErr w:type="spellStart"/>
      <w:r w:rsidRPr="00DD6985">
        <w:rPr>
          <w:rFonts w:ascii="Times New Roman" w:hAnsi="Times New Roman" w:cs="Times New Roman"/>
          <w:sz w:val="28"/>
          <w:szCs w:val="28"/>
        </w:rPr>
        <w:t>організовує</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здобуття</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освіти</w:t>
      </w:r>
      <w:proofErr w:type="spellEnd"/>
      <w:r w:rsidRPr="00DD6985">
        <w:rPr>
          <w:rFonts w:ascii="Times New Roman" w:hAnsi="Times New Roman" w:cs="Times New Roman"/>
          <w:sz w:val="28"/>
          <w:szCs w:val="28"/>
        </w:rPr>
        <w:t xml:space="preserve"> за </w:t>
      </w:r>
      <w:proofErr w:type="spellStart"/>
      <w:r w:rsidRPr="00DD6985">
        <w:rPr>
          <w:rFonts w:ascii="Times New Roman" w:hAnsi="Times New Roman" w:cs="Times New Roman"/>
          <w:sz w:val="28"/>
          <w:szCs w:val="28"/>
        </w:rPr>
        <w:t>індивідуальною</w:t>
      </w:r>
      <w:proofErr w:type="spellEnd"/>
      <w:r w:rsidRPr="00DD6985">
        <w:rPr>
          <w:rFonts w:ascii="Times New Roman" w:hAnsi="Times New Roman" w:cs="Times New Roman"/>
          <w:sz w:val="28"/>
          <w:szCs w:val="28"/>
        </w:rPr>
        <w:t xml:space="preserve"> формою </w:t>
      </w:r>
      <w:r w:rsidRPr="00DD6985">
        <w:rPr>
          <w:rFonts w:ascii="Times New Roman" w:hAnsi="Times New Roman" w:cs="Times New Roman"/>
          <w:sz w:val="28"/>
          <w:szCs w:val="28"/>
        </w:rPr>
        <w:lastRenderedPageBreak/>
        <w:t>(</w:t>
      </w:r>
      <w:proofErr w:type="spellStart"/>
      <w:r w:rsidRPr="00DD6985">
        <w:rPr>
          <w:rFonts w:ascii="Times New Roman" w:hAnsi="Times New Roman" w:cs="Times New Roman"/>
          <w:sz w:val="28"/>
          <w:szCs w:val="28"/>
        </w:rPr>
        <w:t>екстернат</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сімейна</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домашня</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освіта</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педагогічний</w:t>
      </w:r>
      <w:proofErr w:type="spellEnd"/>
      <w:r w:rsidRPr="00DD6985">
        <w:rPr>
          <w:rFonts w:ascii="Times New Roman" w:hAnsi="Times New Roman" w:cs="Times New Roman"/>
          <w:sz w:val="28"/>
          <w:szCs w:val="28"/>
        </w:rPr>
        <w:t xml:space="preserve"> патронаж</w:t>
      </w:r>
      <w:r w:rsidR="001B266C">
        <w:rPr>
          <w:rFonts w:ascii="Times New Roman" w:hAnsi="Times New Roman" w:cs="Times New Roman"/>
          <w:sz w:val="28"/>
          <w:szCs w:val="28"/>
        </w:rPr>
        <w:t xml:space="preserve">, </w:t>
      </w:r>
      <w:proofErr w:type="spellStart"/>
      <w:r w:rsidR="001B266C">
        <w:rPr>
          <w:rFonts w:ascii="Times New Roman" w:hAnsi="Times New Roman" w:cs="Times New Roman"/>
          <w:sz w:val="28"/>
          <w:szCs w:val="28"/>
        </w:rPr>
        <w:t>дистанційне</w:t>
      </w:r>
      <w:proofErr w:type="spellEnd"/>
      <w:r w:rsidR="001B266C">
        <w:rPr>
          <w:rFonts w:ascii="Times New Roman" w:hAnsi="Times New Roman" w:cs="Times New Roman"/>
          <w:sz w:val="28"/>
          <w:szCs w:val="28"/>
        </w:rPr>
        <w:t xml:space="preserve"> </w:t>
      </w:r>
      <w:proofErr w:type="spellStart"/>
      <w:r w:rsidR="001B266C">
        <w:rPr>
          <w:rFonts w:ascii="Times New Roman" w:hAnsi="Times New Roman" w:cs="Times New Roman"/>
          <w:sz w:val="28"/>
          <w:szCs w:val="28"/>
        </w:rPr>
        <w:t>навчання</w:t>
      </w:r>
      <w:proofErr w:type="spellEnd"/>
      <w:r w:rsidR="001B266C">
        <w:rPr>
          <w:rFonts w:ascii="Times New Roman" w:hAnsi="Times New Roman" w:cs="Times New Roman"/>
          <w:sz w:val="28"/>
          <w:szCs w:val="28"/>
        </w:rPr>
        <w:t>.</w:t>
      </w:r>
    </w:p>
    <w:p w:rsidR="00DD6985" w:rsidRPr="00DD6985" w:rsidRDefault="00DD6985" w:rsidP="00DF5D4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Гранична</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наповнюваність</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класів</w:t>
      </w:r>
      <w:proofErr w:type="spellEnd"/>
      <w:r w:rsidRPr="00DD6985">
        <w:rPr>
          <w:rFonts w:ascii="Times New Roman" w:hAnsi="Times New Roman" w:cs="Times New Roman"/>
          <w:sz w:val="28"/>
          <w:szCs w:val="28"/>
        </w:rPr>
        <w:t xml:space="preserve"> та </w:t>
      </w:r>
      <w:proofErr w:type="spellStart"/>
      <w:r w:rsidRPr="00DD6985">
        <w:rPr>
          <w:rFonts w:ascii="Times New Roman" w:hAnsi="Times New Roman" w:cs="Times New Roman"/>
          <w:sz w:val="28"/>
          <w:szCs w:val="28"/>
        </w:rPr>
        <w:t>тривалість</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уроків</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встановлюються</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відповідно</w:t>
      </w:r>
      <w:proofErr w:type="spellEnd"/>
      <w:r w:rsidRPr="00DD6985">
        <w:rPr>
          <w:rFonts w:ascii="Times New Roman" w:hAnsi="Times New Roman" w:cs="Times New Roman"/>
          <w:sz w:val="28"/>
          <w:szCs w:val="28"/>
        </w:rPr>
        <w:t xml:space="preserve"> до Закону </w:t>
      </w:r>
      <w:proofErr w:type="spellStart"/>
      <w:r w:rsidRPr="00DD6985">
        <w:rPr>
          <w:rFonts w:ascii="Times New Roman" w:hAnsi="Times New Roman" w:cs="Times New Roman"/>
          <w:sz w:val="28"/>
          <w:szCs w:val="28"/>
        </w:rPr>
        <w:t>України</w:t>
      </w:r>
      <w:proofErr w:type="spellEnd"/>
      <w:r w:rsidRPr="00DD6985">
        <w:rPr>
          <w:rFonts w:ascii="Times New Roman" w:hAnsi="Times New Roman" w:cs="Times New Roman"/>
          <w:sz w:val="28"/>
          <w:szCs w:val="28"/>
        </w:rPr>
        <w:t xml:space="preserve"> «Про </w:t>
      </w:r>
      <w:proofErr w:type="spellStart"/>
      <w:r w:rsidRPr="00DD6985">
        <w:rPr>
          <w:rFonts w:ascii="Times New Roman" w:hAnsi="Times New Roman" w:cs="Times New Roman"/>
          <w:sz w:val="28"/>
          <w:szCs w:val="28"/>
        </w:rPr>
        <w:t>повну</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загальну</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середню</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освіту</w:t>
      </w:r>
      <w:proofErr w:type="spellEnd"/>
      <w:r w:rsidRPr="00DD6985">
        <w:rPr>
          <w:rFonts w:ascii="Times New Roman" w:hAnsi="Times New Roman" w:cs="Times New Roman"/>
          <w:sz w:val="28"/>
          <w:szCs w:val="28"/>
        </w:rPr>
        <w:t xml:space="preserve">». </w:t>
      </w:r>
    </w:p>
    <w:p w:rsidR="00DD6985" w:rsidRPr="00DD6985" w:rsidRDefault="00DD6985" w:rsidP="00DF5D4A">
      <w:pPr>
        <w:spacing w:after="0"/>
        <w:jc w:val="both"/>
        <w:rPr>
          <w:rFonts w:ascii="Times New Roman" w:hAnsi="Times New Roman" w:cs="Times New Roman"/>
          <w:sz w:val="28"/>
          <w:szCs w:val="28"/>
          <w:lang w:val="uk-UA"/>
        </w:rPr>
      </w:pPr>
      <w:proofErr w:type="spellStart"/>
      <w:r w:rsidRPr="00DD6985">
        <w:rPr>
          <w:rFonts w:ascii="Times New Roman" w:hAnsi="Times New Roman" w:cs="Times New Roman"/>
          <w:sz w:val="28"/>
          <w:szCs w:val="28"/>
        </w:rPr>
        <w:t>Навчальний</w:t>
      </w:r>
      <w:proofErr w:type="spellEnd"/>
      <w:r w:rsidRPr="00DD6985">
        <w:rPr>
          <w:rFonts w:ascii="Times New Roman" w:hAnsi="Times New Roman" w:cs="Times New Roman"/>
          <w:sz w:val="28"/>
          <w:szCs w:val="28"/>
        </w:rPr>
        <w:t xml:space="preserve"> план закладу </w:t>
      </w:r>
      <w:proofErr w:type="spellStart"/>
      <w:r w:rsidRPr="00DD6985">
        <w:rPr>
          <w:rFonts w:ascii="Times New Roman" w:hAnsi="Times New Roman" w:cs="Times New Roman"/>
          <w:sz w:val="28"/>
          <w:szCs w:val="28"/>
        </w:rPr>
        <w:t>зорієнтований</w:t>
      </w:r>
      <w:proofErr w:type="spellEnd"/>
      <w:r w:rsidRPr="00DD6985">
        <w:rPr>
          <w:rFonts w:ascii="Times New Roman" w:hAnsi="Times New Roman" w:cs="Times New Roman"/>
          <w:sz w:val="28"/>
          <w:szCs w:val="28"/>
        </w:rPr>
        <w:t xml:space="preserve"> на </w:t>
      </w:r>
      <w:proofErr w:type="spellStart"/>
      <w:r w:rsidRPr="00DD6985">
        <w:rPr>
          <w:rFonts w:ascii="Times New Roman" w:hAnsi="Times New Roman" w:cs="Times New Roman"/>
          <w:sz w:val="28"/>
          <w:szCs w:val="28"/>
        </w:rPr>
        <w:t>здобуття</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повної</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загальної</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середньої</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освіти</w:t>
      </w:r>
      <w:proofErr w:type="spellEnd"/>
      <w:r w:rsidRPr="00DD6985">
        <w:rPr>
          <w:rFonts w:ascii="Times New Roman" w:hAnsi="Times New Roman" w:cs="Times New Roman"/>
          <w:sz w:val="28"/>
          <w:szCs w:val="28"/>
        </w:rPr>
        <w:t xml:space="preserve"> за 5-денним </w:t>
      </w:r>
      <w:proofErr w:type="spellStart"/>
      <w:r w:rsidRPr="00DD6985">
        <w:rPr>
          <w:rFonts w:ascii="Times New Roman" w:hAnsi="Times New Roman" w:cs="Times New Roman"/>
          <w:sz w:val="28"/>
          <w:szCs w:val="28"/>
        </w:rPr>
        <w:t>навчальним</w:t>
      </w:r>
      <w:proofErr w:type="spellEnd"/>
      <w:r w:rsidRPr="00DD6985">
        <w:rPr>
          <w:rFonts w:ascii="Times New Roman" w:hAnsi="Times New Roman" w:cs="Times New Roman"/>
          <w:sz w:val="28"/>
          <w:szCs w:val="28"/>
        </w:rPr>
        <w:t xml:space="preserve"> </w:t>
      </w:r>
      <w:proofErr w:type="spellStart"/>
      <w:r w:rsidRPr="00DD6985">
        <w:rPr>
          <w:rFonts w:ascii="Times New Roman" w:hAnsi="Times New Roman" w:cs="Times New Roman"/>
          <w:sz w:val="28"/>
          <w:szCs w:val="28"/>
        </w:rPr>
        <w:t>тижнем</w:t>
      </w:r>
      <w:proofErr w:type="spellEnd"/>
      <w:r w:rsidRPr="00DD6985">
        <w:rPr>
          <w:rFonts w:ascii="Times New Roman" w:hAnsi="Times New Roman" w:cs="Times New Roman"/>
          <w:sz w:val="28"/>
          <w:szCs w:val="28"/>
        </w:rPr>
        <w:t>.</w:t>
      </w:r>
    </w:p>
    <w:p w:rsidR="0026414C" w:rsidRDefault="0026414C" w:rsidP="00DF5D4A">
      <w:pPr>
        <w:spacing w:after="0"/>
        <w:jc w:val="both"/>
        <w:rPr>
          <w:rFonts w:ascii="Times New Roman" w:hAnsi="Times New Roman" w:cs="Times New Roman"/>
          <w:sz w:val="28"/>
          <w:szCs w:val="28"/>
          <w:lang w:val="uk-UA"/>
        </w:rPr>
      </w:pPr>
    </w:p>
    <w:p w:rsidR="0026414C" w:rsidRDefault="0026414C"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3654F5" w:rsidRDefault="003654F5" w:rsidP="0013612A">
      <w:pPr>
        <w:spacing w:after="0"/>
        <w:jc w:val="both"/>
        <w:rPr>
          <w:rFonts w:ascii="Times New Roman" w:hAnsi="Times New Roman" w:cs="Times New Roman"/>
          <w:sz w:val="28"/>
          <w:szCs w:val="28"/>
          <w:lang w:val="uk-UA"/>
        </w:rPr>
      </w:pPr>
    </w:p>
    <w:p w:rsidR="00BE13B1" w:rsidRDefault="008C0EA8" w:rsidP="008C0EA8">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w:t>
      </w:r>
      <w:r w:rsidR="003654F5">
        <w:rPr>
          <w:rFonts w:ascii="Times New Roman" w:hAnsi="Times New Roman" w:cs="Times New Roman"/>
          <w:sz w:val="28"/>
          <w:szCs w:val="28"/>
          <w:lang w:val="uk-UA"/>
        </w:rPr>
        <w:t>№ 7</w:t>
      </w:r>
      <w:r>
        <w:rPr>
          <w:rFonts w:ascii="Times New Roman" w:hAnsi="Times New Roman" w:cs="Times New Roman"/>
          <w:sz w:val="28"/>
          <w:szCs w:val="28"/>
          <w:lang w:val="uk-UA"/>
        </w:rPr>
        <w:t xml:space="preserve"> освітньої програми</w:t>
      </w:r>
    </w:p>
    <w:p w:rsidR="008C0EA8" w:rsidRPr="008C0EA8" w:rsidRDefault="008C0EA8" w:rsidP="008C0EA8">
      <w:pPr>
        <w:jc w:val="both"/>
        <w:rPr>
          <w:rFonts w:ascii="Times New Roman" w:eastAsia="Calibri" w:hAnsi="Times New Roman" w:cs="Times New Roman"/>
          <w:sz w:val="28"/>
          <w:szCs w:val="28"/>
          <w:lang w:val="uk-UA"/>
        </w:rPr>
      </w:pPr>
      <w:r w:rsidRPr="00A24B73">
        <w:rPr>
          <w:rFonts w:ascii="Times New Roman" w:eastAsia="Calibri" w:hAnsi="Times New Roman" w:cs="Times New Roman"/>
          <w:sz w:val="28"/>
          <w:szCs w:val="28"/>
          <w:lang w:val="uk-UA"/>
        </w:rPr>
        <w:t xml:space="preserve">За Типовою освітньою </w:t>
      </w:r>
      <w:proofErr w:type="spellStart"/>
      <w:r w:rsidRPr="00A24B73">
        <w:rPr>
          <w:rFonts w:ascii="Times New Roman" w:eastAsia="Calibri" w:hAnsi="Times New Roman" w:cs="Times New Roman"/>
          <w:sz w:val="28"/>
          <w:szCs w:val="28"/>
          <w:lang w:val="uk-UA"/>
        </w:rPr>
        <w:t>программою</w:t>
      </w:r>
      <w:proofErr w:type="spellEnd"/>
      <w:r w:rsidRPr="00A24B73">
        <w:rPr>
          <w:rFonts w:ascii="Times New Roman" w:eastAsia="Calibri" w:hAnsi="Times New Roman" w:cs="Times New Roman"/>
          <w:sz w:val="28"/>
          <w:szCs w:val="28"/>
          <w:lang w:val="uk-UA"/>
        </w:rPr>
        <w:t xml:space="preserve">  закладів загальної середньої освіти ІІІ ступеня, наказом Міністерства освіти і науки України  </w:t>
      </w:r>
      <w:r w:rsidRPr="008C0EA8">
        <w:rPr>
          <w:rFonts w:ascii="Times New Roman" w:eastAsia="Calibri" w:hAnsi="Times New Roman" w:cs="Times New Roman"/>
          <w:sz w:val="28"/>
          <w:szCs w:val="28"/>
          <w:lang w:val="uk-UA"/>
        </w:rPr>
        <w:t>від 20.04.2018 № 408</w:t>
      </w:r>
    </w:p>
    <w:p w:rsidR="00BE13B1" w:rsidRPr="00BE13B1" w:rsidRDefault="008C0EA8" w:rsidP="008C0EA8">
      <w:pPr>
        <w:spacing w:after="0"/>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proofErr w:type="spellStart"/>
      <w:r w:rsidR="00BE13B1" w:rsidRPr="00BE13B1">
        <w:rPr>
          <w:rFonts w:ascii="Times New Roman" w:hAnsi="Times New Roman" w:cs="Times New Roman"/>
          <w:b/>
          <w:bCs/>
          <w:sz w:val="28"/>
          <w:szCs w:val="28"/>
        </w:rPr>
        <w:t>Навчальний</w:t>
      </w:r>
      <w:proofErr w:type="spellEnd"/>
      <w:r w:rsidR="00BE13B1" w:rsidRPr="00BE13B1">
        <w:rPr>
          <w:rFonts w:ascii="Times New Roman" w:hAnsi="Times New Roman" w:cs="Times New Roman"/>
          <w:b/>
          <w:bCs/>
          <w:sz w:val="28"/>
          <w:szCs w:val="28"/>
        </w:rPr>
        <w:t xml:space="preserve"> план </w:t>
      </w:r>
      <w:r w:rsidR="00BE13B1" w:rsidRPr="00BE13B1">
        <w:rPr>
          <w:rFonts w:ascii="Times New Roman" w:hAnsi="Times New Roman" w:cs="Times New Roman"/>
          <w:b/>
          <w:sz w:val="28"/>
          <w:szCs w:val="28"/>
        </w:rPr>
        <w:t xml:space="preserve">для 10-А </w:t>
      </w:r>
      <w:proofErr w:type="spellStart"/>
      <w:r w:rsidR="00BE13B1" w:rsidRPr="00BE13B1">
        <w:rPr>
          <w:rFonts w:ascii="Times New Roman" w:hAnsi="Times New Roman" w:cs="Times New Roman"/>
          <w:b/>
          <w:sz w:val="28"/>
          <w:szCs w:val="28"/>
        </w:rPr>
        <w:t>класу</w:t>
      </w:r>
      <w:proofErr w:type="spellEnd"/>
      <w:r w:rsidR="00BE13B1" w:rsidRPr="00BE13B1">
        <w:rPr>
          <w:rFonts w:ascii="Times New Roman" w:hAnsi="Times New Roman" w:cs="Times New Roman"/>
          <w:b/>
          <w:sz w:val="28"/>
          <w:szCs w:val="28"/>
        </w:rPr>
        <w:t xml:space="preserve"> </w:t>
      </w:r>
      <w:r w:rsidR="00BE13B1">
        <w:rPr>
          <w:rFonts w:ascii="Times New Roman" w:hAnsi="Times New Roman" w:cs="Times New Roman"/>
          <w:b/>
          <w:sz w:val="28"/>
          <w:szCs w:val="28"/>
        </w:rPr>
        <w:t>.</w:t>
      </w:r>
      <w:r w:rsidR="00BE13B1">
        <w:rPr>
          <w:rFonts w:ascii="Times New Roman" w:hAnsi="Times New Roman" w:cs="Times New Roman"/>
          <w:b/>
          <w:sz w:val="28"/>
          <w:szCs w:val="28"/>
          <w:lang w:val="uk-UA"/>
        </w:rPr>
        <w:t xml:space="preserve"> </w:t>
      </w:r>
      <w:proofErr w:type="spellStart"/>
      <w:r w:rsidR="00BE13B1">
        <w:rPr>
          <w:rFonts w:ascii="Times New Roman" w:hAnsi="Times New Roman" w:cs="Times New Roman"/>
          <w:b/>
          <w:sz w:val="28"/>
          <w:szCs w:val="28"/>
        </w:rPr>
        <w:t>Проф</w:t>
      </w:r>
      <w:r w:rsidR="00BE13B1">
        <w:rPr>
          <w:rFonts w:ascii="Times New Roman" w:hAnsi="Times New Roman" w:cs="Times New Roman"/>
          <w:b/>
          <w:sz w:val="28"/>
          <w:szCs w:val="28"/>
          <w:lang w:val="uk-UA"/>
        </w:rPr>
        <w:t>іль</w:t>
      </w:r>
      <w:proofErr w:type="spellEnd"/>
      <w:r w:rsidR="00BE13B1">
        <w:rPr>
          <w:rFonts w:ascii="Times New Roman" w:hAnsi="Times New Roman" w:cs="Times New Roman"/>
          <w:b/>
          <w:sz w:val="28"/>
          <w:szCs w:val="28"/>
          <w:lang w:val="uk-UA"/>
        </w:rPr>
        <w:t xml:space="preserve"> </w:t>
      </w:r>
      <w:proofErr w:type="spellStart"/>
      <w:r w:rsidR="00BE13B1">
        <w:rPr>
          <w:rFonts w:ascii="Times New Roman" w:hAnsi="Times New Roman" w:cs="Times New Roman"/>
          <w:b/>
          <w:sz w:val="28"/>
          <w:szCs w:val="28"/>
          <w:lang w:val="uk-UA"/>
        </w:rPr>
        <w:t>прпавознавчий</w:t>
      </w:r>
      <w:proofErr w:type="spellEnd"/>
      <w:r w:rsidR="00BE13B1">
        <w:rPr>
          <w:rFonts w:ascii="Times New Roman" w:hAnsi="Times New Roman" w:cs="Times New Roman"/>
          <w:b/>
          <w:sz w:val="28"/>
          <w:szCs w:val="28"/>
          <w:lang w:val="uk-UA"/>
        </w:rPr>
        <w:t>.</w:t>
      </w:r>
    </w:p>
    <w:p w:rsidR="00BE13B1" w:rsidRPr="00BE13B1" w:rsidRDefault="00BE13B1" w:rsidP="008C0EA8">
      <w:pPr>
        <w:spacing w:after="0"/>
        <w:jc w:val="center"/>
        <w:rPr>
          <w:rFonts w:ascii="Times New Roman" w:hAnsi="Times New Roman" w:cs="Times New Roman"/>
          <w:b/>
          <w:bCs/>
          <w:sz w:val="28"/>
          <w:szCs w:val="28"/>
        </w:rPr>
      </w:pPr>
      <w:proofErr w:type="spellStart"/>
      <w:r w:rsidRPr="00BE13B1">
        <w:rPr>
          <w:rFonts w:ascii="Times New Roman" w:hAnsi="Times New Roman" w:cs="Times New Roman"/>
          <w:b/>
          <w:sz w:val="28"/>
          <w:szCs w:val="28"/>
        </w:rPr>
        <w:t>Правознавство</w:t>
      </w:r>
      <w:proofErr w:type="spellEnd"/>
      <w:r w:rsidRPr="00BE13B1">
        <w:rPr>
          <w:rFonts w:ascii="Times New Roman" w:hAnsi="Times New Roman" w:cs="Times New Roman"/>
          <w:b/>
          <w:sz w:val="28"/>
          <w:szCs w:val="28"/>
        </w:rPr>
        <w:t xml:space="preserve"> (</w:t>
      </w:r>
      <w:proofErr w:type="spellStart"/>
      <w:r w:rsidRPr="00BE13B1">
        <w:rPr>
          <w:rFonts w:ascii="Times New Roman" w:hAnsi="Times New Roman" w:cs="Times New Roman"/>
          <w:b/>
          <w:sz w:val="28"/>
          <w:szCs w:val="28"/>
        </w:rPr>
        <w:t>профільний</w:t>
      </w:r>
      <w:proofErr w:type="spellEnd"/>
      <w:r w:rsidRPr="00BE13B1">
        <w:rPr>
          <w:rFonts w:ascii="Times New Roman" w:hAnsi="Times New Roman" w:cs="Times New Roman"/>
          <w:b/>
          <w:sz w:val="28"/>
          <w:szCs w:val="28"/>
        </w:rPr>
        <w:t xml:space="preserve"> </w:t>
      </w:r>
      <w:proofErr w:type="spellStart"/>
      <w:r w:rsidRPr="00BE13B1">
        <w:rPr>
          <w:rFonts w:ascii="Times New Roman" w:hAnsi="Times New Roman" w:cs="Times New Roman"/>
          <w:b/>
          <w:sz w:val="28"/>
          <w:szCs w:val="28"/>
        </w:rPr>
        <w:t>рівень</w:t>
      </w:r>
      <w:proofErr w:type="spellEnd"/>
      <w:r w:rsidRPr="00BE13B1">
        <w:rPr>
          <w:rFonts w:ascii="Times New Roman" w:hAnsi="Times New Roman" w:cs="Times New Roman"/>
          <w:b/>
          <w:sz w:val="28"/>
          <w:szCs w:val="28"/>
        </w:rPr>
        <w:t>)</w:t>
      </w:r>
    </w:p>
    <w:tbl>
      <w:tblPr>
        <w:tblW w:w="10405"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299"/>
        <w:gridCol w:w="3754"/>
        <w:gridCol w:w="4352"/>
      </w:tblGrid>
      <w:tr w:rsidR="00BE13B1" w:rsidRPr="00BE13B1" w:rsidTr="00DF5D4A">
        <w:trPr>
          <w:cantSplit/>
          <w:trHeight w:val="444"/>
        </w:trPr>
        <w:tc>
          <w:tcPr>
            <w:tcW w:w="6053" w:type="dxa"/>
            <w:gridSpan w:val="2"/>
            <w:vMerge w:val="restart"/>
            <w:tcBorders>
              <w:top w:val="single" w:sz="6" w:space="0" w:color="auto"/>
              <w:left w:val="single" w:sz="4" w:space="0" w:color="auto"/>
              <w:bottom w:val="single" w:sz="6" w:space="0" w:color="auto"/>
              <w:right w:val="single" w:sz="6" w:space="0" w:color="auto"/>
            </w:tcBorders>
            <w:hideMark/>
          </w:tcPr>
          <w:p w:rsidR="00BE13B1" w:rsidRPr="00BE13B1" w:rsidRDefault="00BE13B1" w:rsidP="00BE13B1">
            <w:pPr>
              <w:spacing w:after="0"/>
              <w:jc w:val="both"/>
              <w:rPr>
                <w:rFonts w:ascii="Times New Roman" w:hAnsi="Times New Roman" w:cs="Times New Roman"/>
                <w:b/>
                <w:bCs/>
                <w:sz w:val="28"/>
                <w:szCs w:val="28"/>
              </w:rPr>
            </w:pPr>
            <w:proofErr w:type="spellStart"/>
            <w:r w:rsidRPr="00BE13B1">
              <w:rPr>
                <w:rFonts w:ascii="Times New Roman" w:hAnsi="Times New Roman" w:cs="Times New Roman"/>
                <w:b/>
                <w:bCs/>
                <w:sz w:val="28"/>
                <w:szCs w:val="28"/>
              </w:rPr>
              <w:t>Предмети</w:t>
            </w:r>
            <w:proofErr w:type="spellEnd"/>
          </w:p>
        </w:tc>
        <w:tc>
          <w:tcPr>
            <w:tcW w:w="4352" w:type="dxa"/>
            <w:tcBorders>
              <w:top w:val="single" w:sz="6" w:space="0" w:color="auto"/>
              <w:left w:val="single" w:sz="6" w:space="0" w:color="auto"/>
              <w:bottom w:val="single" w:sz="6" w:space="0" w:color="auto"/>
              <w:right w:val="single" w:sz="6" w:space="0" w:color="auto"/>
            </w:tcBorders>
            <w:hideMark/>
          </w:tcPr>
          <w:p w:rsidR="00BE13B1" w:rsidRPr="00BE13B1" w:rsidRDefault="00BE13B1" w:rsidP="008C0EA8">
            <w:pPr>
              <w:spacing w:after="0"/>
              <w:jc w:val="center"/>
              <w:rPr>
                <w:rFonts w:ascii="Times New Roman" w:hAnsi="Times New Roman" w:cs="Times New Roman"/>
                <w:b/>
                <w:sz w:val="28"/>
                <w:szCs w:val="28"/>
              </w:rPr>
            </w:pPr>
            <w:proofErr w:type="spellStart"/>
            <w:r w:rsidRPr="00BE13B1">
              <w:rPr>
                <w:rFonts w:ascii="Times New Roman" w:hAnsi="Times New Roman" w:cs="Times New Roman"/>
                <w:b/>
                <w:sz w:val="28"/>
                <w:szCs w:val="28"/>
              </w:rPr>
              <w:t>Кількість</w:t>
            </w:r>
            <w:proofErr w:type="spellEnd"/>
            <w:r w:rsidRPr="00BE13B1">
              <w:rPr>
                <w:rFonts w:ascii="Times New Roman" w:hAnsi="Times New Roman" w:cs="Times New Roman"/>
                <w:b/>
                <w:sz w:val="28"/>
                <w:szCs w:val="28"/>
              </w:rPr>
              <w:t xml:space="preserve"> годин на </w:t>
            </w:r>
            <w:proofErr w:type="spellStart"/>
            <w:r w:rsidRPr="00BE13B1">
              <w:rPr>
                <w:rFonts w:ascii="Times New Roman" w:hAnsi="Times New Roman" w:cs="Times New Roman"/>
                <w:b/>
                <w:sz w:val="28"/>
                <w:szCs w:val="28"/>
              </w:rPr>
              <w:t>тиждень</w:t>
            </w:r>
            <w:proofErr w:type="spellEnd"/>
          </w:p>
        </w:tc>
      </w:tr>
      <w:tr w:rsidR="00BE13B1" w:rsidRPr="00BE13B1" w:rsidTr="00DF5D4A">
        <w:trPr>
          <w:cantSplit/>
          <w:trHeight w:val="351"/>
        </w:trPr>
        <w:tc>
          <w:tcPr>
            <w:tcW w:w="6053" w:type="dxa"/>
            <w:gridSpan w:val="2"/>
            <w:vMerge/>
            <w:tcBorders>
              <w:top w:val="single" w:sz="6" w:space="0" w:color="auto"/>
              <w:left w:val="single" w:sz="4" w:space="0" w:color="auto"/>
              <w:bottom w:val="single" w:sz="6" w:space="0" w:color="auto"/>
              <w:right w:val="single" w:sz="6" w:space="0" w:color="auto"/>
            </w:tcBorders>
            <w:vAlign w:val="center"/>
            <w:hideMark/>
          </w:tcPr>
          <w:p w:rsidR="00BE13B1" w:rsidRPr="00BE13B1" w:rsidRDefault="00BE13B1" w:rsidP="00BE13B1">
            <w:pPr>
              <w:spacing w:after="0"/>
              <w:jc w:val="both"/>
              <w:rPr>
                <w:rFonts w:ascii="Times New Roman" w:hAnsi="Times New Roman" w:cs="Times New Roman"/>
                <w:b/>
                <w:bCs/>
                <w:sz w:val="28"/>
                <w:szCs w:val="28"/>
              </w:rPr>
            </w:pPr>
          </w:p>
        </w:tc>
        <w:tc>
          <w:tcPr>
            <w:tcW w:w="4352" w:type="dxa"/>
            <w:tcBorders>
              <w:top w:val="single" w:sz="6" w:space="0" w:color="auto"/>
              <w:left w:val="single" w:sz="6" w:space="0" w:color="auto"/>
              <w:bottom w:val="single" w:sz="6" w:space="0" w:color="auto"/>
              <w:right w:val="single" w:sz="6" w:space="0" w:color="auto"/>
            </w:tcBorders>
            <w:hideMark/>
          </w:tcPr>
          <w:p w:rsidR="00BE13B1" w:rsidRPr="00BE13B1" w:rsidRDefault="00BE13B1" w:rsidP="008C0EA8">
            <w:pPr>
              <w:spacing w:after="0"/>
              <w:jc w:val="center"/>
              <w:rPr>
                <w:rFonts w:ascii="Times New Roman" w:hAnsi="Times New Roman" w:cs="Times New Roman"/>
                <w:b/>
                <w:sz w:val="28"/>
                <w:szCs w:val="28"/>
              </w:rPr>
            </w:pPr>
            <w:r w:rsidRPr="00BE13B1">
              <w:rPr>
                <w:rFonts w:ascii="Times New Roman" w:hAnsi="Times New Roman" w:cs="Times New Roman"/>
                <w:b/>
                <w:sz w:val="28"/>
                <w:szCs w:val="28"/>
              </w:rPr>
              <w:t xml:space="preserve">10 А </w:t>
            </w:r>
            <w:proofErr w:type="spellStart"/>
            <w:r w:rsidRPr="00BE13B1">
              <w:rPr>
                <w:rFonts w:ascii="Times New Roman" w:hAnsi="Times New Roman" w:cs="Times New Roman"/>
                <w:b/>
                <w:sz w:val="28"/>
                <w:szCs w:val="28"/>
              </w:rPr>
              <w:t>клас</w:t>
            </w:r>
            <w:proofErr w:type="spellEnd"/>
          </w:p>
          <w:p w:rsidR="00BE13B1" w:rsidRPr="00BE13B1" w:rsidRDefault="00BE13B1" w:rsidP="008C0EA8">
            <w:pPr>
              <w:spacing w:after="0"/>
              <w:jc w:val="center"/>
              <w:rPr>
                <w:rFonts w:ascii="Times New Roman" w:hAnsi="Times New Roman" w:cs="Times New Roman"/>
                <w:sz w:val="28"/>
                <w:szCs w:val="28"/>
              </w:rPr>
            </w:pPr>
          </w:p>
        </w:tc>
      </w:tr>
      <w:tr w:rsidR="00BE13B1" w:rsidRPr="00BE13B1" w:rsidTr="00DF5D4A">
        <w:trPr>
          <w:cantSplit/>
          <w:trHeight w:val="284"/>
        </w:trPr>
        <w:tc>
          <w:tcPr>
            <w:tcW w:w="6053" w:type="dxa"/>
            <w:gridSpan w:val="2"/>
            <w:tcBorders>
              <w:top w:val="single" w:sz="6" w:space="0" w:color="auto"/>
              <w:left w:val="single" w:sz="4" w:space="0" w:color="auto"/>
              <w:bottom w:val="single" w:sz="6" w:space="0" w:color="auto"/>
              <w:right w:val="single" w:sz="6" w:space="0" w:color="auto"/>
            </w:tcBorders>
            <w:hideMark/>
          </w:tcPr>
          <w:p w:rsidR="00BE13B1" w:rsidRPr="00DF5D4A" w:rsidRDefault="00BE13B1" w:rsidP="00BE13B1">
            <w:pPr>
              <w:spacing w:after="0"/>
              <w:jc w:val="both"/>
              <w:rPr>
                <w:rFonts w:ascii="Times New Roman" w:hAnsi="Times New Roman" w:cs="Times New Roman"/>
                <w:b/>
                <w:bCs/>
                <w:sz w:val="26"/>
                <w:szCs w:val="26"/>
              </w:rPr>
            </w:pPr>
            <w:proofErr w:type="spellStart"/>
            <w:r w:rsidRPr="00DF5D4A">
              <w:rPr>
                <w:rFonts w:ascii="Times New Roman" w:hAnsi="Times New Roman" w:cs="Times New Roman"/>
                <w:b/>
                <w:bCs/>
                <w:sz w:val="26"/>
                <w:szCs w:val="26"/>
              </w:rPr>
              <w:t>Базові</w:t>
            </w:r>
            <w:proofErr w:type="spellEnd"/>
            <w:r w:rsidRPr="00DF5D4A">
              <w:rPr>
                <w:rFonts w:ascii="Times New Roman" w:hAnsi="Times New Roman" w:cs="Times New Roman"/>
                <w:b/>
                <w:bCs/>
                <w:sz w:val="26"/>
                <w:szCs w:val="26"/>
              </w:rPr>
              <w:t xml:space="preserve"> </w:t>
            </w:r>
            <w:proofErr w:type="spellStart"/>
            <w:r w:rsidRPr="00DF5D4A">
              <w:rPr>
                <w:rFonts w:ascii="Times New Roman" w:hAnsi="Times New Roman" w:cs="Times New Roman"/>
                <w:b/>
                <w:bCs/>
                <w:sz w:val="26"/>
                <w:szCs w:val="26"/>
              </w:rPr>
              <w:t>предмети</w:t>
            </w:r>
            <w:proofErr w:type="spellEnd"/>
          </w:p>
        </w:tc>
        <w:tc>
          <w:tcPr>
            <w:tcW w:w="4352" w:type="dxa"/>
            <w:tcBorders>
              <w:top w:val="single" w:sz="6" w:space="0" w:color="auto"/>
              <w:left w:val="single" w:sz="6" w:space="0" w:color="auto"/>
              <w:bottom w:val="single" w:sz="6" w:space="0" w:color="auto"/>
              <w:right w:val="single" w:sz="6" w:space="0" w:color="auto"/>
            </w:tcBorders>
            <w:hideMark/>
          </w:tcPr>
          <w:p w:rsidR="00BE13B1" w:rsidRPr="00DF5D4A" w:rsidRDefault="009E720E" w:rsidP="009E720E">
            <w:pPr>
              <w:spacing w:after="0"/>
              <w:jc w:val="center"/>
              <w:rPr>
                <w:rFonts w:ascii="Times New Roman" w:hAnsi="Times New Roman" w:cs="Times New Roman"/>
                <w:b/>
                <w:sz w:val="26"/>
                <w:szCs w:val="26"/>
                <w:lang w:val="uk-UA"/>
              </w:rPr>
            </w:pPr>
            <w:r w:rsidRPr="00DF5D4A">
              <w:rPr>
                <w:rFonts w:ascii="Times New Roman" w:hAnsi="Times New Roman" w:cs="Times New Roman"/>
                <w:b/>
                <w:sz w:val="26"/>
                <w:szCs w:val="26"/>
                <w:lang w:val="uk-UA"/>
              </w:rPr>
              <w:t>27</w:t>
            </w:r>
          </w:p>
        </w:tc>
      </w:tr>
      <w:tr w:rsidR="00BE13B1" w:rsidRPr="00BE13B1" w:rsidTr="00DF5D4A">
        <w:trPr>
          <w:cantSplit/>
          <w:trHeight w:val="284"/>
        </w:trPr>
        <w:tc>
          <w:tcPr>
            <w:tcW w:w="6053" w:type="dxa"/>
            <w:gridSpan w:val="2"/>
            <w:tcBorders>
              <w:top w:val="single" w:sz="6" w:space="0" w:color="auto"/>
              <w:left w:val="single" w:sz="4" w:space="0" w:color="auto"/>
              <w:bottom w:val="single" w:sz="6" w:space="0" w:color="auto"/>
              <w:right w:val="single" w:sz="6" w:space="0" w:color="auto"/>
            </w:tcBorders>
            <w:hideMark/>
          </w:tcPr>
          <w:p w:rsidR="00BE13B1" w:rsidRPr="00DF5D4A" w:rsidRDefault="00BE13B1" w:rsidP="00BE13B1">
            <w:pPr>
              <w:spacing w:after="0"/>
              <w:jc w:val="both"/>
              <w:rPr>
                <w:rFonts w:ascii="Times New Roman" w:hAnsi="Times New Roman" w:cs="Times New Roman"/>
                <w:sz w:val="26"/>
                <w:szCs w:val="26"/>
              </w:rPr>
            </w:pPr>
            <w:proofErr w:type="spellStart"/>
            <w:r w:rsidRPr="00DF5D4A">
              <w:rPr>
                <w:rFonts w:ascii="Times New Roman" w:hAnsi="Times New Roman" w:cs="Times New Roman"/>
                <w:sz w:val="26"/>
                <w:szCs w:val="26"/>
              </w:rPr>
              <w:t>Українська</w:t>
            </w:r>
            <w:proofErr w:type="spellEnd"/>
            <w:r w:rsidRPr="00DF5D4A">
              <w:rPr>
                <w:rFonts w:ascii="Times New Roman" w:hAnsi="Times New Roman" w:cs="Times New Roman"/>
                <w:sz w:val="26"/>
                <w:szCs w:val="26"/>
              </w:rPr>
              <w:t xml:space="preserve"> мова </w:t>
            </w:r>
          </w:p>
        </w:tc>
        <w:tc>
          <w:tcPr>
            <w:tcW w:w="4352" w:type="dxa"/>
            <w:tcBorders>
              <w:top w:val="single" w:sz="6" w:space="0" w:color="auto"/>
              <w:left w:val="single" w:sz="6" w:space="0" w:color="auto"/>
              <w:bottom w:val="single" w:sz="6" w:space="0" w:color="auto"/>
              <w:right w:val="single" w:sz="6" w:space="0" w:color="auto"/>
            </w:tcBorders>
            <w:hideMark/>
          </w:tcPr>
          <w:p w:rsidR="00BE13B1" w:rsidRPr="00DF5D4A" w:rsidRDefault="00BE13B1" w:rsidP="009E720E">
            <w:pPr>
              <w:spacing w:after="0"/>
              <w:jc w:val="center"/>
              <w:rPr>
                <w:rFonts w:ascii="Times New Roman" w:hAnsi="Times New Roman" w:cs="Times New Roman"/>
                <w:sz w:val="26"/>
                <w:szCs w:val="26"/>
                <w:lang w:val="uk-UA"/>
              </w:rPr>
            </w:pPr>
            <w:r w:rsidRPr="00DF5D4A">
              <w:rPr>
                <w:rFonts w:ascii="Times New Roman" w:hAnsi="Times New Roman" w:cs="Times New Roman"/>
                <w:sz w:val="26"/>
                <w:szCs w:val="26"/>
              </w:rPr>
              <w:t>2</w:t>
            </w:r>
          </w:p>
        </w:tc>
      </w:tr>
      <w:tr w:rsidR="00BE13B1" w:rsidRPr="00BE13B1" w:rsidTr="00DF5D4A">
        <w:trPr>
          <w:cantSplit/>
          <w:trHeight w:val="284"/>
        </w:trPr>
        <w:tc>
          <w:tcPr>
            <w:tcW w:w="6053" w:type="dxa"/>
            <w:gridSpan w:val="2"/>
            <w:tcBorders>
              <w:top w:val="single" w:sz="6" w:space="0" w:color="auto"/>
              <w:left w:val="single" w:sz="4" w:space="0" w:color="auto"/>
              <w:bottom w:val="single" w:sz="6" w:space="0" w:color="auto"/>
              <w:right w:val="single" w:sz="6" w:space="0" w:color="auto"/>
            </w:tcBorders>
            <w:hideMark/>
          </w:tcPr>
          <w:p w:rsidR="00BE13B1" w:rsidRPr="00DF5D4A" w:rsidRDefault="00BE13B1" w:rsidP="00BE13B1">
            <w:pPr>
              <w:spacing w:after="0"/>
              <w:jc w:val="both"/>
              <w:rPr>
                <w:rFonts w:ascii="Times New Roman" w:hAnsi="Times New Roman" w:cs="Times New Roman"/>
                <w:sz w:val="26"/>
                <w:szCs w:val="26"/>
              </w:rPr>
            </w:pPr>
            <w:proofErr w:type="spellStart"/>
            <w:r w:rsidRPr="00DF5D4A">
              <w:rPr>
                <w:rFonts w:ascii="Times New Roman" w:hAnsi="Times New Roman" w:cs="Times New Roman"/>
                <w:sz w:val="26"/>
                <w:szCs w:val="26"/>
              </w:rPr>
              <w:t>Українська</w:t>
            </w:r>
            <w:proofErr w:type="spellEnd"/>
            <w:r w:rsidRPr="00DF5D4A">
              <w:rPr>
                <w:rFonts w:ascii="Times New Roman" w:hAnsi="Times New Roman" w:cs="Times New Roman"/>
                <w:sz w:val="26"/>
                <w:szCs w:val="26"/>
              </w:rPr>
              <w:t xml:space="preserve">  </w:t>
            </w:r>
            <w:proofErr w:type="spellStart"/>
            <w:r w:rsidRPr="00DF5D4A">
              <w:rPr>
                <w:rFonts w:ascii="Times New Roman" w:hAnsi="Times New Roman" w:cs="Times New Roman"/>
                <w:sz w:val="26"/>
                <w:szCs w:val="26"/>
              </w:rPr>
              <w:t>література</w:t>
            </w:r>
            <w:proofErr w:type="spellEnd"/>
            <w:r w:rsidRPr="00DF5D4A">
              <w:rPr>
                <w:rFonts w:ascii="Times New Roman" w:hAnsi="Times New Roman" w:cs="Times New Roman"/>
                <w:sz w:val="26"/>
                <w:szCs w:val="26"/>
              </w:rPr>
              <w:t xml:space="preserve"> </w:t>
            </w:r>
          </w:p>
        </w:tc>
        <w:tc>
          <w:tcPr>
            <w:tcW w:w="4352" w:type="dxa"/>
            <w:tcBorders>
              <w:top w:val="single" w:sz="6" w:space="0" w:color="auto"/>
              <w:left w:val="single" w:sz="6" w:space="0" w:color="auto"/>
              <w:bottom w:val="single" w:sz="6" w:space="0" w:color="auto"/>
              <w:right w:val="single" w:sz="6" w:space="0" w:color="auto"/>
            </w:tcBorders>
            <w:hideMark/>
          </w:tcPr>
          <w:p w:rsidR="00BE13B1" w:rsidRPr="00DF5D4A" w:rsidRDefault="00BE13B1" w:rsidP="009E720E">
            <w:pPr>
              <w:spacing w:after="0"/>
              <w:jc w:val="center"/>
              <w:rPr>
                <w:rFonts w:ascii="Times New Roman" w:hAnsi="Times New Roman" w:cs="Times New Roman"/>
                <w:sz w:val="26"/>
                <w:szCs w:val="26"/>
              </w:rPr>
            </w:pPr>
            <w:r w:rsidRPr="00DF5D4A">
              <w:rPr>
                <w:rFonts w:ascii="Times New Roman" w:hAnsi="Times New Roman" w:cs="Times New Roman"/>
                <w:sz w:val="26"/>
                <w:szCs w:val="26"/>
              </w:rPr>
              <w:t>2</w:t>
            </w:r>
          </w:p>
        </w:tc>
      </w:tr>
      <w:tr w:rsidR="00BE13B1" w:rsidRPr="00BE13B1" w:rsidTr="00DF5D4A">
        <w:trPr>
          <w:cantSplit/>
          <w:trHeight w:val="284"/>
        </w:trPr>
        <w:tc>
          <w:tcPr>
            <w:tcW w:w="6053" w:type="dxa"/>
            <w:gridSpan w:val="2"/>
            <w:tcBorders>
              <w:top w:val="single" w:sz="6" w:space="0" w:color="auto"/>
              <w:left w:val="single" w:sz="4" w:space="0" w:color="auto"/>
              <w:bottom w:val="single" w:sz="6" w:space="0" w:color="auto"/>
              <w:right w:val="single" w:sz="6" w:space="0" w:color="auto"/>
            </w:tcBorders>
          </w:tcPr>
          <w:p w:rsidR="00BE13B1" w:rsidRPr="00DF5D4A" w:rsidRDefault="00BE13B1" w:rsidP="00BE13B1">
            <w:pPr>
              <w:spacing w:after="0"/>
              <w:jc w:val="both"/>
              <w:rPr>
                <w:rFonts w:ascii="Times New Roman" w:hAnsi="Times New Roman" w:cs="Times New Roman"/>
                <w:sz w:val="26"/>
                <w:szCs w:val="26"/>
              </w:rPr>
            </w:pPr>
            <w:proofErr w:type="spellStart"/>
            <w:r w:rsidRPr="00DF5D4A">
              <w:rPr>
                <w:rFonts w:ascii="Times New Roman" w:hAnsi="Times New Roman" w:cs="Times New Roman"/>
                <w:sz w:val="26"/>
                <w:szCs w:val="26"/>
              </w:rPr>
              <w:t>Зарубіжна</w:t>
            </w:r>
            <w:proofErr w:type="spellEnd"/>
            <w:r w:rsidRPr="00DF5D4A">
              <w:rPr>
                <w:rFonts w:ascii="Times New Roman" w:hAnsi="Times New Roman" w:cs="Times New Roman"/>
                <w:sz w:val="26"/>
                <w:szCs w:val="26"/>
              </w:rPr>
              <w:t xml:space="preserve"> </w:t>
            </w:r>
            <w:proofErr w:type="spellStart"/>
            <w:r w:rsidRPr="00DF5D4A">
              <w:rPr>
                <w:rFonts w:ascii="Times New Roman" w:hAnsi="Times New Roman" w:cs="Times New Roman"/>
                <w:sz w:val="26"/>
                <w:szCs w:val="26"/>
              </w:rPr>
              <w:t>література</w:t>
            </w:r>
            <w:proofErr w:type="spellEnd"/>
          </w:p>
        </w:tc>
        <w:tc>
          <w:tcPr>
            <w:tcW w:w="4352" w:type="dxa"/>
            <w:tcBorders>
              <w:top w:val="single" w:sz="6" w:space="0" w:color="auto"/>
              <w:left w:val="single" w:sz="6" w:space="0" w:color="auto"/>
              <w:bottom w:val="single" w:sz="6" w:space="0" w:color="auto"/>
              <w:right w:val="single" w:sz="6" w:space="0" w:color="auto"/>
            </w:tcBorders>
          </w:tcPr>
          <w:p w:rsidR="00BE13B1" w:rsidRPr="00DF5D4A" w:rsidRDefault="00BE13B1" w:rsidP="009E720E">
            <w:pPr>
              <w:spacing w:after="0"/>
              <w:jc w:val="center"/>
              <w:rPr>
                <w:rFonts w:ascii="Times New Roman" w:hAnsi="Times New Roman" w:cs="Times New Roman"/>
                <w:sz w:val="26"/>
                <w:szCs w:val="26"/>
              </w:rPr>
            </w:pPr>
            <w:r w:rsidRPr="00DF5D4A">
              <w:rPr>
                <w:rFonts w:ascii="Times New Roman" w:hAnsi="Times New Roman" w:cs="Times New Roman"/>
                <w:sz w:val="26"/>
                <w:szCs w:val="26"/>
              </w:rPr>
              <w:t>1</w:t>
            </w:r>
          </w:p>
        </w:tc>
      </w:tr>
      <w:tr w:rsidR="00BE13B1" w:rsidRPr="00BE13B1" w:rsidTr="00DF5D4A">
        <w:trPr>
          <w:cantSplit/>
          <w:trHeight w:val="284"/>
        </w:trPr>
        <w:tc>
          <w:tcPr>
            <w:tcW w:w="6053" w:type="dxa"/>
            <w:gridSpan w:val="2"/>
            <w:tcBorders>
              <w:top w:val="single" w:sz="6" w:space="0" w:color="auto"/>
              <w:left w:val="single" w:sz="4" w:space="0" w:color="auto"/>
              <w:bottom w:val="single" w:sz="6" w:space="0" w:color="auto"/>
              <w:right w:val="single" w:sz="6" w:space="0" w:color="auto"/>
            </w:tcBorders>
            <w:hideMark/>
          </w:tcPr>
          <w:p w:rsidR="00BE13B1" w:rsidRPr="00DF5D4A" w:rsidRDefault="00BE13B1" w:rsidP="00BE13B1">
            <w:pPr>
              <w:spacing w:after="0"/>
              <w:jc w:val="both"/>
              <w:rPr>
                <w:rFonts w:ascii="Times New Roman" w:hAnsi="Times New Roman" w:cs="Times New Roman"/>
                <w:sz w:val="26"/>
                <w:szCs w:val="26"/>
              </w:rPr>
            </w:pPr>
            <w:proofErr w:type="spellStart"/>
            <w:r w:rsidRPr="00DF5D4A">
              <w:rPr>
                <w:rFonts w:ascii="Times New Roman" w:hAnsi="Times New Roman" w:cs="Times New Roman"/>
                <w:sz w:val="26"/>
                <w:szCs w:val="26"/>
              </w:rPr>
              <w:t>Іноземна</w:t>
            </w:r>
            <w:proofErr w:type="spellEnd"/>
            <w:r w:rsidRPr="00DF5D4A">
              <w:rPr>
                <w:rFonts w:ascii="Times New Roman" w:hAnsi="Times New Roman" w:cs="Times New Roman"/>
                <w:sz w:val="26"/>
                <w:szCs w:val="26"/>
              </w:rPr>
              <w:t xml:space="preserve"> мова</w:t>
            </w:r>
            <w:r w:rsidRPr="00DF5D4A">
              <w:rPr>
                <w:rFonts w:ascii="Times New Roman" w:hAnsi="Times New Roman" w:cs="Times New Roman"/>
                <w:b/>
                <w:bCs/>
                <w:sz w:val="26"/>
                <w:szCs w:val="26"/>
                <w:vertAlign w:val="superscript"/>
              </w:rPr>
              <w:t xml:space="preserve"> </w:t>
            </w:r>
            <w:r w:rsidRPr="00DF5D4A">
              <w:rPr>
                <w:rFonts w:ascii="Times New Roman" w:hAnsi="Times New Roman" w:cs="Times New Roman"/>
                <w:sz w:val="26"/>
                <w:szCs w:val="26"/>
              </w:rPr>
              <w:t>(</w:t>
            </w:r>
            <w:proofErr w:type="spellStart"/>
            <w:r w:rsidRPr="00DF5D4A">
              <w:rPr>
                <w:rFonts w:ascii="Times New Roman" w:hAnsi="Times New Roman" w:cs="Times New Roman"/>
                <w:sz w:val="26"/>
                <w:szCs w:val="26"/>
              </w:rPr>
              <w:t>англійська</w:t>
            </w:r>
            <w:proofErr w:type="spellEnd"/>
            <w:r w:rsidRPr="00DF5D4A">
              <w:rPr>
                <w:rFonts w:ascii="Times New Roman" w:hAnsi="Times New Roman" w:cs="Times New Roman"/>
                <w:sz w:val="26"/>
                <w:szCs w:val="26"/>
              </w:rPr>
              <w:t xml:space="preserve"> мова)</w:t>
            </w:r>
          </w:p>
        </w:tc>
        <w:tc>
          <w:tcPr>
            <w:tcW w:w="4352" w:type="dxa"/>
            <w:tcBorders>
              <w:top w:val="single" w:sz="6" w:space="0" w:color="auto"/>
              <w:left w:val="single" w:sz="6" w:space="0" w:color="auto"/>
              <w:bottom w:val="single" w:sz="6" w:space="0" w:color="auto"/>
              <w:right w:val="single" w:sz="6" w:space="0" w:color="auto"/>
            </w:tcBorders>
            <w:hideMark/>
          </w:tcPr>
          <w:p w:rsidR="00BE13B1" w:rsidRPr="00DF5D4A" w:rsidRDefault="00BE13B1" w:rsidP="009E720E">
            <w:pPr>
              <w:spacing w:after="0"/>
              <w:jc w:val="center"/>
              <w:rPr>
                <w:rFonts w:ascii="Times New Roman" w:hAnsi="Times New Roman" w:cs="Times New Roman"/>
                <w:sz w:val="26"/>
                <w:szCs w:val="26"/>
                <w:lang w:val="uk-UA"/>
              </w:rPr>
            </w:pPr>
            <w:r w:rsidRPr="00DF5D4A">
              <w:rPr>
                <w:rFonts w:ascii="Times New Roman" w:hAnsi="Times New Roman" w:cs="Times New Roman"/>
                <w:sz w:val="26"/>
                <w:szCs w:val="26"/>
              </w:rPr>
              <w:t>2</w:t>
            </w:r>
            <w:r w:rsidRPr="00DF5D4A">
              <w:rPr>
                <w:rFonts w:ascii="Times New Roman" w:hAnsi="Times New Roman" w:cs="Times New Roman"/>
                <w:sz w:val="26"/>
                <w:szCs w:val="26"/>
                <w:lang w:val="uk-UA"/>
              </w:rPr>
              <w:t>+</w:t>
            </w:r>
            <w:r w:rsidRPr="00DF5D4A">
              <w:rPr>
                <w:rFonts w:ascii="Times New Roman" w:hAnsi="Times New Roman" w:cs="Times New Roman"/>
                <w:b/>
                <w:sz w:val="26"/>
                <w:szCs w:val="26"/>
                <w:lang w:val="uk-UA"/>
              </w:rPr>
              <w:t>1</w:t>
            </w:r>
          </w:p>
        </w:tc>
      </w:tr>
      <w:tr w:rsidR="00BE13B1" w:rsidRPr="00BE13B1" w:rsidTr="00DF5D4A">
        <w:trPr>
          <w:cantSplit/>
          <w:trHeight w:val="294"/>
        </w:trPr>
        <w:tc>
          <w:tcPr>
            <w:tcW w:w="6053" w:type="dxa"/>
            <w:gridSpan w:val="2"/>
            <w:tcBorders>
              <w:top w:val="single" w:sz="6" w:space="0" w:color="auto"/>
              <w:left w:val="single" w:sz="4" w:space="0" w:color="auto"/>
              <w:bottom w:val="single" w:sz="6" w:space="0" w:color="auto"/>
              <w:right w:val="single" w:sz="6" w:space="0" w:color="auto"/>
            </w:tcBorders>
            <w:hideMark/>
          </w:tcPr>
          <w:p w:rsidR="00BE13B1" w:rsidRPr="00DF5D4A" w:rsidRDefault="00BE13B1" w:rsidP="00BE13B1">
            <w:pPr>
              <w:spacing w:after="0"/>
              <w:jc w:val="both"/>
              <w:rPr>
                <w:rFonts w:ascii="Times New Roman" w:hAnsi="Times New Roman" w:cs="Times New Roman"/>
                <w:sz w:val="26"/>
                <w:szCs w:val="26"/>
              </w:rPr>
            </w:pPr>
            <w:proofErr w:type="spellStart"/>
            <w:r w:rsidRPr="00DF5D4A">
              <w:rPr>
                <w:rFonts w:ascii="Times New Roman" w:hAnsi="Times New Roman" w:cs="Times New Roman"/>
                <w:sz w:val="26"/>
                <w:szCs w:val="26"/>
              </w:rPr>
              <w:t>Історія</w:t>
            </w:r>
            <w:proofErr w:type="spellEnd"/>
            <w:r w:rsidRPr="00DF5D4A">
              <w:rPr>
                <w:rFonts w:ascii="Times New Roman" w:hAnsi="Times New Roman" w:cs="Times New Roman"/>
                <w:sz w:val="26"/>
                <w:szCs w:val="26"/>
              </w:rPr>
              <w:t xml:space="preserve"> </w:t>
            </w:r>
            <w:proofErr w:type="spellStart"/>
            <w:r w:rsidRPr="00DF5D4A">
              <w:rPr>
                <w:rFonts w:ascii="Times New Roman" w:hAnsi="Times New Roman" w:cs="Times New Roman"/>
                <w:sz w:val="26"/>
                <w:szCs w:val="26"/>
              </w:rPr>
              <w:t>України</w:t>
            </w:r>
            <w:proofErr w:type="spellEnd"/>
            <w:r w:rsidRPr="00DF5D4A">
              <w:rPr>
                <w:rFonts w:ascii="Times New Roman" w:hAnsi="Times New Roman" w:cs="Times New Roman"/>
                <w:sz w:val="26"/>
                <w:szCs w:val="26"/>
              </w:rPr>
              <w:t xml:space="preserve">  </w:t>
            </w:r>
          </w:p>
        </w:tc>
        <w:tc>
          <w:tcPr>
            <w:tcW w:w="4352" w:type="dxa"/>
            <w:tcBorders>
              <w:top w:val="single" w:sz="6" w:space="0" w:color="auto"/>
              <w:left w:val="single" w:sz="6" w:space="0" w:color="auto"/>
              <w:bottom w:val="single" w:sz="6" w:space="0" w:color="auto"/>
              <w:right w:val="single" w:sz="6" w:space="0" w:color="auto"/>
            </w:tcBorders>
            <w:hideMark/>
          </w:tcPr>
          <w:p w:rsidR="00BE13B1" w:rsidRPr="00DF5D4A" w:rsidRDefault="00BE13B1" w:rsidP="009E720E">
            <w:pPr>
              <w:spacing w:after="0"/>
              <w:jc w:val="center"/>
              <w:rPr>
                <w:rFonts w:ascii="Times New Roman" w:hAnsi="Times New Roman" w:cs="Times New Roman"/>
                <w:sz w:val="26"/>
                <w:szCs w:val="26"/>
              </w:rPr>
            </w:pPr>
            <w:r w:rsidRPr="00DF5D4A">
              <w:rPr>
                <w:rFonts w:ascii="Times New Roman" w:hAnsi="Times New Roman" w:cs="Times New Roman"/>
                <w:sz w:val="26"/>
                <w:szCs w:val="26"/>
              </w:rPr>
              <w:t>1,5</w:t>
            </w:r>
          </w:p>
        </w:tc>
      </w:tr>
      <w:tr w:rsidR="00BE13B1" w:rsidRPr="00BE13B1" w:rsidTr="00DF5D4A">
        <w:trPr>
          <w:cantSplit/>
          <w:trHeight w:val="284"/>
        </w:trPr>
        <w:tc>
          <w:tcPr>
            <w:tcW w:w="6053" w:type="dxa"/>
            <w:gridSpan w:val="2"/>
            <w:tcBorders>
              <w:top w:val="single" w:sz="6" w:space="0" w:color="auto"/>
              <w:left w:val="single" w:sz="4" w:space="0" w:color="auto"/>
              <w:bottom w:val="single" w:sz="6" w:space="0" w:color="auto"/>
              <w:right w:val="single" w:sz="6" w:space="0" w:color="auto"/>
            </w:tcBorders>
            <w:hideMark/>
          </w:tcPr>
          <w:p w:rsidR="00BE13B1" w:rsidRPr="00DF5D4A" w:rsidRDefault="00BE13B1" w:rsidP="00BE13B1">
            <w:pPr>
              <w:spacing w:after="0"/>
              <w:jc w:val="both"/>
              <w:rPr>
                <w:rFonts w:ascii="Times New Roman" w:hAnsi="Times New Roman" w:cs="Times New Roman"/>
                <w:sz w:val="26"/>
                <w:szCs w:val="26"/>
              </w:rPr>
            </w:pPr>
            <w:proofErr w:type="spellStart"/>
            <w:r w:rsidRPr="00DF5D4A">
              <w:rPr>
                <w:rFonts w:ascii="Times New Roman" w:hAnsi="Times New Roman" w:cs="Times New Roman"/>
                <w:sz w:val="26"/>
                <w:szCs w:val="26"/>
              </w:rPr>
              <w:t>Всесвітня</w:t>
            </w:r>
            <w:proofErr w:type="spellEnd"/>
            <w:r w:rsidRPr="00DF5D4A">
              <w:rPr>
                <w:rFonts w:ascii="Times New Roman" w:hAnsi="Times New Roman" w:cs="Times New Roman"/>
                <w:sz w:val="26"/>
                <w:szCs w:val="26"/>
              </w:rPr>
              <w:t xml:space="preserve"> </w:t>
            </w:r>
            <w:proofErr w:type="spellStart"/>
            <w:r w:rsidRPr="00DF5D4A">
              <w:rPr>
                <w:rFonts w:ascii="Times New Roman" w:hAnsi="Times New Roman" w:cs="Times New Roman"/>
                <w:sz w:val="26"/>
                <w:szCs w:val="26"/>
              </w:rPr>
              <w:t>історія</w:t>
            </w:r>
            <w:proofErr w:type="spellEnd"/>
          </w:p>
        </w:tc>
        <w:tc>
          <w:tcPr>
            <w:tcW w:w="4352" w:type="dxa"/>
            <w:tcBorders>
              <w:top w:val="single" w:sz="6" w:space="0" w:color="auto"/>
              <w:left w:val="single" w:sz="6" w:space="0" w:color="auto"/>
              <w:bottom w:val="single" w:sz="6" w:space="0" w:color="auto"/>
              <w:right w:val="single" w:sz="6" w:space="0" w:color="auto"/>
            </w:tcBorders>
            <w:hideMark/>
          </w:tcPr>
          <w:p w:rsidR="00BE13B1" w:rsidRPr="00DF5D4A" w:rsidRDefault="00BE13B1" w:rsidP="009E720E">
            <w:pPr>
              <w:spacing w:after="0"/>
              <w:jc w:val="center"/>
              <w:rPr>
                <w:rFonts w:ascii="Times New Roman" w:hAnsi="Times New Roman" w:cs="Times New Roman"/>
                <w:sz w:val="26"/>
                <w:szCs w:val="26"/>
              </w:rPr>
            </w:pPr>
            <w:r w:rsidRPr="00DF5D4A">
              <w:rPr>
                <w:rFonts w:ascii="Times New Roman" w:hAnsi="Times New Roman" w:cs="Times New Roman"/>
                <w:sz w:val="26"/>
                <w:szCs w:val="26"/>
              </w:rPr>
              <w:t>1</w:t>
            </w:r>
          </w:p>
        </w:tc>
      </w:tr>
      <w:tr w:rsidR="00BE13B1" w:rsidRPr="00BE13B1" w:rsidTr="00DF5D4A">
        <w:trPr>
          <w:cantSplit/>
          <w:trHeight w:val="284"/>
        </w:trPr>
        <w:tc>
          <w:tcPr>
            <w:tcW w:w="6053" w:type="dxa"/>
            <w:gridSpan w:val="2"/>
            <w:tcBorders>
              <w:top w:val="single" w:sz="6" w:space="0" w:color="auto"/>
              <w:left w:val="single" w:sz="4" w:space="0" w:color="auto"/>
              <w:bottom w:val="single" w:sz="6" w:space="0" w:color="auto"/>
              <w:right w:val="single" w:sz="6" w:space="0" w:color="auto"/>
            </w:tcBorders>
            <w:hideMark/>
          </w:tcPr>
          <w:p w:rsidR="00BE13B1" w:rsidRPr="00DF5D4A" w:rsidRDefault="00BE13B1" w:rsidP="00BE13B1">
            <w:pPr>
              <w:spacing w:after="0"/>
              <w:jc w:val="both"/>
              <w:rPr>
                <w:rFonts w:ascii="Times New Roman" w:hAnsi="Times New Roman" w:cs="Times New Roman"/>
                <w:sz w:val="26"/>
                <w:szCs w:val="26"/>
              </w:rPr>
            </w:pPr>
            <w:proofErr w:type="spellStart"/>
            <w:r w:rsidRPr="00DF5D4A">
              <w:rPr>
                <w:rFonts w:ascii="Times New Roman" w:hAnsi="Times New Roman" w:cs="Times New Roman"/>
                <w:sz w:val="26"/>
                <w:szCs w:val="26"/>
              </w:rPr>
              <w:t>Громадянська</w:t>
            </w:r>
            <w:proofErr w:type="spellEnd"/>
            <w:r w:rsidRPr="00DF5D4A">
              <w:rPr>
                <w:rFonts w:ascii="Times New Roman" w:hAnsi="Times New Roman" w:cs="Times New Roman"/>
                <w:sz w:val="26"/>
                <w:szCs w:val="26"/>
              </w:rPr>
              <w:t xml:space="preserve"> </w:t>
            </w:r>
            <w:proofErr w:type="spellStart"/>
            <w:r w:rsidRPr="00DF5D4A">
              <w:rPr>
                <w:rFonts w:ascii="Times New Roman" w:hAnsi="Times New Roman" w:cs="Times New Roman"/>
                <w:sz w:val="26"/>
                <w:szCs w:val="26"/>
              </w:rPr>
              <w:t>освіта</w:t>
            </w:r>
            <w:proofErr w:type="spellEnd"/>
          </w:p>
        </w:tc>
        <w:tc>
          <w:tcPr>
            <w:tcW w:w="4352" w:type="dxa"/>
            <w:tcBorders>
              <w:top w:val="single" w:sz="6" w:space="0" w:color="auto"/>
              <w:left w:val="single" w:sz="6" w:space="0" w:color="auto"/>
              <w:bottom w:val="single" w:sz="6" w:space="0" w:color="auto"/>
              <w:right w:val="single" w:sz="6" w:space="0" w:color="auto"/>
            </w:tcBorders>
            <w:shd w:val="clear" w:color="auto" w:fill="FFFFFF"/>
            <w:hideMark/>
          </w:tcPr>
          <w:p w:rsidR="00BE13B1" w:rsidRPr="00DF5D4A" w:rsidRDefault="00BE13B1" w:rsidP="009E720E">
            <w:pPr>
              <w:spacing w:after="0"/>
              <w:jc w:val="center"/>
              <w:rPr>
                <w:rFonts w:ascii="Times New Roman" w:hAnsi="Times New Roman" w:cs="Times New Roman"/>
                <w:sz w:val="26"/>
                <w:szCs w:val="26"/>
              </w:rPr>
            </w:pPr>
            <w:r w:rsidRPr="00DF5D4A">
              <w:rPr>
                <w:rFonts w:ascii="Times New Roman" w:hAnsi="Times New Roman" w:cs="Times New Roman"/>
                <w:sz w:val="26"/>
                <w:szCs w:val="26"/>
              </w:rPr>
              <w:t>2</w:t>
            </w:r>
          </w:p>
        </w:tc>
      </w:tr>
      <w:tr w:rsidR="00BE13B1" w:rsidRPr="00BE13B1" w:rsidTr="00DF5D4A">
        <w:trPr>
          <w:cantSplit/>
          <w:trHeight w:val="284"/>
        </w:trPr>
        <w:tc>
          <w:tcPr>
            <w:tcW w:w="6053" w:type="dxa"/>
            <w:gridSpan w:val="2"/>
            <w:tcBorders>
              <w:top w:val="single" w:sz="6" w:space="0" w:color="auto"/>
              <w:left w:val="single" w:sz="4" w:space="0" w:color="auto"/>
              <w:bottom w:val="single" w:sz="6" w:space="0" w:color="auto"/>
              <w:right w:val="single" w:sz="6" w:space="0" w:color="auto"/>
            </w:tcBorders>
          </w:tcPr>
          <w:p w:rsidR="00BE13B1" w:rsidRPr="00DF5D4A" w:rsidRDefault="00BE13B1" w:rsidP="00BE13B1">
            <w:pPr>
              <w:spacing w:after="0"/>
              <w:jc w:val="both"/>
              <w:rPr>
                <w:rFonts w:ascii="Times New Roman" w:hAnsi="Times New Roman" w:cs="Times New Roman"/>
                <w:sz w:val="26"/>
                <w:szCs w:val="26"/>
              </w:rPr>
            </w:pPr>
            <w:proofErr w:type="spellStart"/>
            <w:r w:rsidRPr="00DF5D4A">
              <w:rPr>
                <w:rFonts w:ascii="Times New Roman" w:hAnsi="Times New Roman" w:cs="Times New Roman"/>
                <w:sz w:val="26"/>
                <w:szCs w:val="26"/>
              </w:rPr>
              <w:t>Правознавство</w:t>
            </w:r>
            <w:proofErr w:type="spellEnd"/>
            <w:r w:rsidRPr="00DF5D4A">
              <w:rPr>
                <w:rFonts w:ascii="Times New Roman" w:hAnsi="Times New Roman" w:cs="Times New Roman"/>
                <w:sz w:val="26"/>
                <w:szCs w:val="26"/>
              </w:rPr>
              <w:t xml:space="preserve"> </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BE13B1" w:rsidRPr="00DF5D4A" w:rsidRDefault="00BE13B1" w:rsidP="009E720E">
            <w:pPr>
              <w:spacing w:after="0"/>
              <w:jc w:val="center"/>
              <w:rPr>
                <w:rFonts w:ascii="Times New Roman" w:hAnsi="Times New Roman" w:cs="Times New Roman"/>
                <w:b/>
                <w:sz w:val="26"/>
                <w:szCs w:val="26"/>
                <w:lang w:val="uk-UA"/>
              </w:rPr>
            </w:pPr>
            <w:r w:rsidRPr="00DF5D4A">
              <w:rPr>
                <w:rFonts w:ascii="Times New Roman" w:hAnsi="Times New Roman" w:cs="Times New Roman"/>
                <w:b/>
                <w:sz w:val="26"/>
                <w:szCs w:val="26"/>
              </w:rPr>
              <w:t>3</w:t>
            </w:r>
          </w:p>
        </w:tc>
      </w:tr>
      <w:tr w:rsidR="00BE13B1" w:rsidRPr="00BE13B1" w:rsidTr="00DF5D4A">
        <w:trPr>
          <w:cantSplit/>
          <w:trHeight w:val="322"/>
        </w:trPr>
        <w:tc>
          <w:tcPr>
            <w:tcW w:w="2299" w:type="dxa"/>
            <w:vMerge w:val="restart"/>
            <w:tcBorders>
              <w:top w:val="single" w:sz="6" w:space="0" w:color="auto"/>
              <w:left w:val="single" w:sz="4" w:space="0" w:color="auto"/>
              <w:right w:val="single" w:sz="4" w:space="0" w:color="auto"/>
            </w:tcBorders>
            <w:hideMark/>
          </w:tcPr>
          <w:p w:rsidR="00BE13B1" w:rsidRPr="00DF5D4A" w:rsidRDefault="00BE13B1" w:rsidP="00BE13B1">
            <w:pPr>
              <w:spacing w:after="0"/>
              <w:jc w:val="both"/>
              <w:rPr>
                <w:rFonts w:ascii="Times New Roman" w:hAnsi="Times New Roman" w:cs="Times New Roman"/>
                <w:sz w:val="26"/>
                <w:szCs w:val="26"/>
              </w:rPr>
            </w:pPr>
            <w:r w:rsidRPr="00DF5D4A">
              <w:rPr>
                <w:rFonts w:ascii="Times New Roman" w:hAnsi="Times New Roman" w:cs="Times New Roman"/>
                <w:sz w:val="26"/>
                <w:szCs w:val="26"/>
              </w:rPr>
              <w:t xml:space="preserve">Математика </w:t>
            </w:r>
          </w:p>
          <w:p w:rsidR="00BE13B1" w:rsidRPr="00DF5D4A" w:rsidRDefault="00BE13B1" w:rsidP="00BE13B1">
            <w:pPr>
              <w:spacing w:after="0"/>
              <w:jc w:val="both"/>
              <w:rPr>
                <w:rFonts w:ascii="Times New Roman" w:hAnsi="Times New Roman" w:cs="Times New Roman"/>
                <w:sz w:val="26"/>
                <w:szCs w:val="26"/>
              </w:rPr>
            </w:pPr>
          </w:p>
        </w:tc>
        <w:tc>
          <w:tcPr>
            <w:tcW w:w="3754" w:type="dxa"/>
            <w:tcBorders>
              <w:top w:val="single" w:sz="6" w:space="0" w:color="auto"/>
              <w:left w:val="single" w:sz="4" w:space="0" w:color="auto"/>
              <w:bottom w:val="single" w:sz="4" w:space="0" w:color="auto"/>
              <w:right w:val="single" w:sz="6" w:space="0" w:color="auto"/>
            </w:tcBorders>
          </w:tcPr>
          <w:p w:rsidR="00BE13B1" w:rsidRPr="00DF5D4A" w:rsidRDefault="00BE13B1" w:rsidP="00BE13B1">
            <w:pPr>
              <w:spacing w:after="0"/>
              <w:jc w:val="both"/>
              <w:rPr>
                <w:rFonts w:ascii="Times New Roman" w:hAnsi="Times New Roman" w:cs="Times New Roman"/>
                <w:sz w:val="26"/>
                <w:szCs w:val="26"/>
              </w:rPr>
            </w:pPr>
            <w:r w:rsidRPr="00DF5D4A">
              <w:rPr>
                <w:rFonts w:ascii="Times New Roman" w:hAnsi="Times New Roman" w:cs="Times New Roman"/>
                <w:sz w:val="26"/>
                <w:szCs w:val="26"/>
              </w:rPr>
              <w:t xml:space="preserve">алгебра і початки </w:t>
            </w:r>
            <w:proofErr w:type="spellStart"/>
            <w:r w:rsidRPr="00DF5D4A">
              <w:rPr>
                <w:rFonts w:ascii="Times New Roman" w:hAnsi="Times New Roman" w:cs="Times New Roman"/>
                <w:sz w:val="26"/>
                <w:szCs w:val="26"/>
              </w:rPr>
              <w:t>аналізу</w:t>
            </w:r>
            <w:proofErr w:type="spellEnd"/>
          </w:p>
        </w:tc>
        <w:tc>
          <w:tcPr>
            <w:tcW w:w="4352" w:type="dxa"/>
            <w:vMerge w:val="restart"/>
            <w:tcBorders>
              <w:top w:val="single" w:sz="6" w:space="0" w:color="auto"/>
              <w:left w:val="single" w:sz="6" w:space="0" w:color="auto"/>
              <w:right w:val="single" w:sz="6" w:space="0" w:color="auto"/>
            </w:tcBorders>
            <w:hideMark/>
          </w:tcPr>
          <w:p w:rsidR="00BE13B1" w:rsidRPr="00DF5D4A" w:rsidRDefault="00BE13B1" w:rsidP="009E720E">
            <w:pPr>
              <w:spacing w:after="0"/>
              <w:jc w:val="center"/>
              <w:rPr>
                <w:rFonts w:ascii="Times New Roman" w:hAnsi="Times New Roman" w:cs="Times New Roman"/>
                <w:sz w:val="26"/>
                <w:szCs w:val="26"/>
                <w:lang w:val="uk-UA"/>
              </w:rPr>
            </w:pPr>
            <w:r w:rsidRPr="00DF5D4A">
              <w:rPr>
                <w:rFonts w:ascii="Times New Roman" w:hAnsi="Times New Roman" w:cs="Times New Roman"/>
                <w:sz w:val="26"/>
                <w:szCs w:val="26"/>
                <w:lang w:val="uk-UA"/>
              </w:rPr>
              <w:t>3+</w:t>
            </w:r>
            <w:r w:rsidRPr="00DF5D4A">
              <w:rPr>
                <w:rFonts w:ascii="Times New Roman" w:hAnsi="Times New Roman" w:cs="Times New Roman"/>
                <w:b/>
                <w:sz w:val="26"/>
                <w:szCs w:val="26"/>
                <w:lang w:val="uk-UA"/>
              </w:rPr>
              <w:t>2</w:t>
            </w:r>
          </w:p>
        </w:tc>
      </w:tr>
      <w:tr w:rsidR="00BE13B1" w:rsidRPr="00BE13B1" w:rsidTr="00DF5D4A">
        <w:trPr>
          <w:cantSplit/>
          <w:trHeight w:val="406"/>
        </w:trPr>
        <w:tc>
          <w:tcPr>
            <w:tcW w:w="2299" w:type="dxa"/>
            <w:vMerge/>
            <w:tcBorders>
              <w:left w:val="single" w:sz="4" w:space="0" w:color="auto"/>
              <w:bottom w:val="single" w:sz="6" w:space="0" w:color="auto"/>
              <w:right w:val="single" w:sz="4" w:space="0" w:color="auto"/>
            </w:tcBorders>
          </w:tcPr>
          <w:p w:rsidR="00BE13B1" w:rsidRPr="00DF5D4A" w:rsidRDefault="00BE13B1" w:rsidP="00BE13B1">
            <w:pPr>
              <w:spacing w:after="0"/>
              <w:jc w:val="both"/>
              <w:rPr>
                <w:rFonts w:ascii="Times New Roman" w:hAnsi="Times New Roman" w:cs="Times New Roman"/>
                <w:sz w:val="26"/>
                <w:szCs w:val="26"/>
              </w:rPr>
            </w:pPr>
          </w:p>
        </w:tc>
        <w:tc>
          <w:tcPr>
            <w:tcW w:w="3754" w:type="dxa"/>
            <w:tcBorders>
              <w:top w:val="single" w:sz="4" w:space="0" w:color="auto"/>
              <w:left w:val="single" w:sz="4" w:space="0" w:color="auto"/>
              <w:bottom w:val="single" w:sz="6" w:space="0" w:color="auto"/>
              <w:right w:val="single" w:sz="6" w:space="0" w:color="auto"/>
            </w:tcBorders>
          </w:tcPr>
          <w:p w:rsidR="00BE13B1" w:rsidRPr="00DF5D4A" w:rsidRDefault="00BE13B1" w:rsidP="00BE13B1">
            <w:pPr>
              <w:spacing w:after="0"/>
              <w:jc w:val="both"/>
              <w:rPr>
                <w:rFonts w:ascii="Times New Roman" w:hAnsi="Times New Roman" w:cs="Times New Roman"/>
                <w:sz w:val="26"/>
                <w:szCs w:val="26"/>
              </w:rPr>
            </w:pPr>
            <w:proofErr w:type="spellStart"/>
            <w:r w:rsidRPr="00DF5D4A">
              <w:rPr>
                <w:rFonts w:ascii="Times New Roman" w:hAnsi="Times New Roman" w:cs="Times New Roman"/>
                <w:sz w:val="26"/>
                <w:szCs w:val="26"/>
              </w:rPr>
              <w:t>геометрія</w:t>
            </w:r>
            <w:proofErr w:type="spellEnd"/>
          </w:p>
        </w:tc>
        <w:tc>
          <w:tcPr>
            <w:tcW w:w="4352" w:type="dxa"/>
            <w:vMerge/>
            <w:tcBorders>
              <w:left w:val="single" w:sz="6" w:space="0" w:color="auto"/>
              <w:bottom w:val="single" w:sz="6" w:space="0" w:color="auto"/>
              <w:right w:val="single" w:sz="6" w:space="0" w:color="auto"/>
            </w:tcBorders>
          </w:tcPr>
          <w:p w:rsidR="00BE13B1" w:rsidRPr="00DF5D4A" w:rsidRDefault="00BE13B1" w:rsidP="009E720E">
            <w:pPr>
              <w:spacing w:after="0"/>
              <w:jc w:val="center"/>
              <w:rPr>
                <w:rFonts w:ascii="Times New Roman" w:hAnsi="Times New Roman" w:cs="Times New Roman"/>
                <w:sz w:val="26"/>
                <w:szCs w:val="26"/>
              </w:rPr>
            </w:pPr>
          </w:p>
        </w:tc>
      </w:tr>
      <w:tr w:rsidR="00BE13B1" w:rsidRPr="00BE13B1" w:rsidTr="00DF5D4A">
        <w:trPr>
          <w:cantSplit/>
          <w:trHeight w:val="284"/>
        </w:trPr>
        <w:tc>
          <w:tcPr>
            <w:tcW w:w="6053" w:type="dxa"/>
            <w:gridSpan w:val="2"/>
            <w:tcBorders>
              <w:top w:val="single" w:sz="6" w:space="0" w:color="auto"/>
              <w:left w:val="single" w:sz="4" w:space="0" w:color="auto"/>
              <w:bottom w:val="single" w:sz="6" w:space="0" w:color="auto"/>
              <w:right w:val="single" w:sz="6" w:space="0" w:color="auto"/>
            </w:tcBorders>
            <w:hideMark/>
          </w:tcPr>
          <w:p w:rsidR="00BE13B1" w:rsidRPr="00DF5D4A" w:rsidRDefault="00BE13B1" w:rsidP="00BE13B1">
            <w:pPr>
              <w:spacing w:after="0"/>
              <w:jc w:val="both"/>
              <w:rPr>
                <w:rFonts w:ascii="Times New Roman" w:hAnsi="Times New Roman" w:cs="Times New Roman"/>
                <w:sz w:val="26"/>
                <w:szCs w:val="26"/>
              </w:rPr>
            </w:pPr>
            <w:proofErr w:type="spellStart"/>
            <w:r w:rsidRPr="00DF5D4A">
              <w:rPr>
                <w:rFonts w:ascii="Times New Roman" w:hAnsi="Times New Roman" w:cs="Times New Roman"/>
                <w:sz w:val="26"/>
                <w:szCs w:val="26"/>
              </w:rPr>
              <w:t>Біологія</w:t>
            </w:r>
            <w:proofErr w:type="spellEnd"/>
            <w:r w:rsidRPr="00DF5D4A">
              <w:rPr>
                <w:rFonts w:ascii="Times New Roman" w:hAnsi="Times New Roman" w:cs="Times New Roman"/>
                <w:sz w:val="26"/>
                <w:szCs w:val="26"/>
              </w:rPr>
              <w:t xml:space="preserve"> і </w:t>
            </w:r>
            <w:proofErr w:type="spellStart"/>
            <w:r w:rsidRPr="00DF5D4A">
              <w:rPr>
                <w:rFonts w:ascii="Times New Roman" w:hAnsi="Times New Roman" w:cs="Times New Roman"/>
                <w:sz w:val="26"/>
                <w:szCs w:val="26"/>
              </w:rPr>
              <w:t>екологія</w:t>
            </w:r>
            <w:proofErr w:type="spellEnd"/>
          </w:p>
        </w:tc>
        <w:tc>
          <w:tcPr>
            <w:tcW w:w="4352" w:type="dxa"/>
            <w:tcBorders>
              <w:top w:val="single" w:sz="6" w:space="0" w:color="auto"/>
              <w:left w:val="single" w:sz="6" w:space="0" w:color="auto"/>
              <w:bottom w:val="single" w:sz="6" w:space="0" w:color="auto"/>
              <w:right w:val="single" w:sz="6" w:space="0" w:color="auto"/>
            </w:tcBorders>
            <w:hideMark/>
          </w:tcPr>
          <w:p w:rsidR="00BE13B1" w:rsidRPr="00DF5D4A" w:rsidRDefault="00BE13B1" w:rsidP="009E720E">
            <w:pPr>
              <w:spacing w:after="0"/>
              <w:jc w:val="center"/>
              <w:rPr>
                <w:rFonts w:ascii="Times New Roman" w:hAnsi="Times New Roman" w:cs="Times New Roman"/>
                <w:sz w:val="26"/>
                <w:szCs w:val="26"/>
              </w:rPr>
            </w:pPr>
            <w:r w:rsidRPr="00DF5D4A">
              <w:rPr>
                <w:rFonts w:ascii="Times New Roman" w:hAnsi="Times New Roman" w:cs="Times New Roman"/>
                <w:sz w:val="26"/>
                <w:szCs w:val="26"/>
              </w:rPr>
              <w:t>2</w:t>
            </w:r>
          </w:p>
        </w:tc>
      </w:tr>
      <w:tr w:rsidR="00BE13B1" w:rsidRPr="00BE13B1" w:rsidTr="00DF5D4A">
        <w:trPr>
          <w:cantSplit/>
          <w:trHeight w:val="284"/>
        </w:trPr>
        <w:tc>
          <w:tcPr>
            <w:tcW w:w="6053" w:type="dxa"/>
            <w:gridSpan w:val="2"/>
            <w:tcBorders>
              <w:top w:val="single" w:sz="6" w:space="0" w:color="auto"/>
              <w:left w:val="single" w:sz="4" w:space="0" w:color="auto"/>
              <w:bottom w:val="single" w:sz="6" w:space="0" w:color="auto"/>
              <w:right w:val="single" w:sz="6" w:space="0" w:color="auto"/>
            </w:tcBorders>
            <w:hideMark/>
          </w:tcPr>
          <w:p w:rsidR="00BE13B1" w:rsidRPr="00DF5D4A" w:rsidRDefault="00BE13B1" w:rsidP="00BE13B1">
            <w:pPr>
              <w:spacing w:after="0"/>
              <w:jc w:val="both"/>
              <w:rPr>
                <w:rFonts w:ascii="Times New Roman" w:hAnsi="Times New Roman" w:cs="Times New Roman"/>
                <w:sz w:val="26"/>
                <w:szCs w:val="26"/>
              </w:rPr>
            </w:pPr>
            <w:proofErr w:type="spellStart"/>
            <w:r w:rsidRPr="00DF5D4A">
              <w:rPr>
                <w:rFonts w:ascii="Times New Roman" w:hAnsi="Times New Roman" w:cs="Times New Roman"/>
                <w:sz w:val="26"/>
                <w:szCs w:val="26"/>
              </w:rPr>
              <w:t>Географія</w:t>
            </w:r>
            <w:proofErr w:type="spellEnd"/>
          </w:p>
        </w:tc>
        <w:tc>
          <w:tcPr>
            <w:tcW w:w="4352" w:type="dxa"/>
            <w:tcBorders>
              <w:top w:val="single" w:sz="6" w:space="0" w:color="auto"/>
              <w:left w:val="single" w:sz="6" w:space="0" w:color="auto"/>
              <w:bottom w:val="single" w:sz="6" w:space="0" w:color="auto"/>
              <w:right w:val="single" w:sz="6" w:space="0" w:color="auto"/>
            </w:tcBorders>
            <w:hideMark/>
          </w:tcPr>
          <w:p w:rsidR="00BE13B1" w:rsidRPr="00DF5D4A" w:rsidRDefault="00BE13B1" w:rsidP="009E720E">
            <w:pPr>
              <w:spacing w:after="0"/>
              <w:jc w:val="center"/>
              <w:rPr>
                <w:rFonts w:ascii="Times New Roman" w:hAnsi="Times New Roman" w:cs="Times New Roman"/>
                <w:sz w:val="26"/>
                <w:szCs w:val="26"/>
              </w:rPr>
            </w:pPr>
            <w:r w:rsidRPr="00DF5D4A">
              <w:rPr>
                <w:rFonts w:ascii="Times New Roman" w:hAnsi="Times New Roman" w:cs="Times New Roman"/>
                <w:sz w:val="26"/>
                <w:szCs w:val="26"/>
              </w:rPr>
              <w:t>1,5</w:t>
            </w:r>
          </w:p>
        </w:tc>
      </w:tr>
      <w:tr w:rsidR="00BE13B1" w:rsidRPr="00BE13B1" w:rsidTr="00DF5D4A">
        <w:trPr>
          <w:cantSplit/>
          <w:trHeight w:val="284"/>
        </w:trPr>
        <w:tc>
          <w:tcPr>
            <w:tcW w:w="6053" w:type="dxa"/>
            <w:gridSpan w:val="2"/>
            <w:tcBorders>
              <w:top w:val="single" w:sz="6" w:space="0" w:color="auto"/>
              <w:left w:val="single" w:sz="4" w:space="0" w:color="auto"/>
              <w:bottom w:val="single" w:sz="6" w:space="0" w:color="auto"/>
              <w:right w:val="single" w:sz="6" w:space="0" w:color="auto"/>
            </w:tcBorders>
            <w:hideMark/>
          </w:tcPr>
          <w:p w:rsidR="00BE13B1" w:rsidRPr="00DF5D4A" w:rsidRDefault="00BE13B1" w:rsidP="00BE13B1">
            <w:pPr>
              <w:spacing w:after="0"/>
              <w:jc w:val="both"/>
              <w:rPr>
                <w:rFonts w:ascii="Times New Roman" w:hAnsi="Times New Roman" w:cs="Times New Roman"/>
                <w:sz w:val="26"/>
                <w:szCs w:val="26"/>
              </w:rPr>
            </w:pPr>
            <w:proofErr w:type="spellStart"/>
            <w:r w:rsidRPr="00DF5D4A">
              <w:rPr>
                <w:rFonts w:ascii="Times New Roman" w:hAnsi="Times New Roman" w:cs="Times New Roman"/>
                <w:sz w:val="26"/>
                <w:szCs w:val="26"/>
              </w:rPr>
              <w:t>Фізика</w:t>
            </w:r>
            <w:proofErr w:type="spellEnd"/>
            <w:r w:rsidRPr="00DF5D4A">
              <w:rPr>
                <w:rFonts w:ascii="Times New Roman" w:hAnsi="Times New Roman" w:cs="Times New Roman"/>
                <w:sz w:val="26"/>
                <w:szCs w:val="26"/>
              </w:rPr>
              <w:t xml:space="preserve"> і </w:t>
            </w:r>
            <w:proofErr w:type="spellStart"/>
            <w:r w:rsidRPr="00DF5D4A">
              <w:rPr>
                <w:rFonts w:ascii="Times New Roman" w:hAnsi="Times New Roman" w:cs="Times New Roman"/>
                <w:sz w:val="26"/>
                <w:szCs w:val="26"/>
              </w:rPr>
              <w:t>астрономія</w:t>
            </w:r>
            <w:proofErr w:type="spellEnd"/>
          </w:p>
        </w:tc>
        <w:tc>
          <w:tcPr>
            <w:tcW w:w="4352" w:type="dxa"/>
            <w:tcBorders>
              <w:top w:val="single" w:sz="6" w:space="0" w:color="auto"/>
              <w:left w:val="single" w:sz="6" w:space="0" w:color="auto"/>
              <w:bottom w:val="single" w:sz="6" w:space="0" w:color="auto"/>
              <w:right w:val="single" w:sz="6" w:space="0" w:color="auto"/>
            </w:tcBorders>
            <w:hideMark/>
          </w:tcPr>
          <w:p w:rsidR="00BE13B1" w:rsidRPr="00DF5D4A" w:rsidRDefault="00BE13B1" w:rsidP="009E720E">
            <w:pPr>
              <w:spacing w:after="0"/>
              <w:jc w:val="center"/>
              <w:rPr>
                <w:rFonts w:ascii="Times New Roman" w:hAnsi="Times New Roman" w:cs="Times New Roman"/>
                <w:sz w:val="26"/>
                <w:szCs w:val="26"/>
              </w:rPr>
            </w:pPr>
            <w:r w:rsidRPr="00DF5D4A">
              <w:rPr>
                <w:rFonts w:ascii="Times New Roman" w:hAnsi="Times New Roman" w:cs="Times New Roman"/>
                <w:sz w:val="26"/>
                <w:szCs w:val="26"/>
              </w:rPr>
              <w:t>3</w:t>
            </w:r>
          </w:p>
        </w:tc>
      </w:tr>
      <w:tr w:rsidR="00BE13B1" w:rsidRPr="00BE13B1" w:rsidTr="00DF5D4A">
        <w:trPr>
          <w:cantSplit/>
          <w:trHeight w:val="284"/>
        </w:trPr>
        <w:tc>
          <w:tcPr>
            <w:tcW w:w="6053" w:type="dxa"/>
            <w:gridSpan w:val="2"/>
            <w:tcBorders>
              <w:top w:val="single" w:sz="6" w:space="0" w:color="auto"/>
              <w:left w:val="single" w:sz="4" w:space="0" w:color="auto"/>
              <w:bottom w:val="single" w:sz="6" w:space="0" w:color="auto"/>
              <w:right w:val="single" w:sz="6" w:space="0" w:color="auto"/>
            </w:tcBorders>
            <w:hideMark/>
          </w:tcPr>
          <w:p w:rsidR="00BE13B1" w:rsidRPr="00DF5D4A" w:rsidRDefault="00BE13B1" w:rsidP="00BE13B1">
            <w:pPr>
              <w:spacing w:after="0"/>
              <w:jc w:val="both"/>
              <w:rPr>
                <w:rFonts w:ascii="Times New Roman" w:hAnsi="Times New Roman" w:cs="Times New Roman"/>
                <w:sz w:val="26"/>
                <w:szCs w:val="26"/>
              </w:rPr>
            </w:pPr>
            <w:proofErr w:type="spellStart"/>
            <w:r w:rsidRPr="00DF5D4A">
              <w:rPr>
                <w:rFonts w:ascii="Times New Roman" w:hAnsi="Times New Roman" w:cs="Times New Roman"/>
                <w:sz w:val="26"/>
                <w:szCs w:val="26"/>
              </w:rPr>
              <w:t>Хімія</w:t>
            </w:r>
            <w:proofErr w:type="spellEnd"/>
          </w:p>
        </w:tc>
        <w:tc>
          <w:tcPr>
            <w:tcW w:w="4352" w:type="dxa"/>
            <w:tcBorders>
              <w:top w:val="single" w:sz="6" w:space="0" w:color="auto"/>
              <w:left w:val="single" w:sz="6" w:space="0" w:color="auto"/>
              <w:bottom w:val="single" w:sz="6" w:space="0" w:color="auto"/>
              <w:right w:val="single" w:sz="6" w:space="0" w:color="auto"/>
            </w:tcBorders>
            <w:hideMark/>
          </w:tcPr>
          <w:p w:rsidR="00BE13B1" w:rsidRPr="00DF5D4A" w:rsidRDefault="00BE13B1" w:rsidP="009E720E">
            <w:pPr>
              <w:spacing w:after="0"/>
              <w:jc w:val="center"/>
              <w:rPr>
                <w:rFonts w:ascii="Times New Roman" w:hAnsi="Times New Roman" w:cs="Times New Roman"/>
                <w:sz w:val="26"/>
                <w:szCs w:val="26"/>
              </w:rPr>
            </w:pPr>
            <w:r w:rsidRPr="00DF5D4A">
              <w:rPr>
                <w:rFonts w:ascii="Times New Roman" w:hAnsi="Times New Roman" w:cs="Times New Roman"/>
                <w:sz w:val="26"/>
                <w:szCs w:val="26"/>
              </w:rPr>
              <w:t>1,5</w:t>
            </w:r>
          </w:p>
        </w:tc>
      </w:tr>
      <w:tr w:rsidR="00BE13B1" w:rsidRPr="00BE13B1" w:rsidTr="00DF5D4A">
        <w:trPr>
          <w:cantSplit/>
          <w:trHeight w:val="284"/>
        </w:trPr>
        <w:tc>
          <w:tcPr>
            <w:tcW w:w="6053" w:type="dxa"/>
            <w:gridSpan w:val="2"/>
            <w:tcBorders>
              <w:top w:val="single" w:sz="6" w:space="0" w:color="auto"/>
              <w:left w:val="single" w:sz="4" w:space="0" w:color="auto"/>
              <w:bottom w:val="single" w:sz="6" w:space="0" w:color="auto"/>
              <w:right w:val="single" w:sz="6" w:space="0" w:color="auto"/>
            </w:tcBorders>
            <w:hideMark/>
          </w:tcPr>
          <w:p w:rsidR="00BE13B1" w:rsidRPr="00DF5D4A" w:rsidRDefault="00BE13B1" w:rsidP="00BE13B1">
            <w:pPr>
              <w:spacing w:after="0"/>
              <w:jc w:val="both"/>
              <w:rPr>
                <w:rFonts w:ascii="Times New Roman" w:hAnsi="Times New Roman" w:cs="Times New Roman"/>
                <w:sz w:val="26"/>
                <w:szCs w:val="26"/>
              </w:rPr>
            </w:pPr>
            <w:proofErr w:type="spellStart"/>
            <w:r w:rsidRPr="00DF5D4A">
              <w:rPr>
                <w:rFonts w:ascii="Times New Roman" w:hAnsi="Times New Roman" w:cs="Times New Roman"/>
                <w:sz w:val="26"/>
                <w:szCs w:val="26"/>
              </w:rPr>
              <w:t>Фізична</w:t>
            </w:r>
            <w:proofErr w:type="spellEnd"/>
            <w:r w:rsidRPr="00DF5D4A">
              <w:rPr>
                <w:rFonts w:ascii="Times New Roman" w:hAnsi="Times New Roman" w:cs="Times New Roman"/>
                <w:sz w:val="26"/>
                <w:szCs w:val="26"/>
              </w:rPr>
              <w:t xml:space="preserve"> культура</w:t>
            </w:r>
          </w:p>
        </w:tc>
        <w:tc>
          <w:tcPr>
            <w:tcW w:w="4352" w:type="dxa"/>
            <w:tcBorders>
              <w:top w:val="single" w:sz="6" w:space="0" w:color="auto"/>
              <w:left w:val="single" w:sz="6" w:space="0" w:color="auto"/>
              <w:bottom w:val="single" w:sz="6" w:space="0" w:color="auto"/>
              <w:right w:val="single" w:sz="6" w:space="0" w:color="auto"/>
            </w:tcBorders>
            <w:hideMark/>
          </w:tcPr>
          <w:p w:rsidR="00BE13B1" w:rsidRPr="00DF5D4A" w:rsidRDefault="00BE13B1" w:rsidP="009E720E">
            <w:pPr>
              <w:spacing w:after="0"/>
              <w:jc w:val="center"/>
              <w:rPr>
                <w:rFonts w:ascii="Times New Roman" w:hAnsi="Times New Roman" w:cs="Times New Roman"/>
                <w:sz w:val="26"/>
                <w:szCs w:val="26"/>
              </w:rPr>
            </w:pPr>
            <w:r w:rsidRPr="00DF5D4A">
              <w:rPr>
                <w:rFonts w:ascii="Times New Roman" w:hAnsi="Times New Roman" w:cs="Times New Roman"/>
                <w:sz w:val="26"/>
                <w:szCs w:val="26"/>
              </w:rPr>
              <w:t>3</w:t>
            </w:r>
          </w:p>
        </w:tc>
      </w:tr>
      <w:tr w:rsidR="00BE13B1" w:rsidRPr="00BE13B1" w:rsidTr="00DF5D4A">
        <w:trPr>
          <w:cantSplit/>
          <w:trHeight w:val="284"/>
        </w:trPr>
        <w:tc>
          <w:tcPr>
            <w:tcW w:w="6053" w:type="dxa"/>
            <w:gridSpan w:val="2"/>
            <w:tcBorders>
              <w:top w:val="single" w:sz="6" w:space="0" w:color="auto"/>
              <w:left w:val="single" w:sz="4" w:space="0" w:color="auto"/>
              <w:bottom w:val="single" w:sz="6" w:space="0" w:color="auto"/>
              <w:right w:val="single" w:sz="6" w:space="0" w:color="auto"/>
            </w:tcBorders>
            <w:hideMark/>
          </w:tcPr>
          <w:p w:rsidR="00BE13B1" w:rsidRPr="00DF5D4A" w:rsidRDefault="00BE13B1" w:rsidP="00BE13B1">
            <w:pPr>
              <w:spacing w:after="0"/>
              <w:jc w:val="both"/>
              <w:rPr>
                <w:rFonts w:ascii="Times New Roman" w:hAnsi="Times New Roman" w:cs="Times New Roman"/>
                <w:sz w:val="26"/>
                <w:szCs w:val="26"/>
                <w:lang w:val="uk-UA"/>
              </w:rPr>
            </w:pPr>
            <w:proofErr w:type="spellStart"/>
            <w:r w:rsidRPr="00DF5D4A">
              <w:rPr>
                <w:rFonts w:ascii="Times New Roman" w:hAnsi="Times New Roman" w:cs="Times New Roman"/>
                <w:sz w:val="26"/>
                <w:szCs w:val="26"/>
              </w:rPr>
              <w:t>Захист</w:t>
            </w:r>
            <w:proofErr w:type="spellEnd"/>
            <w:r w:rsidRPr="00DF5D4A">
              <w:rPr>
                <w:rFonts w:ascii="Times New Roman" w:hAnsi="Times New Roman" w:cs="Times New Roman"/>
                <w:sz w:val="26"/>
                <w:szCs w:val="26"/>
              </w:rPr>
              <w:t xml:space="preserve"> </w:t>
            </w:r>
            <w:r w:rsidRPr="00DF5D4A">
              <w:rPr>
                <w:rFonts w:ascii="Times New Roman" w:hAnsi="Times New Roman" w:cs="Times New Roman"/>
                <w:sz w:val="26"/>
                <w:szCs w:val="26"/>
                <w:lang w:val="uk-UA"/>
              </w:rPr>
              <w:t xml:space="preserve"> України</w:t>
            </w:r>
          </w:p>
        </w:tc>
        <w:tc>
          <w:tcPr>
            <w:tcW w:w="4352" w:type="dxa"/>
            <w:tcBorders>
              <w:top w:val="single" w:sz="6" w:space="0" w:color="auto"/>
              <w:left w:val="single" w:sz="6" w:space="0" w:color="auto"/>
              <w:bottom w:val="single" w:sz="6" w:space="0" w:color="auto"/>
              <w:right w:val="single" w:sz="6" w:space="0" w:color="auto"/>
            </w:tcBorders>
            <w:hideMark/>
          </w:tcPr>
          <w:p w:rsidR="00BE13B1" w:rsidRPr="00DF5D4A" w:rsidRDefault="00BE13B1" w:rsidP="009E720E">
            <w:pPr>
              <w:spacing w:after="0"/>
              <w:jc w:val="center"/>
              <w:rPr>
                <w:rFonts w:ascii="Times New Roman" w:hAnsi="Times New Roman" w:cs="Times New Roman"/>
                <w:sz w:val="26"/>
                <w:szCs w:val="26"/>
              </w:rPr>
            </w:pPr>
            <w:r w:rsidRPr="00DF5D4A">
              <w:rPr>
                <w:rFonts w:ascii="Times New Roman" w:hAnsi="Times New Roman" w:cs="Times New Roman"/>
                <w:sz w:val="26"/>
                <w:szCs w:val="26"/>
              </w:rPr>
              <w:t>1,5</w:t>
            </w:r>
          </w:p>
        </w:tc>
      </w:tr>
      <w:tr w:rsidR="00BE13B1" w:rsidRPr="00BE13B1" w:rsidTr="00DF5D4A">
        <w:trPr>
          <w:cantSplit/>
          <w:trHeight w:val="284"/>
        </w:trPr>
        <w:tc>
          <w:tcPr>
            <w:tcW w:w="6053" w:type="dxa"/>
            <w:gridSpan w:val="2"/>
            <w:tcBorders>
              <w:top w:val="single" w:sz="6" w:space="0" w:color="auto"/>
              <w:left w:val="single" w:sz="4" w:space="0" w:color="auto"/>
              <w:bottom w:val="single" w:sz="6" w:space="0" w:color="auto"/>
              <w:right w:val="single" w:sz="6" w:space="0" w:color="auto"/>
            </w:tcBorders>
            <w:hideMark/>
          </w:tcPr>
          <w:p w:rsidR="00BE13B1" w:rsidRPr="00DF5D4A" w:rsidRDefault="00BE13B1" w:rsidP="00BE13B1">
            <w:pPr>
              <w:spacing w:after="0"/>
              <w:jc w:val="both"/>
              <w:rPr>
                <w:rFonts w:ascii="Times New Roman" w:hAnsi="Times New Roman" w:cs="Times New Roman"/>
                <w:sz w:val="26"/>
                <w:szCs w:val="26"/>
              </w:rPr>
            </w:pPr>
            <w:proofErr w:type="spellStart"/>
            <w:r w:rsidRPr="00DF5D4A">
              <w:rPr>
                <w:rFonts w:ascii="Times New Roman" w:hAnsi="Times New Roman" w:cs="Times New Roman"/>
                <w:b/>
                <w:bCs/>
                <w:sz w:val="26"/>
                <w:szCs w:val="26"/>
              </w:rPr>
              <w:t>Вибірково-обов’язкові</w:t>
            </w:r>
            <w:proofErr w:type="spellEnd"/>
            <w:r w:rsidRPr="00DF5D4A">
              <w:rPr>
                <w:rFonts w:ascii="Times New Roman" w:hAnsi="Times New Roman" w:cs="Times New Roman"/>
                <w:b/>
                <w:bCs/>
                <w:sz w:val="26"/>
                <w:szCs w:val="26"/>
              </w:rPr>
              <w:t xml:space="preserve"> </w:t>
            </w:r>
            <w:proofErr w:type="spellStart"/>
            <w:r w:rsidRPr="00DF5D4A">
              <w:rPr>
                <w:rFonts w:ascii="Times New Roman" w:hAnsi="Times New Roman" w:cs="Times New Roman"/>
                <w:b/>
                <w:bCs/>
                <w:sz w:val="26"/>
                <w:szCs w:val="26"/>
              </w:rPr>
              <w:t>предмети</w:t>
            </w:r>
            <w:proofErr w:type="spellEnd"/>
          </w:p>
        </w:tc>
        <w:tc>
          <w:tcPr>
            <w:tcW w:w="4352" w:type="dxa"/>
            <w:tcBorders>
              <w:top w:val="single" w:sz="6" w:space="0" w:color="auto"/>
              <w:left w:val="single" w:sz="6" w:space="0" w:color="auto"/>
              <w:bottom w:val="single" w:sz="6" w:space="0" w:color="auto"/>
              <w:right w:val="single" w:sz="6" w:space="0" w:color="auto"/>
            </w:tcBorders>
            <w:hideMark/>
          </w:tcPr>
          <w:p w:rsidR="00BE13B1" w:rsidRPr="00DF5D4A" w:rsidRDefault="00BE13B1" w:rsidP="009E720E">
            <w:pPr>
              <w:spacing w:after="0"/>
              <w:jc w:val="center"/>
              <w:rPr>
                <w:rFonts w:ascii="Times New Roman" w:hAnsi="Times New Roman" w:cs="Times New Roman"/>
                <w:b/>
                <w:sz w:val="26"/>
                <w:szCs w:val="26"/>
              </w:rPr>
            </w:pPr>
            <w:r w:rsidRPr="00DF5D4A">
              <w:rPr>
                <w:rFonts w:ascii="Times New Roman" w:hAnsi="Times New Roman" w:cs="Times New Roman"/>
                <w:b/>
                <w:sz w:val="26"/>
                <w:szCs w:val="26"/>
              </w:rPr>
              <w:t>3</w:t>
            </w:r>
          </w:p>
        </w:tc>
      </w:tr>
      <w:tr w:rsidR="00BE13B1" w:rsidRPr="00BE13B1" w:rsidTr="00DF5D4A">
        <w:trPr>
          <w:cantSplit/>
          <w:trHeight w:val="284"/>
        </w:trPr>
        <w:tc>
          <w:tcPr>
            <w:tcW w:w="6053" w:type="dxa"/>
            <w:gridSpan w:val="2"/>
            <w:tcBorders>
              <w:top w:val="single" w:sz="6" w:space="0" w:color="auto"/>
              <w:left w:val="single" w:sz="4" w:space="0" w:color="auto"/>
              <w:bottom w:val="single" w:sz="6" w:space="0" w:color="auto"/>
              <w:right w:val="single" w:sz="6" w:space="0" w:color="auto"/>
            </w:tcBorders>
          </w:tcPr>
          <w:p w:rsidR="00BE13B1" w:rsidRPr="00DF5D4A" w:rsidRDefault="00BE13B1" w:rsidP="00BE13B1">
            <w:pPr>
              <w:spacing w:after="0"/>
              <w:jc w:val="both"/>
              <w:rPr>
                <w:rFonts w:ascii="Times New Roman" w:hAnsi="Times New Roman" w:cs="Times New Roman"/>
                <w:b/>
                <w:bCs/>
                <w:sz w:val="26"/>
                <w:szCs w:val="26"/>
              </w:rPr>
            </w:pPr>
            <w:proofErr w:type="spellStart"/>
            <w:r w:rsidRPr="00DF5D4A">
              <w:rPr>
                <w:rFonts w:ascii="Times New Roman" w:hAnsi="Times New Roman" w:cs="Times New Roman"/>
                <w:sz w:val="26"/>
                <w:szCs w:val="26"/>
              </w:rPr>
              <w:t>Інформатика</w:t>
            </w:r>
            <w:proofErr w:type="spellEnd"/>
          </w:p>
        </w:tc>
        <w:tc>
          <w:tcPr>
            <w:tcW w:w="4352" w:type="dxa"/>
            <w:tcBorders>
              <w:top w:val="single" w:sz="6" w:space="0" w:color="auto"/>
              <w:left w:val="single" w:sz="6" w:space="0" w:color="auto"/>
              <w:bottom w:val="single" w:sz="6" w:space="0" w:color="auto"/>
              <w:right w:val="single" w:sz="6" w:space="0" w:color="auto"/>
            </w:tcBorders>
          </w:tcPr>
          <w:p w:rsidR="00BE13B1" w:rsidRPr="00DF5D4A" w:rsidRDefault="00BE13B1" w:rsidP="009E720E">
            <w:pPr>
              <w:spacing w:after="0"/>
              <w:jc w:val="center"/>
              <w:rPr>
                <w:rFonts w:ascii="Times New Roman" w:hAnsi="Times New Roman" w:cs="Times New Roman"/>
                <w:sz w:val="26"/>
                <w:szCs w:val="26"/>
              </w:rPr>
            </w:pPr>
            <w:r w:rsidRPr="00DF5D4A">
              <w:rPr>
                <w:rFonts w:ascii="Times New Roman" w:hAnsi="Times New Roman" w:cs="Times New Roman"/>
                <w:sz w:val="26"/>
                <w:szCs w:val="26"/>
              </w:rPr>
              <w:t>2</w:t>
            </w:r>
          </w:p>
        </w:tc>
      </w:tr>
      <w:tr w:rsidR="00BE13B1" w:rsidRPr="00BE13B1" w:rsidTr="00DF5D4A">
        <w:trPr>
          <w:cantSplit/>
          <w:trHeight w:val="294"/>
        </w:trPr>
        <w:tc>
          <w:tcPr>
            <w:tcW w:w="6053" w:type="dxa"/>
            <w:gridSpan w:val="2"/>
            <w:tcBorders>
              <w:top w:val="single" w:sz="6" w:space="0" w:color="auto"/>
              <w:left w:val="single" w:sz="4" w:space="0" w:color="auto"/>
              <w:bottom w:val="single" w:sz="6" w:space="0" w:color="auto"/>
              <w:right w:val="single" w:sz="6" w:space="0" w:color="auto"/>
            </w:tcBorders>
          </w:tcPr>
          <w:p w:rsidR="00BE13B1" w:rsidRPr="00DF5D4A" w:rsidRDefault="00BE13B1" w:rsidP="00BE13B1">
            <w:pPr>
              <w:spacing w:after="0"/>
              <w:jc w:val="both"/>
              <w:rPr>
                <w:rFonts w:ascii="Times New Roman" w:hAnsi="Times New Roman" w:cs="Times New Roman"/>
                <w:sz w:val="26"/>
                <w:szCs w:val="26"/>
              </w:rPr>
            </w:pPr>
            <w:proofErr w:type="spellStart"/>
            <w:r w:rsidRPr="00DF5D4A">
              <w:rPr>
                <w:rFonts w:ascii="Times New Roman" w:hAnsi="Times New Roman" w:cs="Times New Roman"/>
                <w:sz w:val="26"/>
                <w:szCs w:val="26"/>
              </w:rPr>
              <w:t>Технології</w:t>
            </w:r>
            <w:proofErr w:type="spellEnd"/>
          </w:p>
        </w:tc>
        <w:tc>
          <w:tcPr>
            <w:tcW w:w="4352" w:type="dxa"/>
            <w:tcBorders>
              <w:top w:val="single" w:sz="6" w:space="0" w:color="auto"/>
              <w:left w:val="single" w:sz="6" w:space="0" w:color="auto"/>
              <w:bottom w:val="single" w:sz="6" w:space="0" w:color="auto"/>
              <w:right w:val="single" w:sz="6" w:space="0" w:color="auto"/>
            </w:tcBorders>
          </w:tcPr>
          <w:p w:rsidR="00BE13B1" w:rsidRPr="00DF5D4A" w:rsidRDefault="00BE13B1" w:rsidP="009E720E">
            <w:pPr>
              <w:spacing w:after="0"/>
              <w:jc w:val="center"/>
              <w:rPr>
                <w:rFonts w:ascii="Times New Roman" w:hAnsi="Times New Roman" w:cs="Times New Roman"/>
                <w:sz w:val="26"/>
                <w:szCs w:val="26"/>
              </w:rPr>
            </w:pPr>
            <w:r w:rsidRPr="00DF5D4A">
              <w:rPr>
                <w:rFonts w:ascii="Times New Roman" w:hAnsi="Times New Roman" w:cs="Times New Roman"/>
                <w:sz w:val="26"/>
                <w:szCs w:val="26"/>
              </w:rPr>
              <w:t>1</w:t>
            </w:r>
          </w:p>
        </w:tc>
      </w:tr>
      <w:tr w:rsidR="00BE13B1" w:rsidRPr="00BE13B1" w:rsidTr="00DF5D4A">
        <w:trPr>
          <w:cantSplit/>
          <w:trHeight w:val="284"/>
        </w:trPr>
        <w:tc>
          <w:tcPr>
            <w:tcW w:w="6053" w:type="dxa"/>
            <w:gridSpan w:val="2"/>
            <w:tcBorders>
              <w:top w:val="single" w:sz="6" w:space="0" w:color="auto"/>
              <w:left w:val="single" w:sz="4" w:space="0" w:color="auto"/>
              <w:bottom w:val="single" w:sz="6" w:space="0" w:color="auto"/>
              <w:right w:val="single" w:sz="6" w:space="0" w:color="auto"/>
            </w:tcBorders>
          </w:tcPr>
          <w:p w:rsidR="00BE13B1" w:rsidRPr="00DF5D4A" w:rsidRDefault="00BE13B1" w:rsidP="00BE13B1">
            <w:pPr>
              <w:spacing w:after="0"/>
              <w:jc w:val="both"/>
              <w:rPr>
                <w:rFonts w:ascii="Times New Roman" w:hAnsi="Times New Roman" w:cs="Times New Roman"/>
                <w:b/>
                <w:sz w:val="26"/>
                <w:szCs w:val="26"/>
              </w:rPr>
            </w:pPr>
            <w:r w:rsidRPr="00DF5D4A">
              <w:rPr>
                <w:rFonts w:ascii="Times New Roman" w:hAnsi="Times New Roman" w:cs="Times New Roman"/>
                <w:b/>
                <w:sz w:val="26"/>
                <w:szCs w:val="26"/>
              </w:rPr>
              <w:t>Разом</w:t>
            </w:r>
          </w:p>
        </w:tc>
        <w:tc>
          <w:tcPr>
            <w:tcW w:w="4352" w:type="dxa"/>
            <w:tcBorders>
              <w:top w:val="single" w:sz="6" w:space="0" w:color="auto"/>
              <w:left w:val="single" w:sz="6" w:space="0" w:color="auto"/>
              <w:bottom w:val="single" w:sz="6" w:space="0" w:color="auto"/>
              <w:right w:val="single" w:sz="6" w:space="0" w:color="auto"/>
            </w:tcBorders>
          </w:tcPr>
          <w:p w:rsidR="00BE13B1" w:rsidRPr="00DF5D4A" w:rsidRDefault="00BE13B1" w:rsidP="009E720E">
            <w:pPr>
              <w:spacing w:after="0"/>
              <w:jc w:val="center"/>
              <w:rPr>
                <w:rFonts w:ascii="Times New Roman" w:hAnsi="Times New Roman" w:cs="Times New Roman"/>
                <w:b/>
                <w:sz w:val="26"/>
                <w:szCs w:val="26"/>
              </w:rPr>
            </w:pPr>
            <w:r w:rsidRPr="00DF5D4A">
              <w:rPr>
                <w:rFonts w:ascii="Times New Roman" w:hAnsi="Times New Roman" w:cs="Times New Roman"/>
                <w:sz w:val="26"/>
                <w:szCs w:val="26"/>
              </w:rPr>
              <w:t>2</w:t>
            </w:r>
            <w:r w:rsidR="00824A46" w:rsidRPr="00DF5D4A">
              <w:rPr>
                <w:rFonts w:ascii="Times New Roman" w:hAnsi="Times New Roman" w:cs="Times New Roman"/>
                <w:sz w:val="26"/>
                <w:szCs w:val="26"/>
                <w:lang w:val="uk-UA"/>
              </w:rPr>
              <w:t>7</w:t>
            </w:r>
            <w:r w:rsidRPr="00DF5D4A">
              <w:rPr>
                <w:rFonts w:ascii="Times New Roman" w:hAnsi="Times New Roman" w:cs="Times New Roman"/>
                <w:b/>
                <w:sz w:val="26"/>
                <w:szCs w:val="26"/>
              </w:rPr>
              <w:t>+</w:t>
            </w:r>
            <w:r w:rsidR="00824A46" w:rsidRPr="00DF5D4A">
              <w:rPr>
                <w:rFonts w:ascii="Times New Roman" w:hAnsi="Times New Roman" w:cs="Times New Roman"/>
                <w:b/>
                <w:sz w:val="26"/>
                <w:szCs w:val="26"/>
                <w:lang w:val="uk-UA"/>
              </w:rPr>
              <w:t>6</w:t>
            </w:r>
            <w:r w:rsidRPr="00DF5D4A">
              <w:rPr>
                <w:rFonts w:ascii="Times New Roman" w:hAnsi="Times New Roman" w:cs="Times New Roman"/>
                <w:b/>
                <w:sz w:val="26"/>
                <w:szCs w:val="26"/>
              </w:rPr>
              <w:t>+3</w:t>
            </w:r>
          </w:p>
        </w:tc>
      </w:tr>
      <w:tr w:rsidR="00BE13B1" w:rsidRPr="00BE13B1" w:rsidTr="00DF5D4A">
        <w:trPr>
          <w:cantSplit/>
          <w:trHeight w:val="569"/>
        </w:trPr>
        <w:tc>
          <w:tcPr>
            <w:tcW w:w="6053" w:type="dxa"/>
            <w:gridSpan w:val="2"/>
            <w:tcBorders>
              <w:top w:val="single" w:sz="6" w:space="0" w:color="auto"/>
              <w:left w:val="single" w:sz="6" w:space="0" w:color="auto"/>
              <w:bottom w:val="single" w:sz="6" w:space="0" w:color="auto"/>
              <w:right w:val="single" w:sz="4" w:space="0" w:color="auto"/>
            </w:tcBorders>
          </w:tcPr>
          <w:p w:rsidR="00BE13B1" w:rsidRPr="00DF5D4A" w:rsidRDefault="00BE13B1" w:rsidP="00BE13B1">
            <w:pPr>
              <w:spacing w:after="0"/>
              <w:jc w:val="both"/>
              <w:rPr>
                <w:rFonts w:ascii="Times New Roman" w:hAnsi="Times New Roman" w:cs="Times New Roman"/>
                <w:sz w:val="26"/>
                <w:szCs w:val="26"/>
              </w:rPr>
            </w:pPr>
            <w:proofErr w:type="spellStart"/>
            <w:r w:rsidRPr="00DF5D4A">
              <w:rPr>
                <w:rFonts w:ascii="Times New Roman" w:hAnsi="Times New Roman" w:cs="Times New Roman"/>
                <w:sz w:val="26"/>
                <w:szCs w:val="26"/>
              </w:rPr>
              <w:t>Додаткові</w:t>
            </w:r>
            <w:proofErr w:type="spellEnd"/>
            <w:r w:rsidRPr="00DF5D4A">
              <w:rPr>
                <w:rFonts w:ascii="Times New Roman" w:hAnsi="Times New Roman" w:cs="Times New Roman"/>
                <w:sz w:val="26"/>
                <w:szCs w:val="26"/>
              </w:rPr>
              <w:t xml:space="preserve"> </w:t>
            </w:r>
            <w:proofErr w:type="spellStart"/>
            <w:r w:rsidRPr="00DF5D4A">
              <w:rPr>
                <w:rFonts w:ascii="Times New Roman" w:hAnsi="Times New Roman" w:cs="Times New Roman"/>
                <w:sz w:val="26"/>
                <w:szCs w:val="26"/>
              </w:rPr>
              <w:t>години</w:t>
            </w:r>
            <w:proofErr w:type="spellEnd"/>
            <w:r w:rsidRPr="00DF5D4A">
              <w:rPr>
                <w:rFonts w:ascii="Times New Roman" w:hAnsi="Times New Roman" w:cs="Times New Roman"/>
                <w:sz w:val="26"/>
                <w:szCs w:val="26"/>
              </w:rPr>
              <w:t xml:space="preserve">  на </w:t>
            </w:r>
            <w:proofErr w:type="spellStart"/>
            <w:r w:rsidR="00824A46" w:rsidRPr="00DF5D4A">
              <w:rPr>
                <w:rFonts w:ascii="Times New Roman" w:hAnsi="Times New Roman" w:cs="Times New Roman"/>
                <w:sz w:val="26"/>
                <w:szCs w:val="26"/>
              </w:rPr>
              <w:t>Індивідуальні</w:t>
            </w:r>
            <w:proofErr w:type="spellEnd"/>
            <w:r w:rsidR="00824A46" w:rsidRPr="00DF5D4A">
              <w:rPr>
                <w:rFonts w:ascii="Times New Roman" w:hAnsi="Times New Roman" w:cs="Times New Roman"/>
                <w:sz w:val="26"/>
                <w:szCs w:val="26"/>
              </w:rPr>
              <w:t xml:space="preserve"> та </w:t>
            </w:r>
            <w:proofErr w:type="spellStart"/>
            <w:r w:rsidR="00824A46" w:rsidRPr="00DF5D4A">
              <w:rPr>
                <w:rFonts w:ascii="Times New Roman" w:hAnsi="Times New Roman" w:cs="Times New Roman"/>
                <w:sz w:val="26"/>
                <w:szCs w:val="26"/>
              </w:rPr>
              <w:t>групові</w:t>
            </w:r>
            <w:proofErr w:type="spellEnd"/>
            <w:r w:rsidR="00824A46" w:rsidRPr="00DF5D4A">
              <w:rPr>
                <w:rFonts w:ascii="Times New Roman" w:hAnsi="Times New Roman" w:cs="Times New Roman"/>
                <w:sz w:val="26"/>
                <w:szCs w:val="26"/>
              </w:rPr>
              <w:t xml:space="preserve"> </w:t>
            </w:r>
            <w:proofErr w:type="spellStart"/>
            <w:r w:rsidR="00824A46" w:rsidRPr="00DF5D4A">
              <w:rPr>
                <w:rFonts w:ascii="Times New Roman" w:hAnsi="Times New Roman" w:cs="Times New Roman"/>
                <w:sz w:val="26"/>
                <w:szCs w:val="26"/>
              </w:rPr>
              <w:t>заняття</w:t>
            </w:r>
            <w:proofErr w:type="spellEnd"/>
            <w:r w:rsidR="00824A46" w:rsidRPr="00DF5D4A">
              <w:rPr>
                <w:rFonts w:ascii="Times New Roman" w:hAnsi="Times New Roman" w:cs="Times New Roman"/>
                <w:sz w:val="26"/>
                <w:szCs w:val="26"/>
              </w:rPr>
              <w:t xml:space="preserve"> та </w:t>
            </w:r>
            <w:proofErr w:type="spellStart"/>
            <w:r w:rsidR="00824A46" w:rsidRPr="00DF5D4A">
              <w:rPr>
                <w:rFonts w:ascii="Times New Roman" w:hAnsi="Times New Roman" w:cs="Times New Roman"/>
                <w:sz w:val="26"/>
                <w:szCs w:val="26"/>
              </w:rPr>
              <w:t>консультації</w:t>
            </w:r>
            <w:proofErr w:type="spellEnd"/>
          </w:p>
        </w:tc>
        <w:tc>
          <w:tcPr>
            <w:tcW w:w="4352" w:type="dxa"/>
            <w:tcBorders>
              <w:top w:val="single" w:sz="6" w:space="0" w:color="auto"/>
              <w:left w:val="single" w:sz="4" w:space="0" w:color="auto"/>
              <w:bottom w:val="single" w:sz="6" w:space="0" w:color="auto"/>
              <w:right w:val="single" w:sz="6" w:space="0" w:color="auto"/>
            </w:tcBorders>
          </w:tcPr>
          <w:p w:rsidR="00BE13B1" w:rsidRPr="00DF5D4A" w:rsidRDefault="00BE13B1" w:rsidP="009E720E">
            <w:pPr>
              <w:spacing w:after="0"/>
              <w:jc w:val="center"/>
              <w:rPr>
                <w:rFonts w:ascii="Times New Roman" w:hAnsi="Times New Roman" w:cs="Times New Roman"/>
                <w:sz w:val="26"/>
                <w:szCs w:val="26"/>
              </w:rPr>
            </w:pPr>
          </w:p>
        </w:tc>
      </w:tr>
      <w:tr w:rsidR="00BE13B1" w:rsidRPr="00BE13B1" w:rsidTr="00DF5D4A">
        <w:trPr>
          <w:cantSplit/>
          <w:trHeight w:val="284"/>
        </w:trPr>
        <w:tc>
          <w:tcPr>
            <w:tcW w:w="6053" w:type="dxa"/>
            <w:gridSpan w:val="2"/>
            <w:tcBorders>
              <w:top w:val="single" w:sz="6" w:space="0" w:color="auto"/>
              <w:left w:val="single" w:sz="6" w:space="0" w:color="auto"/>
              <w:bottom w:val="single" w:sz="6" w:space="0" w:color="auto"/>
              <w:right w:val="single" w:sz="4" w:space="0" w:color="auto"/>
            </w:tcBorders>
            <w:hideMark/>
          </w:tcPr>
          <w:p w:rsidR="00BE13B1" w:rsidRPr="00DF5D4A" w:rsidRDefault="00824A46" w:rsidP="00824A46">
            <w:pPr>
              <w:spacing w:after="0"/>
              <w:jc w:val="both"/>
              <w:rPr>
                <w:rFonts w:ascii="Times New Roman" w:hAnsi="Times New Roman" w:cs="Times New Roman"/>
                <w:sz w:val="26"/>
                <w:szCs w:val="26"/>
              </w:rPr>
            </w:pPr>
            <w:r w:rsidRPr="00DF5D4A">
              <w:rPr>
                <w:rFonts w:ascii="Times New Roman" w:hAnsi="Times New Roman" w:cs="Times New Roman"/>
                <w:sz w:val="26"/>
                <w:szCs w:val="26"/>
                <w:lang w:val="uk-UA"/>
              </w:rPr>
              <w:t>Українська мова</w:t>
            </w:r>
          </w:p>
        </w:tc>
        <w:tc>
          <w:tcPr>
            <w:tcW w:w="4352" w:type="dxa"/>
            <w:tcBorders>
              <w:top w:val="single" w:sz="6" w:space="0" w:color="auto"/>
              <w:left w:val="single" w:sz="4" w:space="0" w:color="auto"/>
              <w:bottom w:val="single" w:sz="6" w:space="0" w:color="auto"/>
              <w:right w:val="single" w:sz="6" w:space="0" w:color="auto"/>
            </w:tcBorders>
            <w:hideMark/>
          </w:tcPr>
          <w:p w:rsidR="00BE13B1" w:rsidRPr="00DF5D4A" w:rsidRDefault="00BE13B1" w:rsidP="009E720E">
            <w:pPr>
              <w:spacing w:after="0"/>
              <w:jc w:val="center"/>
              <w:rPr>
                <w:rFonts w:ascii="Times New Roman" w:hAnsi="Times New Roman" w:cs="Times New Roman"/>
                <w:b/>
                <w:sz w:val="26"/>
                <w:szCs w:val="26"/>
              </w:rPr>
            </w:pPr>
            <w:r w:rsidRPr="00DF5D4A">
              <w:rPr>
                <w:rFonts w:ascii="Times New Roman" w:hAnsi="Times New Roman" w:cs="Times New Roman"/>
                <w:b/>
                <w:sz w:val="26"/>
                <w:szCs w:val="26"/>
              </w:rPr>
              <w:t>1</w:t>
            </w:r>
          </w:p>
        </w:tc>
      </w:tr>
      <w:tr w:rsidR="00BE13B1" w:rsidRPr="00BE13B1" w:rsidTr="00DF5D4A">
        <w:trPr>
          <w:cantSplit/>
          <w:trHeight w:val="257"/>
        </w:trPr>
        <w:tc>
          <w:tcPr>
            <w:tcW w:w="6053" w:type="dxa"/>
            <w:gridSpan w:val="2"/>
            <w:tcBorders>
              <w:top w:val="single" w:sz="6" w:space="0" w:color="auto"/>
              <w:left w:val="single" w:sz="6" w:space="0" w:color="auto"/>
              <w:bottom w:val="single" w:sz="6" w:space="0" w:color="auto"/>
              <w:right w:val="single" w:sz="4" w:space="0" w:color="auto"/>
            </w:tcBorders>
          </w:tcPr>
          <w:p w:rsidR="00BE13B1" w:rsidRPr="00DF5D4A" w:rsidRDefault="001B616B" w:rsidP="00BE13B1">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Математика</w:t>
            </w:r>
          </w:p>
          <w:p w:rsidR="00BE13B1" w:rsidRPr="00DF5D4A" w:rsidRDefault="00BE13B1" w:rsidP="00BE13B1">
            <w:pPr>
              <w:spacing w:after="0"/>
              <w:jc w:val="both"/>
              <w:rPr>
                <w:rFonts w:ascii="Times New Roman" w:hAnsi="Times New Roman" w:cs="Times New Roman"/>
                <w:sz w:val="26"/>
                <w:szCs w:val="26"/>
              </w:rPr>
            </w:pPr>
          </w:p>
        </w:tc>
        <w:tc>
          <w:tcPr>
            <w:tcW w:w="4352" w:type="dxa"/>
            <w:tcBorders>
              <w:top w:val="single" w:sz="6" w:space="0" w:color="auto"/>
              <w:left w:val="single" w:sz="4" w:space="0" w:color="auto"/>
              <w:bottom w:val="single" w:sz="6" w:space="0" w:color="auto"/>
              <w:right w:val="single" w:sz="6" w:space="0" w:color="auto"/>
            </w:tcBorders>
          </w:tcPr>
          <w:p w:rsidR="00BE13B1" w:rsidRPr="00DF5D4A" w:rsidRDefault="00824A46" w:rsidP="009E720E">
            <w:pPr>
              <w:spacing w:after="0"/>
              <w:jc w:val="center"/>
              <w:rPr>
                <w:rFonts w:ascii="Times New Roman" w:hAnsi="Times New Roman" w:cs="Times New Roman"/>
                <w:b/>
                <w:sz w:val="26"/>
                <w:szCs w:val="26"/>
                <w:lang w:val="uk-UA"/>
              </w:rPr>
            </w:pPr>
            <w:r w:rsidRPr="00DF5D4A">
              <w:rPr>
                <w:rFonts w:ascii="Times New Roman" w:hAnsi="Times New Roman" w:cs="Times New Roman"/>
                <w:b/>
                <w:sz w:val="26"/>
                <w:szCs w:val="26"/>
                <w:lang w:val="uk-UA"/>
              </w:rPr>
              <w:t>1</w:t>
            </w:r>
          </w:p>
        </w:tc>
      </w:tr>
      <w:tr w:rsidR="00BE13B1" w:rsidRPr="00BE13B1" w:rsidTr="00DF5D4A">
        <w:trPr>
          <w:cantSplit/>
          <w:trHeight w:val="284"/>
        </w:trPr>
        <w:tc>
          <w:tcPr>
            <w:tcW w:w="6053" w:type="dxa"/>
            <w:gridSpan w:val="2"/>
            <w:tcBorders>
              <w:top w:val="single" w:sz="6" w:space="0" w:color="auto"/>
              <w:left w:val="single" w:sz="6" w:space="0" w:color="auto"/>
              <w:bottom w:val="single" w:sz="6" w:space="0" w:color="auto"/>
              <w:right w:val="single" w:sz="4" w:space="0" w:color="auto"/>
            </w:tcBorders>
          </w:tcPr>
          <w:p w:rsidR="00BE13B1" w:rsidRPr="00DF5D4A" w:rsidRDefault="00BE13B1" w:rsidP="00BE13B1">
            <w:pPr>
              <w:spacing w:after="0"/>
              <w:jc w:val="both"/>
              <w:rPr>
                <w:rFonts w:ascii="Times New Roman" w:hAnsi="Times New Roman" w:cs="Times New Roman"/>
                <w:sz w:val="26"/>
                <w:szCs w:val="26"/>
              </w:rPr>
            </w:pPr>
            <w:proofErr w:type="spellStart"/>
            <w:r w:rsidRPr="00DF5D4A">
              <w:rPr>
                <w:rFonts w:ascii="Times New Roman" w:hAnsi="Times New Roman" w:cs="Times New Roman"/>
                <w:sz w:val="26"/>
                <w:szCs w:val="26"/>
              </w:rPr>
              <w:t>Гранично</w:t>
            </w:r>
            <w:proofErr w:type="spellEnd"/>
            <w:r w:rsidRPr="00DF5D4A">
              <w:rPr>
                <w:rFonts w:ascii="Times New Roman" w:hAnsi="Times New Roman" w:cs="Times New Roman"/>
                <w:sz w:val="26"/>
                <w:szCs w:val="26"/>
              </w:rPr>
              <w:t xml:space="preserve"> </w:t>
            </w:r>
            <w:proofErr w:type="spellStart"/>
            <w:r w:rsidRPr="00DF5D4A">
              <w:rPr>
                <w:rFonts w:ascii="Times New Roman" w:hAnsi="Times New Roman" w:cs="Times New Roman"/>
                <w:sz w:val="26"/>
                <w:szCs w:val="26"/>
              </w:rPr>
              <w:t>допустиме</w:t>
            </w:r>
            <w:proofErr w:type="spellEnd"/>
            <w:r w:rsidRPr="00DF5D4A">
              <w:rPr>
                <w:rFonts w:ascii="Times New Roman" w:hAnsi="Times New Roman" w:cs="Times New Roman"/>
                <w:sz w:val="26"/>
                <w:szCs w:val="26"/>
              </w:rPr>
              <w:t xml:space="preserve"> </w:t>
            </w:r>
            <w:proofErr w:type="spellStart"/>
            <w:r w:rsidRPr="00DF5D4A">
              <w:rPr>
                <w:rFonts w:ascii="Times New Roman" w:hAnsi="Times New Roman" w:cs="Times New Roman"/>
                <w:sz w:val="26"/>
                <w:szCs w:val="26"/>
              </w:rPr>
              <w:t>тижневе</w:t>
            </w:r>
            <w:proofErr w:type="spellEnd"/>
            <w:r w:rsidRPr="00DF5D4A">
              <w:rPr>
                <w:rFonts w:ascii="Times New Roman" w:hAnsi="Times New Roman" w:cs="Times New Roman"/>
                <w:sz w:val="26"/>
                <w:szCs w:val="26"/>
              </w:rPr>
              <w:t xml:space="preserve"> </w:t>
            </w:r>
            <w:proofErr w:type="spellStart"/>
            <w:r w:rsidRPr="00DF5D4A">
              <w:rPr>
                <w:rFonts w:ascii="Times New Roman" w:hAnsi="Times New Roman" w:cs="Times New Roman"/>
                <w:sz w:val="26"/>
                <w:szCs w:val="26"/>
              </w:rPr>
              <w:t>навантаження</w:t>
            </w:r>
            <w:proofErr w:type="spellEnd"/>
            <w:r w:rsidRPr="00DF5D4A">
              <w:rPr>
                <w:rFonts w:ascii="Times New Roman" w:hAnsi="Times New Roman" w:cs="Times New Roman"/>
                <w:sz w:val="26"/>
                <w:szCs w:val="26"/>
              </w:rPr>
              <w:t xml:space="preserve"> на </w:t>
            </w:r>
            <w:proofErr w:type="spellStart"/>
            <w:r w:rsidRPr="00DF5D4A">
              <w:rPr>
                <w:rFonts w:ascii="Times New Roman" w:hAnsi="Times New Roman" w:cs="Times New Roman"/>
                <w:sz w:val="26"/>
                <w:szCs w:val="26"/>
              </w:rPr>
              <w:t>учня</w:t>
            </w:r>
            <w:proofErr w:type="spellEnd"/>
          </w:p>
        </w:tc>
        <w:tc>
          <w:tcPr>
            <w:tcW w:w="4352" w:type="dxa"/>
            <w:tcBorders>
              <w:top w:val="single" w:sz="6" w:space="0" w:color="auto"/>
              <w:left w:val="single" w:sz="4" w:space="0" w:color="auto"/>
              <w:bottom w:val="single" w:sz="6" w:space="0" w:color="auto"/>
              <w:right w:val="single" w:sz="6" w:space="0" w:color="auto"/>
            </w:tcBorders>
          </w:tcPr>
          <w:p w:rsidR="00BE13B1" w:rsidRPr="00DF5D4A" w:rsidRDefault="00BE13B1" w:rsidP="009E720E">
            <w:pPr>
              <w:spacing w:after="0"/>
              <w:jc w:val="center"/>
              <w:rPr>
                <w:rFonts w:ascii="Times New Roman" w:hAnsi="Times New Roman" w:cs="Times New Roman"/>
                <w:sz w:val="26"/>
                <w:szCs w:val="26"/>
              </w:rPr>
            </w:pPr>
            <w:r w:rsidRPr="00DF5D4A">
              <w:rPr>
                <w:rFonts w:ascii="Times New Roman" w:hAnsi="Times New Roman" w:cs="Times New Roman"/>
                <w:sz w:val="26"/>
                <w:szCs w:val="26"/>
              </w:rPr>
              <w:t>33</w:t>
            </w:r>
          </w:p>
        </w:tc>
      </w:tr>
      <w:tr w:rsidR="00BE13B1" w:rsidRPr="00BE13B1" w:rsidTr="00DF5D4A">
        <w:trPr>
          <w:cantSplit/>
          <w:trHeight w:val="569"/>
        </w:trPr>
        <w:tc>
          <w:tcPr>
            <w:tcW w:w="6053" w:type="dxa"/>
            <w:gridSpan w:val="2"/>
            <w:tcBorders>
              <w:top w:val="single" w:sz="6" w:space="0" w:color="auto"/>
              <w:left w:val="single" w:sz="6" w:space="0" w:color="auto"/>
              <w:bottom w:val="single" w:sz="6" w:space="0" w:color="auto"/>
              <w:right w:val="single" w:sz="4" w:space="0" w:color="auto"/>
            </w:tcBorders>
            <w:hideMark/>
          </w:tcPr>
          <w:p w:rsidR="00BE13B1" w:rsidRPr="00DF5D4A" w:rsidRDefault="00BE13B1" w:rsidP="00BE13B1">
            <w:pPr>
              <w:spacing w:after="0"/>
              <w:jc w:val="both"/>
              <w:rPr>
                <w:rFonts w:ascii="Times New Roman" w:hAnsi="Times New Roman" w:cs="Times New Roman"/>
                <w:sz w:val="26"/>
                <w:szCs w:val="26"/>
              </w:rPr>
            </w:pPr>
            <w:proofErr w:type="spellStart"/>
            <w:r w:rsidRPr="00DF5D4A">
              <w:rPr>
                <w:rFonts w:ascii="Times New Roman" w:hAnsi="Times New Roman" w:cs="Times New Roman"/>
                <w:b/>
                <w:bCs/>
                <w:sz w:val="26"/>
                <w:szCs w:val="26"/>
              </w:rPr>
              <w:t>Всього</w:t>
            </w:r>
            <w:proofErr w:type="spellEnd"/>
            <w:r w:rsidRPr="00DF5D4A">
              <w:rPr>
                <w:rFonts w:ascii="Times New Roman" w:hAnsi="Times New Roman" w:cs="Times New Roman"/>
                <w:b/>
                <w:bCs/>
                <w:sz w:val="26"/>
                <w:szCs w:val="26"/>
              </w:rPr>
              <w:t xml:space="preserve"> </w:t>
            </w:r>
            <w:proofErr w:type="spellStart"/>
            <w:r w:rsidRPr="00DF5D4A">
              <w:rPr>
                <w:rFonts w:ascii="Times New Roman" w:hAnsi="Times New Roman" w:cs="Times New Roman"/>
                <w:b/>
                <w:bCs/>
                <w:sz w:val="26"/>
                <w:szCs w:val="26"/>
              </w:rPr>
              <w:t>фінансується</w:t>
            </w:r>
            <w:proofErr w:type="spellEnd"/>
            <w:r w:rsidRPr="00DF5D4A">
              <w:rPr>
                <w:rFonts w:ascii="Times New Roman" w:hAnsi="Times New Roman" w:cs="Times New Roman"/>
                <w:b/>
                <w:bCs/>
                <w:sz w:val="26"/>
                <w:szCs w:val="26"/>
              </w:rPr>
              <w:t xml:space="preserve"> </w:t>
            </w:r>
            <w:r w:rsidRPr="00DF5D4A">
              <w:rPr>
                <w:rFonts w:ascii="Times New Roman" w:hAnsi="Times New Roman" w:cs="Times New Roman"/>
                <w:sz w:val="26"/>
                <w:szCs w:val="26"/>
              </w:rPr>
              <w:t xml:space="preserve">(без </w:t>
            </w:r>
            <w:proofErr w:type="spellStart"/>
            <w:r w:rsidRPr="00DF5D4A">
              <w:rPr>
                <w:rFonts w:ascii="Times New Roman" w:hAnsi="Times New Roman" w:cs="Times New Roman"/>
                <w:sz w:val="26"/>
                <w:szCs w:val="26"/>
              </w:rPr>
              <w:t>урахування</w:t>
            </w:r>
            <w:proofErr w:type="spellEnd"/>
            <w:r w:rsidRPr="00DF5D4A">
              <w:rPr>
                <w:rFonts w:ascii="Times New Roman" w:hAnsi="Times New Roman" w:cs="Times New Roman"/>
                <w:sz w:val="26"/>
                <w:szCs w:val="26"/>
              </w:rPr>
              <w:t xml:space="preserve"> </w:t>
            </w:r>
            <w:proofErr w:type="spellStart"/>
            <w:r w:rsidRPr="00DF5D4A">
              <w:rPr>
                <w:rFonts w:ascii="Times New Roman" w:hAnsi="Times New Roman" w:cs="Times New Roman"/>
                <w:sz w:val="26"/>
                <w:szCs w:val="26"/>
              </w:rPr>
              <w:t>поділу</w:t>
            </w:r>
            <w:proofErr w:type="spellEnd"/>
            <w:r w:rsidRPr="00DF5D4A">
              <w:rPr>
                <w:rFonts w:ascii="Times New Roman" w:hAnsi="Times New Roman" w:cs="Times New Roman"/>
                <w:sz w:val="26"/>
                <w:szCs w:val="26"/>
              </w:rPr>
              <w:t xml:space="preserve"> </w:t>
            </w:r>
            <w:proofErr w:type="spellStart"/>
            <w:r w:rsidRPr="00DF5D4A">
              <w:rPr>
                <w:rFonts w:ascii="Times New Roman" w:hAnsi="Times New Roman" w:cs="Times New Roman"/>
                <w:sz w:val="26"/>
                <w:szCs w:val="26"/>
              </w:rPr>
              <w:t>класу</w:t>
            </w:r>
            <w:proofErr w:type="spellEnd"/>
            <w:r w:rsidRPr="00DF5D4A">
              <w:rPr>
                <w:rFonts w:ascii="Times New Roman" w:hAnsi="Times New Roman" w:cs="Times New Roman"/>
                <w:sz w:val="26"/>
                <w:szCs w:val="26"/>
              </w:rPr>
              <w:t xml:space="preserve"> на </w:t>
            </w:r>
            <w:proofErr w:type="spellStart"/>
            <w:r w:rsidRPr="00DF5D4A">
              <w:rPr>
                <w:rFonts w:ascii="Times New Roman" w:hAnsi="Times New Roman" w:cs="Times New Roman"/>
                <w:sz w:val="26"/>
                <w:szCs w:val="26"/>
              </w:rPr>
              <w:t>групи</w:t>
            </w:r>
            <w:proofErr w:type="spellEnd"/>
            <w:r w:rsidRPr="00DF5D4A">
              <w:rPr>
                <w:rFonts w:ascii="Times New Roman" w:hAnsi="Times New Roman" w:cs="Times New Roman"/>
                <w:sz w:val="26"/>
                <w:szCs w:val="26"/>
              </w:rPr>
              <w:t>)</w:t>
            </w:r>
          </w:p>
        </w:tc>
        <w:tc>
          <w:tcPr>
            <w:tcW w:w="4352" w:type="dxa"/>
            <w:tcBorders>
              <w:top w:val="single" w:sz="6" w:space="0" w:color="auto"/>
              <w:left w:val="single" w:sz="4" w:space="0" w:color="auto"/>
              <w:bottom w:val="single" w:sz="6" w:space="0" w:color="auto"/>
              <w:right w:val="single" w:sz="6" w:space="0" w:color="auto"/>
            </w:tcBorders>
            <w:hideMark/>
          </w:tcPr>
          <w:p w:rsidR="00BE13B1" w:rsidRPr="00DF5D4A" w:rsidRDefault="00BE13B1" w:rsidP="009E720E">
            <w:pPr>
              <w:spacing w:after="0"/>
              <w:jc w:val="center"/>
              <w:rPr>
                <w:rFonts w:ascii="Times New Roman" w:hAnsi="Times New Roman" w:cs="Times New Roman"/>
                <w:sz w:val="26"/>
                <w:szCs w:val="26"/>
              </w:rPr>
            </w:pPr>
            <w:r w:rsidRPr="00DF5D4A">
              <w:rPr>
                <w:rFonts w:ascii="Times New Roman" w:hAnsi="Times New Roman" w:cs="Times New Roman"/>
                <w:sz w:val="26"/>
                <w:szCs w:val="26"/>
              </w:rPr>
              <w:t>38</w:t>
            </w:r>
          </w:p>
        </w:tc>
      </w:tr>
    </w:tbl>
    <w:p w:rsidR="00BE13B1" w:rsidRPr="00BE13B1" w:rsidRDefault="00BE13B1" w:rsidP="00BE13B1">
      <w:pPr>
        <w:spacing w:after="0"/>
        <w:jc w:val="both"/>
        <w:rPr>
          <w:rFonts w:ascii="Times New Roman" w:hAnsi="Times New Roman" w:cs="Times New Roman"/>
          <w:sz w:val="28"/>
          <w:szCs w:val="28"/>
        </w:rPr>
      </w:pPr>
    </w:p>
    <w:p w:rsidR="00B901CC" w:rsidRPr="00A05ADE" w:rsidRDefault="00A24B73" w:rsidP="0013612A">
      <w:pPr>
        <w:spacing w:after="0"/>
        <w:jc w:val="both"/>
        <w:rPr>
          <w:rFonts w:ascii="Times New Roman" w:hAnsi="Times New Roman" w:cs="Times New Roman"/>
          <w:sz w:val="28"/>
          <w:szCs w:val="28"/>
        </w:rPr>
      </w:pPr>
      <w:r w:rsidRPr="00A24B73">
        <w:rPr>
          <w:rFonts w:ascii="Times New Roman" w:hAnsi="Times New Roman" w:cs="Times New Roman"/>
          <w:sz w:val="28"/>
          <w:szCs w:val="28"/>
        </w:rPr>
        <w:t xml:space="preserve">Директор </w:t>
      </w:r>
      <w:r w:rsidRPr="00A24B73">
        <w:rPr>
          <w:rFonts w:ascii="Times New Roman" w:hAnsi="Times New Roman" w:cs="Times New Roman"/>
          <w:sz w:val="28"/>
          <w:szCs w:val="28"/>
          <w:lang w:val="uk-UA"/>
        </w:rPr>
        <w:t xml:space="preserve">закладу         </w:t>
      </w:r>
      <w:r w:rsidR="00A05ADE">
        <w:rPr>
          <w:rFonts w:ascii="Times New Roman" w:hAnsi="Times New Roman" w:cs="Times New Roman"/>
          <w:sz w:val="28"/>
          <w:szCs w:val="28"/>
        </w:rPr>
        <w:t xml:space="preserve"> Дмитро ЛАМЗА</w:t>
      </w:r>
    </w:p>
    <w:p w:rsidR="008C0EA8" w:rsidRPr="001B266C" w:rsidRDefault="008C0EA8" w:rsidP="008C0EA8">
      <w:pPr>
        <w:spacing w:after="0"/>
        <w:jc w:val="right"/>
        <w:rPr>
          <w:rFonts w:ascii="Times New Roman" w:hAnsi="Times New Roman" w:cs="Times New Roman"/>
          <w:sz w:val="28"/>
          <w:szCs w:val="28"/>
          <w:lang w:val="uk-UA"/>
        </w:rPr>
      </w:pPr>
      <w:r w:rsidRPr="001B266C">
        <w:rPr>
          <w:rFonts w:ascii="Times New Roman" w:hAnsi="Times New Roman" w:cs="Times New Roman"/>
          <w:sz w:val="28"/>
          <w:szCs w:val="28"/>
          <w:lang w:val="uk-UA"/>
        </w:rPr>
        <w:t xml:space="preserve">Додаток </w:t>
      </w:r>
      <w:r w:rsidR="001B266C">
        <w:rPr>
          <w:rFonts w:ascii="Times New Roman" w:hAnsi="Times New Roman" w:cs="Times New Roman"/>
          <w:sz w:val="28"/>
          <w:szCs w:val="28"/>
          <w:lang w:val="uk-UA"/>
        </w:rPr>
        <w:t xml:space="preserve"> № 8 </w:t>
      </w:r>
      <w:r w:rsidRPr="001B266C">
        <w:rPr>
          <w:rFonts w:ascii="Times New Roman" w:hAnsi="Times New Roman" w:cs="Times New Roman"/>
          <w:sz w:val="28"/>
          <w:szCs w:val="28"/>
          <w:lang w:val="uk-UA"/>
        </w:rPr>
        <w:t>до освітньої програми</w:t>
      </w:r>
    </w:p>
    <w:p w:rsidR="008C0EA8" w:rsidRPr="001B266C" w:rsidRDefault="008C0EA8" w:rsidP="008C0EA8">
      <w:pPr>
        <w:spacing w:after="0"/>
        <w:jc w:val="both"/>
        <w:rPr>
          <w:rFonts w:ascii="Times New Roman" w:hAnsi="Times New Roman" w:cs="Times New Roman"/>
          <w:sz w:val="28"/>
          <w:szCs w:val="28"/>
          <w:lang w:val="uk-UA"/>
        </w:rPr>
      </w:pPr>
      <w:r w:rsidRPr="001B266C">
        <w:rPr>
          <w:rFonts w:ascii="Times New Roman" w:hAnsi="Times New Roman" w:cs="Times New Roman"/>
          <w:sz w:val="28"/>
          <w:szCs w:val="28"/>
          <w:lang w:val="uk-UA"/>
        </w:rPr>
        <w:lastRenderedPageBreak/>
        <w:t xml:space="preserve">За Типовою освітньою </w:t>
      </w:r>
      <w:proofErr w:type="spellStart"/>
      <w:r w:rsidRPr="001B266C">
        <w:rPr>
          <w:rFonts w:ascii="Times New Roman" w:hAnsi="Times New Roman" w:cs="Times New Roman"/>
          <w:sz w:val="28"/>
          <w:szCs w:val="28"/>
          <w:lang w:val="uk-UA"/>
        </w:rPr>
        <w:t>программою</w:t>
      </w:r>
      <w:proofErr w:type="spellEnd"/>
      <w:r w:rsidRPr="001B266C">
        <w:rPr>
          <w:rFonts w:ascii="Times New Roman" w:hAnsi="Times New Roman" w:cs="Times New Roman"/>
          <w:sz w:val="28"/>
          <w:szCs w:val="28"/>
          <w:lang w:val="uk-UA"/>
        </w:rPr>
        <w:t xml:space="preserve">  закладів загальної середньої освіти ІІІ ступеня, наказом Міністерства освіти і науки України  від 20.04.2018 № 408</w:t>
      </w:r>
    </w:p>
    <w:p w:rsidR="008C0EA8" w:rsidRPr="008C0EA8" w:rsidRDefault="008C0EA8" w:rsidP="008C0EA8">
      <w:pPr>
        <w:spacing w:after="0"/>
        <w:jc w:val="both"/>
        <w:rPr>
          <w:rFonts w:ascii="Times New Roman" w:hAnsi="Times New Roman" w:cs="Times New Roman"/>
          <w:b/>
          <w:bCs/>
          <w:sz w:val="28"/>
          <w:szCs w:val="28"/>
          <w:lang w:val="uk-UA"/>
        </w:rPr>
      </w:pPr>
      <w:r w:rsidRPr="008C0EA8">
        <w:rPr>
          <w:rFonts w:ascii="Times New Roman" w:hAnsi="Times New Roman" w:cs="Times New Roman"/>
          <w:sz w:val="28"/>
          <w:szCs w:val="28"/>
          <w:lang w:val="uk-UA"/>
        </w:rPr>
        <w:t xml:space="preserve">      </w:t>
      </w:r>
      <w:proofErr w:type="spellStart"/>
      <w:r w:rsidRPr="008C0EA8">
        <w:rPr>
          <w:rFonts w:ascii="Times New Roman" w:hAnsi="Times New Roman" w:cs="Times New Roman"/>
          <w:b/>
          <w:bCs/>
          <w:sz w:val="28"/>
          <w:szCs w:val="28"/>
        </w:rPr>
        <w:t>Навчальний</w:t>
      </w:r>
      <w:proofErr w:type="spellEnd"/>
      <w:r w:rsidRPr="008C0EA8">
        <w:rPr>
          <w:rFonts w:ascii="Times New Roman" w:hAnsi="Times New Roman" w:cs="Times New Roman"/>
          <w:b/>
          <w:bCs/>
          <w:sz w:val="28"/>
          <w:szCs w:val="28"/>
        </w:rPr>
        <w:t xml:space="preserve"> план </w:t>
      </w:r>
      <w:r w:rsidRPr="008C0EA8">
        <w:rPr>
          <w:rFonts w:ascii="Times New Roman" w:hAnsi="Times New Roman" w:cs="Times New Roman"/>
          <w:b/>
          <w:sz w:val="28"/>
          <w:szCs w:val="28"/>
        </w:rPr>
        <w:t>для 10-</w:t>
      </w:r>
      <w:r>
        <w:rPr>
          <w:rFonts w:ascii="Times New Roman" w:hAnsi="Times New Roman" w:cs="Times New Roman"/>
          <w:b/>
          <w:sz w:val="28"/>
          <w:szCs w:val="28"/>
          <w:lang w:val="uk-UA"/>
        </w:rPr>
        <w:t>Б</w:t>
      </w:r>
      <w:r w:rsidRPr="008C0EA8">
        <w:rPr>
          <w:rFonts w:ascii="Times New Roman" w:hAnsi="Times New Roman" w:cs="Times New Roman"/>
          <w:b/>
          <w:sz w:val="28"/>
          <w:szCs w:val="28"/>
        </w:rPr>
        <w:t xml:space="preserve"> </w:t>
      </w:r>
      <w:proofErr w:type="spellStart"/>
      <w:proofErr w:type="gramStart"/>
      <w:r w:rsidRPr="008C0EA8">
        <w:rPr>
          <w:rFonts w:ascii="Times New Roman" w:hAnsi="Times New Roman" w:cs="Times New Roman"/>
          <w:b/>
          <w:sz w:val="28"/>
          <w:szCs w:val="28"/>
        </w:rPr>
        <w:t>класу</w:t>
      </w:r>
      <w:proofErr w:type="spellEnd"/>
      <w:r w:rsidRPr="008C0EA8">
        <w:rPr>
          <w:rFonts w:ascii="Times New Roman" w:hAnsi="Times New Roman" w:cs="Times New Roman"/>
          <w:b/>
          <w:sz w:val="28"/>
          <w:szCs w:val="28"/>
        </w:rPr>
        <w:t xml:space="preserve"> .</w:t>
      </w:r>
      <w:proofErr w:type="gramEnd"/>
      <w:r w:rsidRPr="008C0EA8">
        <w:rPr>
          <w:rFonts w:ascii="Times New Roman" w:hAnsi="Times New Roman" w:cs="Times New Roman"/>
          <w:b/>
          <w:sz w:val="28"/>
          <w:szCs w:val="28"/>
          <w:lang w:val="uk-UA"/>
        </w:rPr>
        <w:t xml:space="preserve"> </w:t>
      </w:r>
      <w:r>
        <w:rPr>
          <w:rFonts w:ascii="Times New Roman" w:hAnsi="Times New Roman" w:cs="Times New Roman"/>
          <w:b/>
          <w:sz w:val="28"/>
          <w:szCs w:val="28"/>
          <w:lang w:val="uk-UA"/>
        </w:rPr>
        <w:t>Філологічний напрям.</w:t>
      </w:r>
    </w:p>
    <w:p w:rsidR="0026414C" w:rsidRPr="00A05ADE" w:rsidRDefault="00A05ADE" w:rsidP="00A05AD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Профіль української філології.</w:t>
      </w:r>
    </w:p>
    <w:tbl>
      <w:tblPr>
        <w:tblW w:w="1040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265"/>
        <w:gridCol w:w="5135"/>
        <w:gridCol w:w="3005"/>
      </w:tblGrid>
      <w:tr w:rsidR="00B901CC" w:rsidRPr="00B901CC" w:rsidTr="00A05ADE">
        <w:trPr>
          <w:cantSplit/>
          <w:trHeight w:val="679"/>
        </w:trPr>
        <w:tc>
          <w:tcPr>
            <w:tcW w:w="7400" w:type="dxa"/>
            <w:gridSpan w:val="2"/>
            <w:vMerge w:val="restart"/>
            <w:tcBorders>
              <w:top w:val="single" w:sz="4" w:space="0" w:color="auto"/>
              <w:left w:val="single" w:sz="4" w:space="0" w:color="auto"/>
              <w:bottom w:val="single" w:sz="6" w:space="0" w:color="auto"/>
              <w:right w:val="single" w:sz="6" w:space="0" w:color="auto"/>
            </w:tcBorders>
          </w:tcPr>
          <w:p w:rsidR="00B901CC" w:rsidRPr="00B901CC" w:rsidRDefault="00B901CC" w:rsidP="00A05ADE">
            <w:pPr>
              <w:spacing w:after="0"/>
              <w:jc w:val="center"/>
              <w:rPr>
                <w:rFonts w:ascii="Times New Roman" w:hAnsi="Times New Roman" w:cs="Times New Roman"/>
                <w:b/>
                <w:bCs/>
                <w:sz w:val="28"/>
                <w:szCs w:val="28"/>
              </w:rPr>
            </w:pPr>
          </w:p>
          <w:p w:rsidR="00B901CC" w:rsidRPr="00B901CC" w:rsidRDefault="00B901CC" w:rsidP="00A05ADE">
            <w:pPr>
              <w:spacing w:after="0"/>
              <w:jc w:val="center"/>
              <w:rPr>
                <w:rFonts w:ascii="Times New Roman" w:hAnsi="Times New Roman" w:cs="Times New Roman"/>
                <w:b/>
                <w:bCs/>
                <w:sz w:val="28"/>
                <w:szCs w:val="28"/>
              </w:rPr>
            </w:pPr>
            <w:proofErr w:type="spellStart"/>
            <w:r w:rsidRPr="00B901CC">
              <w:rPr>
                <w:rFonts w:ascii="Times New Roman" w:hAnsi="Times New Roman" w:cs="Times New Roman"/>
                <w:b/>
                <w:bCs/>
                <w:sz w:val="28"/>
                <w:szCs w:val="28"/>
              </w:rPr>
              <w:t>Предмети</w:t>
            </w:r>
            <w:proofErr w:type="spellEnd"/>
          </w:p>
        </w:tc>
        <w:tc>
          <w:tcPr>
            <w:tcW w:w="3005" w:type="dxa"/>
            <w:tcBorders>
              <w:top w:val="single" w:sz="4" w:space="0" w:color="auto"/>
              <w:left w:val="nil"/>
              <w:bottom w:val="single" w:sz="6" w:space="0" w:color="auto"/>
              <w:right w:val="single" w:sz="4" w:space="0" w:color="auto"/>
            </w:tcBorders>
          </w:tcPr>
          <w:p w:rsidR="00B901CC" w:rsidRPr="00B901CC" w:rsidRDefault="00B901CC" w:rsidP="00A05ADE">
            <w:pPr>
              <w:spacing w:after="0"/>
              <w:jc w:val="center"/>
              <w:rPr>
                <w:rFonts w:ascii="Times New Roman" w:hAnsi="Times New Roman" w:cs="Times New Roman"/>
                <w:b/>
                <w:bCs/>
                <w:sz w:val="28"/>
                <w:szCs w:val="28"/>
              </w:rPr>
            </w:pPr>
            <w:proofErr w:type="spellStart"/>
            <w:r w:rsidRPr="00B901CC">
              <w:rPr>
                <w:rFonts w:ascii="Times New Roman" w:hAnsi="Times New Roman" w:cs="Times New Roman"/>
                <w:b/>
                <w:bCs/>
                <w:sz w:val="28"/>
                <w:szCs w:val="28"/>
              </w:rPr>
              <w:t>Кількість</w:t>
            </w:r>
            <w:proofErr w:type="spellEnd"/>
            <w:r w:rsidRPr="00B901CC">
              <w:rPr>
                <w:rFonts w:ascii="Times New Roman" w:hAnsi="Times New Roman" w:cs="Times New Roman"/>
                <w:b/>
                <w:bCs/>
                <w:sz w:val="28"/>
                <w:szCs w:val="28"/>
              </w:rPr>
              <w:t xml:space="preserve"> годин на </w:t>
            </w:r>
            <w:proofErr w:type="spellStart"/>
            <w:r w:rsidRPr="00B901CC">
              <w:rPr>
                <w:rFonts w:ascii="Times New Roman" w:hAnsi="Times New Roman" w:cs="Times New Roman"/>
                <w:b/>
                <w:bCs/>
                <w:sz w:val="28"/>
                <w:szCs w:val="28"/>
              </w:rPr>
              <w:t>тиждень</w:t>
            </w:r>
            <w:proofErr w:type="spellEnd"/>
            <w:r w:rsidRPr="00B901CC">
              <w:rPr>
                <w:rFonts w:ascii="Times New Roman" w:hAnsi="Times New Roman" w:cs="Times New Roman"/>
                <w:b/>
                <w:bCs/>
                <w:sz w:val="28"/>
                <w:szCs w:val="28"/>
              </w:rPr>
              <w:t xml:space="preserve"> у </w:t>
            </w:r>
            <w:proofErr w:type="spellStart"/>
            <w:r w:rsidRPr="00B901CC">
              <w:rPr>
                <w:rFonts w:ascii="Times New Roman" w:hAnsi="Times New Roman" w:cs="Times New Roman"/>
                <w:b/>
                <w:bCs/>
                <w:sz w:val="28"/>
                <w:szCs w:val="28"/>
              </w:rPr>
              <w:t>класах</w:t>
            </w:r>
            <w:proofErr w:type="spellEnd"/>
          </w:p>
        </w:tc>
      </w:tr>
      <w:tr w:rsidR="00B901CC" w:rsidRPr="00B901CC" w:rsidTr="00A05ADE">
        <w:trPr>
          <w:cantSplit/>
          <w:trHeight w:val="216"/>
        </w:trPr>
        <w:tc>
          <w:tcPr>
            <w:tcW w:w="7400" w:type="dxa"/>
            <w:gridSpan w:val="2"/>
            <w:vMerge/>
            <w:tcBorders>
              <w:top w:val="single" w:sz="4" w:space="0" w:color="auto"/>
              <w:left w:val="single" w:sz="4" w:space="0" w:color="auto"/>
              <w:bottom w:val="single" w:sz="6" w:space="0" w:color="auto"/>
              <w:right w:val="single" w:sz="6" w:space="0" w:color="auto"/>
            </w:tcBorders>
            <w:vAlign w:val="center"/>
          </w:tcPr>
          <w:p w:rsidR="00B901CC" w:rsidRPr="00B901CC" w:rsidRDefault="00B901CC" w:rsidP="00A05ADE">
            <w:pPr>
              <w:spacing w:after="0"/>
              <w:jc w:val="center"/>
              <w:rPr>
                <w:rFonts w:ascii="Times New Roman" w:hAnsi="Times New Roman" w:cs="Times New Roman"/>
                <w:b/>
                <w:bCs/>
                <w:sz w:val="28"/>
                <w:szCs w:val="28"/>
              </w:rPr>
            </w:pPr>
          </w:p>
        </w:tc>
        <w:tc>
          <w:tcPr>
            <w:tcW w:w="3005" w:type="dxa"/>
            <w:tcBorders>
              <w:top w:val="single" w:sz="6" w:space="0" w:color="auto"/>
              <w:left w:val="nil"/>
              <w:bottom w:val="single" w:sz="6" w:space="0" w:color="auto"/>
              <w:right w:val="single" w:sz="4" w:space="0" w:color="auto"/>
            </w:tcBorders>
          </w:tcPr>
          <w:p w:rsidR="00B901CC" w:rsidRPr="00B901CC" w:rsidRDefault="00B901CC" w:rsidP="00A05ADE">
            <w:pPr>
              <w:spacing w:after="0"/>
              <w:jc w:val="center"/>
              <w:rPr>
                <w:rFonts w:ascii="Times New Roman" w:hAnsi="Times New Roman" w:cs="Times New Roman"/>
                <w:b/>
                <w:bCs/>
                <w:sz w:val="28"/>
                <w:szCs w:val="28"/>
              </w:rPr>
            </w:pPr>
            <w:r w:rsidRPr="00B901CC">
              <w:rPr>
                <w:rFonts w:ascii="Times New Roman" w:hAnsi="Times New Roman" w:cs="Times New Roman"/>
                <w:b/>
                <w:bCs/>
                <w:sz w:val="28"/>
                <w:szCs w:val="28"/>
              </w:rPr>
              <w:t xml:space="preserve">10-Б </w:t>
            </w:r>
            <w:proofErr w:type="spellStart"/>
            <w:r w:rsidRPr="00B901CC">
              <w:rPr>
                <w:rFonts w:ascii="Times New Roman" w:hAnsi="Times New Roman" w:cs="Times New Roman"/>
                <w:b/>
                <w:bCs/>
                <w:sz w:val="28"/>
                <w:szCs w:val="28"/>
              </w:rPr>
              <w:t>клас</w:t>
            </w:r>
            <w:proofErr w:type="spellEnd"/>
          </w:p>
        </w:tc>
      </w:tr>
      <w:tr w:rsidR="00B901CC" w:rsidRPr="00B901CC" w:rsidTr="00A05ADE">
        <w:trPr>
          <w:cantSplit/>
          <w:trHeight w:val="331"/>
        </w:trPr>
        <w:tc>
          <w:tcPr>
            <w:tcW w:w="7400" w:type="dxa"/>
            <w:gridSpan w:val="2"/>
            <w:tcBorders>
              <w:top w:val="single" w:sz="6" w:space="0" w:color="auto"/>
              <w:left w:val="single" w:sz="4" w:space="0" w:color="auto"/>
              <w:bottom w:val="single" w:sz="6" w:space="0" w:color="auto"/>
              <w:right w:val="single" w:sz="6" w:space="0" w:color="auto"/>
            </w:tcBorders>
          </w:tcPr>
          <w:p w:rsidR="00B901CC" w:rsidRPr="00B901CC" w:rsidRDefault="00B901CC" w:rsidP="00B901CC">
            <w:pPr>
              <w:spacing w:after="0"/>
              <w:jc w:val="both"/>
              <w:rPr>
                <w:rFonts w:ascii="Times New Roman" w:hAnsi="Times New Roman" w:cs="Times New Roman"/>
                <w:b/>
                <w:bCs/>
                <w:sz w:val="28"/>
                <w:szCs w:val="28"/>
              </w:rPr>
            </w:pPr>
            <w:proofErr w:type="spellStart"/>
            <w:r w:rsidRPr="00B901CC">
              <w:rPr>
                <w:rFonts w:ascii="Times New Roman" w:hAnsi="Times New Roman" w:cs="Times New Roman"/>
                <w:b/>
                <w:bCs/>
                <w:sz w:val="28"/>
                <w:szCs w:val="28"/>
              </w:rPr>
              <w:t>Базові</w:t>
            </w:r>
            <w:proofErr w:type="spellEnd"/>
            <w:r w:rsidRPr="00B901CC">
              <w:rPr>
                <w:rFonts w:ascii="Times New Roman" w:hAnsi="Times New Roman" w:cs="Times New Roman"/>
                <w:b/>
                <w:bCs/>
                <w:sz w:val="28"/>
                <w:szCs w:val="28"/>
              </w:rPr>
              <w:t xml:space="preserve"> </w:t>
            </w:r>
            <w:proofErr w:type="spellStart"/>
            <w:r w:rsidRPr="00B901CC">
              <w:rPr>
                <w:rFonts w:ascii="Times New Roman" w:hAnsi="Times New Roman" w:cs="Times New Roman"/>
                <w:b/>
                <w:bCs/>
                <w:sz w:val="28"/>
                <w:szCs w:val="28"/>
              </w:rPr>
              <w:t>предмети</w:t>
            </w:r>
            <w:proofErr w:type="spellEnd"/>
          </w:p>
        </w:tc>
        <w:tc>
          <w:tcPr>
            <w:tcW w:w="3005" w:type="dxa"/>
            <w:tcBorders>
              <w:top w:val="single" w:sz="6" w:space="0" w:color="auto"/>
              <w:left w:val="single" w:sz="6" w:space="0" w:color="auto"/>
              <w:bottom w:val="single" w:sz="6" w:space="0" w:color="auto"/>
              <w:right w:val="single" w:sz="4" w:space="0" w:color="auto"/>
            </w:tcBorders>
          </w:tcPr>
          <w:p w:rsidR="00B901CC" w:rsidRPr="00B901CC" w:rsidRDefault="00B901CC" w:rsidP="00A05ADE">
            <w:pPr>
              <w:spacing w:after="0"/>
              <w:jc w:val="center"/>
              <w:rPr>
                <w:rFonts w:ascii="Times New Roman" w:hAnsi="Times New Roman" w:cs="Times New Roman"/>
                <w:b/>
                <w:sz w:val="28"/>
                <w:szCs w:val="28"/>
              </w:rPr>
            </w:pPr>
            <w:r w:rsidRPr="00B901CC">
              <w:rPr>
                <w:rFonts w:ascii="Times New Roman" w:hAnsi="Times New Roman" w:cs="Times New Roman"/>
                <w:b/>
                <w:sz w:val="28"/>
                <w:szCs w:val="28"/>
              </w:rPr>
              <w:t>27</w:t>
            </w:r>
          </w:p>
        </w:tc>
      </w:tr>
      <w:tr w:rsidR="00B901CC" w:rsidRPr="00B901CC" w:rsidTr="00A05ADE">
        <w:trPr>
          <w:cantSplit/>
          <w:trHeight w:val="308"/>
        </w:trPr>
        <w:tc>
          <w:tcPr>
            <w:tcW w:w="7400" w:type="dxa"/>
            <w:gridSpan w:val="2"/>
            <w:tcBorders>
              <w:top w:val="single" w:sz="6" w:space="0" w:color="auto"/>
              <w:left w:val="single" w:sz="4" w:space="0" w:color="auto"/>
              <w:bottom w:val="single" w:sz="6" w:space="0" w:color="auto"/>
              <w:right w:val="single" w:sz="6" w:space="0" w:color="auto"/>
            </w:tcBorders>
          </w:tcPr>
          <w:p w:rsidR="00B901CC" w:rsidRPr="00B901CC" w:rsidRDefault="00B901CC" w:rsidP="00B901CC">
            <w:pPr>
              <w:spacing w:after="0"/>
              <w:jc w:val="both"/>
              <w:rPr>
                <w:rFonts w:ascii="Times New Roman" w:hAnsi="Times New Roman" w:cs="Times New Roman"/>
                <w:sz w:val="28"/>
                <w:szCs w:val="28"/>
              </w:rPr>
            </w:pPr>
            <w:proofErr w:type="spellStart"/>
            <w:r w:rsidRPr="00B901CC">
              <w:rPr>
                <w:rFonts w:ascii="Times New Roman" w:hAnsi="Times New Roman" w:cs="Times New Roman"/>
                <w:sz w:val="28"/>
                <w:szCs w:val="28"/>
              </w:rPr>
              <w:t>Українська</w:t>
            </w:r>
            <w:proofErr w:type="spellEnd"/>
            <w:r w:rsidRPr="00B901CC">
              <w:rPr>
                <w:rFonts w:ascii="Times New Roman" w:hAnsi="Times New Roman" w:cs="Times New Roman"/>
                <w:sz w:val="28"/>
                <w:szCs w:val="28"/>
              </w:rPr>
              <w:t xml:space="preserve"> мова </w:t>
            </w:r>
          </w:p>
        </w:tc>
        <w:tc>
          <w:tcPr>
            <w:tcW w:w="3005" w:type="dxa"/>
            <w:tcBorders>
              <w:top w:val="single" w:sz="6" w:space="0" w:color="auto"/>
              <w:left w:val="single" w:sz="6" w:space="0" w:color="auto"/>
              <w:bottom w:val="single" w:sz="6" w:space="0" w:color="auto"/>
              <w:right w:val="single" w:sz="4" w:space="0" w:color="auto"/>
            </w:tcBorders>
          </w:tcPr>
          <w:p w:rsidR="00B901CC" w:rsidRPr="00B901CC" w:rsidRDefault="00B901CC" w:rsidP="00A05ADE">
            <w:pPr>
              <w:spacing w:after="0"/>
              <w:jc w:val="center"/>
              <w:rPr>
                <w:rFonts w:ascii="Times New Roman" w:hAnsi="Times New Roman" w:cs="Times New Roman"/>
                <w:b/>
                <w:sz w:val="28"/>
                <w:szCs w:val="28"/>
              </w:rPr>
            </w:pPr>
            <w:r w:rsidRPr="00B901CC">
              <w:rPr>
                <w:rFonts w:ascii="Times New Roman" w:hAnsi="Times New Roman" w:cs="Times New Roman"/>
                <w:sz w:val="28"/>
                <w:szCs w:val="28"/>
              </w:rPr>
              <w:t>2+</w:t>
            </w:r>
            <w:r w:rsidRPr="00B901CC">
              <w:rPr>
                <w:rFonts w:ascii="Times New Roman" w:hAnsi="Times New Roman" w:cs="Times New Roman"/>
                <w:b/>
                <w:sz w:val="28"/>
                <w:szCs w:val="28"/>
              </w:rPr>
              <w:t>2</w:t>
            </w:r>
          </w:p>
          <w:p w:rsidR="00B901CC" w:rsidRPr="00B901CC" w:rsidRDefault="00B901CC" w:rsidP="00A05ADE">
            <w:pPr>
              <w:spacing w:after="0"/>
              <w:jc w:val="center"/>
              <w:rPr>
                <w:rFonts w:ascii="Times New Roman" w:hAnsi="Times New Roman" w:cs="Times New Roman"/>
                <w:sz w:val="28"/>
                <w:szCs w:val="28"/>
              </w:rPr>
            </w:pPr>
          </w:p>
        </w:tc>
      </w:tr>
      <w:tr w:rsidR="00B901CC" w:rsidRPr="00B901CC" w:rsidTr="00A05ADE">
        <w:trPr>
          <w:cantSplit/>
          <w:trHeight w:val="331"/>
        </w:trPr>
        <w:tc>
          <w:tcPr>
            <w:tcW w:w="7400" w:type="dxa"/>
            <w:gridSpan w:val="2"/>
            <w:tcBorders>
              <w:top w:val="single" w:sz="6" w:space="0" w:color="auto"/>
              <w:left w:val="single" w:sz="4" w:space="0" w:color="auto"/>
              <w:bottom w:val="single" w:sz="6" w:space="0" w:color="auto"/>
              <w:right w:val="single" w:sz="6" w:space="0" w:color="auto"/>
            </w:tcBorders>
          </w:tcPr>
          <w:p w:rsidR="00B901CC" w:rsidRPr="00B901CC" w:rsidRDefault="00B901CC" w:rsidP="00B901CC">
            <w:pPr>
              <w:spacing w:after="0"/>
              <w:jc w:val="both"/>
              <w:rPr>
                <w:rFonts w:ascii="Times New Roman" w:hAnsi="Times New Roman" w:cs="Times New Roman"/>
                <w:sz w:val="28"/>
                <w:szCs w:val="28"/>
              </w:rPr>
            </w:pPr>
            <w:proofErr w:type="spellStart"/>
            <w:r w:rsidRPr="00B901CC">
              <w:rPr>
                <w:rFonts w:ascii="Times New Roman" w:hAnsi="Times New Roman" w:cs="Times New Roman"/>
                <w:sz w:val="28"/>
                <w:szCs w:val="28"/>
              </w:rPr>
              <w:t>Українська</w:t>
            </w:r>
            <w:proofErr w:type="spellEnd"/>
            <w:r w:rsidRPr="00B901CC">
              <w:rPr>
                <w:rFonts w:ascii="Times New Roman" w:hAnsi="Times New Roman" w:cs="Times New Roman"/>
                <w:sz w:val="28"/>
                <w:szCs w:val="28"/>
              </w:rPr>
              <w:t xml:space="preserve">  </w:t>
            </w:r>
            <w:proofErr w:type="spellStart"/>
            <w:r w:rsidRPr="00B901CC">
              <w:rPr>
                <w:rFonts w:ascii="Times New Roman" w:hAnsi="Times New Roman" w:cs="Times New Roman"/>
                <w:sz w:val="28"/>
                <w:szCs w:val="28"/>
              </w:rPr>
              <w:t>література</w:t>
            </w:r>
            <w:proofErr w:type="spellEnd"/>
            <w:r w:rsidRPr="00B901CC">
              <w:rPr>
                <w:rFonts w:ascii="Times New Roman" w:hAnsi="Times New Roman" w:cs="Times New Roman"/>
                <w:sz w:val="28"/>
                <w:szCs w:val="28"/>
              </w:rPr>
              <w:t xml:space="preserve"> </w:t>
            </w:r>
          </w:p>
        </w:tc>
        <w:tc>
          <w:tcPr>
            <w:tcW w:w="3005" w:type="dxa"/>
            <w:tcBorders>
              <w:top w:val="single" w:sz="6" w:space="0" w:color="auto"/>
              <w:left w:val="single" w:sz="6" w:space="0" w:color="auto"/>
              <w:bottom w:val="single" w:sz="6" w:space="0" w:color="auto"/>
              <w:right w:val="single" w:sz="4" w:space="0" w:color="auto"/>
            </w:tcBorders>
          </w:tcPr>
          <w:p w:rsidR="00B901CC" w:rsidRPr="00B901CC" w:rsidRDefault="00B901CC" w:rsidP="00A05ADE">
            <w:pPr>
              <w:spacing w:after="0"/>
              <w:jc w:val="center"/>
              <w:rPr>
                <w:rFonts w:ascii="Times New Roman" w:hAnsi="Times New Roman" w:cs="Times New Roman"/>
                <w:sz w:val="28"/>
                <w:szCs w:val="28"/>
              </w:rPr>
            </w:pPr>
            <w:r w:rsidRPr="00B901CC">
              <w:rPr>
                <w:rFonts w:ascii="Times New Roman" w:hAnsi="Times New Roman" w:cs="Times New Roman"/>
                <w:sz w:val="28"/>
                <w:szCs w:val="28"/>
              </w:rPr>
              <w:t>2+</w:t>
            </w:r>
            <w:r w:rsidRPr="00B901CC">
              <w:rPr>
                <w:rFonts w:ascii="Times New Roman" w:hAnsi="Times New Roman" w:cs="Times New Roman"/>
                <w:b/>
                <w:sz w:val="28"/>
                <w:szCs w:val="28"/>
              </w:rPr>
              <w:t>2</w:t>
            </w:r>
          </w:p>
        </w:tc>
      </w:tr>
      <w:tr w:rsidR="00B901CC" w:rsidRPr="00B901CC" w:rsidTr="00A05ADE">
        <w:trPr>
          <w:cantSplit/>
          <w:trHeight w:val="347"/>
        </w:trPr>
        <w:tc>
          <w:tcPr>
            <w:tcW w:w="7400" w:type="dxa"/>
            <w:gridSpan w:val="2"/>
            <w:tcBorders>
              <w:top w:val="single" w:sz="6" w:space="0" w:color="auto"/>
              <w:left w:val="single" w:sz="4" w:space="0" w:color="auto"/>
              <w:bottom w:val="single" w:sz="6" w:space="0" w:color="auto"/>
              <w:right w:val="single" w:sz="6" w:space="0" w:color="auto"/>
            </w:tcBorders>
          </w:tcPr>
          <w:p w:rsidR="00B901CC" w:rsidRPr="00B901CC" w:rsidRDefault="00B901CC" w:rsidP="00B901CC">
            <w:pPr>
              <w:spacing w:after="0"/>
              <w:jc w:val="both"/>
              <w:rPr>
                <w:rFonts w:ascii="Times New Roman" w:hAnsi="Times New Roman" w:cs="Times New Roman"/>
                <w:sz w:val="28"/>
                <w:szCs w:val="28"/>
              </w:rPr>
            </w:pPr>
            <w:proofErr w:type="spellStart"/>
            <w:r w:rsidRPr="00B901CC">
              <w:rPr>
                <w:rFonts w:ascii="Times New Roman" w:hAnsi="Times New Roman" w:cs="Times New Roman"/>
                <w:sz w:val="28"/>
                <w:szCs w:val="28"/>
              </w:rPr>
              <w:t>Зарубіжна</w:t>
            </w:r>
            <w:proofErr w:type="spellEnd"/>
            <w:r w:rsidRPr="00B901CC">
              <w:rPr>
                <w:rFonts w:ascii="Times New Roman" w:hAnsi="Times New Roman" w:cs="Times New Roman"/>
                <w:sz w:val="28"/>
                <w:szCs w:val="28"/>
              </w:rPr>
              <w:t xml:space="preserve"> </w:t>
            </w:r>
            <w:proofErr w:type="spellStart"/>
            <w:r w:rsidRPr="00B901CC">
              <w:rPr>
                <w:rFonts w:ascii="Times New Roman" w:hAnsi="Times New Roman" w:cs="Times New Roman"/>
                <w:sz w:val="28"/>
                <w:szCs w:val="28"/>
              </w:rPr>
              <w:t>література</w:t>
            </w:r>
            <w:proofErr w:type="spellEnd"/>
          </w:p>
        </w:tc>
        <w:tc>
          <w:tcPr>
            <w:tcW w:w="3005" w:type="dxa"/>
            <w:tcBorders>
              <w:top w:val="single" w:sz="6" w:space="0" w:color="auto"/>
              <w:left w:val="single" w:sz="6" w:space="0" w:color="auto"/>
              <w:bottom w:val="single" w:sz="6" w:space="0" w:color="auto"/>
              <w:right w:val="single" w:sz="4" w:space="0" w:color="auto"/>
            </w:tcBorders>
          </w:tcPr>
          <w:p w:rsidR="00B901CC" w:rsidRPr="00B901CC" w:rsidRDefault="00B901CC" w:rsidP="00A05ADE">
            <w:pPr>
              <w:spacing w:after="0"/>
              <w:jc w:val="center"/>
              <w:rPr>
                <w:rFonts w:ascii="Times New Roman" w:hAnsi="Times New Roman" w:cs="Times New Roman"/>
                <w:sz w:val="28"/>
                <w:szCs w:val="28"/>
              </w:rPr>
            </w:pPr>
            <w:r w:rsidRPr="00B901CC">
              <w:rPr>
                <w:rFonts w:ascii="Times New Roman" w:hAnsi="Times New Roman" w:cs="Times New Roman"/>
                <w:sz w:val="28"/>
                <w:szCs w:val="28"/>
              </w:rPr>
              <w:t>1</w:t>
            </w:r>
          </w:p>
        </w:tc>
      </w:tr>
      <w:tr w:rsidR="00B901CC" w:rsidRPr="00B901CC" w:rsidTr="00A05ADE">
        <w:trPr>
          <w:cantSplit/>
          <w:trHeight w:val="331"/>
        </w:trPr>
        <w:tc>
          <w:tcPr>
            <w:tcW w:w="7400" w:type="dxa"/>
            <w:gridSpan w:val="2"/>
            <w:tcBorders>
              <w:top w:val="single" w:sz="6" w:space="0" w:color="auto"/>
              <w:left w:val="single" w:sz="4" w:space="0" w:color="auto"/>
              <w:bottom w:val="single" w:sz="6" w:space="0" w:color="auto"/>
              <w:right w:val="single" w:sz="6" w:space="0" w:color="auto"/>
            </w:tcBorders>
          </w:tcPr>
          <w:p w:rsidR="00B901CC" w:rsidRPr="00B901CC" w:rsidRDefault="00B901CC" w:rsidP="00B901CC">
            <w:pPr>
              <w:spacing w:after="0"/>
              <w:jc w:val="both"/>
              <w:rPr>
                <w:rFonts w:ascii="Times New Roman" w:hAnsi="Times New Roman" w:cs="Times New Roman"/>
                <w:sz w:val="28"/>
                <w:szCs w:val="28"/>
              </w:rPr>
            </w:pPr>
            <w:proofErr w:type="spellStart"/>
            <w:r w:rsidRPr="00B901CC">
              <w:rPr>
                <w:rFonts w:ascii="Times New Roman" w:hAnsi="Times New Roman" w:cs="Times New Roman"/>
                <w:sz w:val="28"/>
                <w:szCs w:val="28"/>
              </w:rPr>
              <w:t>Іноземна</w:t>
            </w:r>
            <w:proofErr w:type="spellEnd"/>
            <w:r w:rsidRPr="00B901CC">
              <w:rPr>
                <w:rFonts w:ascii="Times New Roman" w:hAnsi="Times New Roman" w:cs="Times New Roman"/>
                <w:sz w:val="28"/>
                <w:szCs w:val="28"/>
              </w:rPr>
              <w:t xml:space="preserve"> мова ( </w:t>
            </w:r>
            <w:proofErr w:type="spellStart"/>
            <w:r w:rsidRPr="00B901CC">
              <w:rPr>
                <w:rFonts w:ascii="Times New Roman" w:hAnsi="Times New Roman" w:cs="Times New Roman"/>
                <w:sz w:val="28"/>
                <w:szCs w:val="28"/>
              </w:rPr>
              <w:t>англійська</w:t>
            </w:r>
            <w:proofErr w:type="spellEnd"/>
            <w:r w:rsidRPr="00B901CC">
              <w:rPr>
                <w:rFonts w:ascii="Times New Roman" w:hAnsi="Times New Roman" w:cs="Times New Roman"/>
                <w:sz w:val="28"/>
                <w:szCs w:val="28"/>
              </w:rPr>
              <w:t xml:space="preserve"> мова)</w:t>
            </w:r>
          </w:p>
        </w:tc>
        <w:tc>
          <w:tcPr>
            <w:tcW w:w="3005" w:type="dxa"/>
            <w:tcBorders>
              <w:top w:val="single" w:sz="6" w:space="0" w:color="auto"/>
              <w:left w:val="single" w:sz="6" w:space="0" w:color="auto"/>
              <w:bottom w:val="single" w:sz="6" w:space="0" w:color="auto"/>
              <w:right w:val="single" w:sz="4" w:space="0" w:color="auto"/>
            </w:tcBorders>
          </w:tcPr>
          <w:p w:rsidR="00B901CC" w:rsidRPr="00424B76" w:rsidRDefault="00B901CC" w:rsidP="009B797A">
            <w:pPr>
              <w:spacing w:after="0"/>
              <w:jc w:val="center"/>
              <w:rPr>
                <w:rFonts w:ascii="Times New Roman" w:hAnsi="Times New Roman" w:cs="Times New Roman"/>
                <w:sz w:val="28"/>
                <w:szCs w:val="28"/>
                <w:lang w:val="uk-UA"/>
              </w:rPr>
            </w:pPr>
            <w:r w:rsidRPr="00B901CC">
              <w:rPr>
                <w:rFonts w:ascii="Times New Roman" w:hAnsi="Times New Roman" w:cs="Times New Roman"/>
                <w:sz w:val="28"/>
                <w:szCs w:val="28"/>
              </w:rPr>
              <w:t>2</w:t>
            </w:r>
            <w:r w:rsidR="00424B76">
              <w:rPr>
                <w:rFonts w:ascii="Times New Roman" w:hAnsi="Times New Roman" w:cs="Times New Roman"/>
                <w:sz w:val="28"/>
                <w:szCs w:val="28"/>
                <w:lang w:val="uk-UA"/>
              </w:rPr>
              <w:t>+</w:t>
            </w:r>
            <w:r w:rsidR="00424B76" w:rsidRPr="00424B76">
              <w:rPr>
                <w:rFonts w:ascii="Times New Roman" w:hAnsi="Times New Roman" w:cs="Times New Roman"/>
                <w:b/>
                <w:sz w:val="28"/>
                <w:szCs w:val="28"/>
                <w:lang w:val="uk-UA"/>
              </w:rPr>
              <w:t>1</w:t>
            </w:r>
          </w:p>
        </w:tc>
      </w:tr>
      <w:tr w:rsidR="00B901CC" w:rsidRPr="00B901CC" w:rsidTr="00A05ADE">
        <w:trPr>
          <w:cantSplit/>
          <w:trHeight w:val="347"/>
        </w:trPr>
        <w:tc>
          <w:tcPr>
            <w:tcW w:w="7400" w:type="dxa"/>
            <w:gridSpan w:val="2"/>
            <w:tcBorders>
              <w:top w:val="single" w:sz="6" w:space="0" w:color="auto"/>
              <w:left w:val="single" w:sz="4" w:space="0" w:color="auto"/>
              <w:bottom w:val="single" w:sz="6" w:space="0" w:color="auto"/>
              <w:right w:val="single" w:sz="6" w:space="0" w:color="auto"/>
            </w:tcBorders>
          </w:tcPr>
          <w:p w:rsidR="00B901CC" w:rsidRPr="00B901CC" w:rsidRDefault="00B901CC" w:rsidP="00B901CC">
            <w:pPr>
              <w:spacing w:after="0"/>
              <w:jc w:val="both"/>
              <w:rPr>
                <w:rFonts w:ascii="Times New Roman" w:hAnsi="Times New Roman" w:cs="Times New Roman"/>
                <w:sz w:val="28"/>
                <w:szCs w:val="28"/>
              </w:rPr>
            </w:pPr>
            <w:proofErr w:type="spellStart"/>
            <w:r w:rsidRPr="00B901CC">
              <w:rPr>
                <w:rFonts w:ascii="Times New Roman" w:hAnsi="Times New Roman" w:cs="Times New Roman"/>
                <w:sz w:val="28"/>
                <w:szCs w:val="28"/>
              </w:rPr>
              <w:t>Історія</w:t>
            </w:r>
            <w:proofErr w:type="spellEnd"/>
            <w:r w:rsidRPr="00B901CC">
              <w:rPr>
                <w:rFonts w:ascii="Times New Roman" w:hAnsi="Times New Roman" w:cs="Times New Roman"/>
                <w:sz w:val="28"/>
                <w:szCs w:val="28"/>
              </w:rPr>
              <w:t xml:space="preserve"> </w:t>
            </w:r>
            <w:proofErr w:type="spellStart"/>
            <w:r w:rsidRPr="00B901CC">
              <w:rPr>
                <w:rFonts w:ascii="Times New Roman" w:hAnsi="Times New Roman" w:cs="Times New Roman"/>
                <w:sz w:val="28"/>
                <w:szCs w:val="28"/>
              </w:rPr>
              <w:t>України</w:t>
            </w:r>
            <w:proofErr w:type="spellEnd"/>
            <w:r w:rsidRPr="00B901CC">
              <w:rPr>
                <w:rFonts w:ascii="Times New Roman" w:hAnsi="Times New Roman" w:cs="Times New Roman"/>
                <w:sz w:val="28"/>
                <w:szCs w:val="28"/>
              </w:rPr>
              <w:t xml:space="preserve">  </w:t>
            </w:r>
          </w:p>
        </w:tc>
        <w:tc>
          <w:tcPr>
            <w:tcW w:w="3005" w:type="dxa"/>
            <w:tcBorders>
              <w:top w:val="single" w:sz="6" w:space="0" w:color="auto"/>
              <w:left w:val="single" w:sz="6" w:space="0" w:color="auto"/>
              <w:bottom w:val="single" w:sz="6" w:space="0" w:color="auto"/>
              <w:right w:val="single" w:sz="4" w:space="0" w:color="auto"/>
            </w:tcBorders>
          </w:tcPr>
          <w:p w:rsidR="00B901CC" w:rsidRPr="00B901CC" w:rsidRDefault="00B901CC" w:rsidP="00A05ADE">
            <w:pPr>
              <w:spacing w:after="0"/>
              <w:jc w:val="center"/>
              <w:rPr>
                <w:rFonts w:ascii="Times New Roman" w:hAnsi="Times New Roman" w:cs="Times New Roman"/>
                <w:sz w:val="28"/>
                <w:szCs w:val="28"/>
              </w:rPr>
            </w:pPr>
            <w:r w:rsidRPr="00B901CC">
              <w:rPr>
                <w:rFonts w:ascii="Times New Roman" w:hAnsi="Times New Roman" w:cs="Times New Roman"/>
                <w:sz w:val="28"/>
                <w:szCs w:val="28"/>
              </w:rPr>
              <w:t>1,5</w:t>
            </w:r>
          </w:p>
        </w:tc>
      </w:tr>
      <w:tr w:rsidR="00B901CC" w:rsidRPr="00B901CC" w:rsidTr="00A05ADE">
        <w:trPr>
          <w:cantSplit/>
          <w:trHeight w:val="331"/>
        </w:trPr>
        <w:tc>
          <w:tcPr>
            <w:tcW w:w="7400" w:type="dxa"/>
            <w:gridSpan w:val="2"/>
            <w:tcBorders>
              <w:top w:val="single" w:sz="6" w:space="0" w:color="auto"/>
              <w:left w:val="single" w:sz="4" w:space="0" w:color="auto"/>
              <w:bottom w:val="single" w:sz="6" w:space="0" w:color="auto"/>
              <w:right w:val="single" w:sz="6" w:space="0" w:color="auto"/>
            </w:tcBorders>
          </w:tcPr>
          <w:p w:rsidR="00B901CC" w:rsidRPr="00B901CC" w:rsidRDefault="00B901CC" w:rsidP="00B901CC">
            <w:pPr>
              <w:spacing w:after="0"/>
              <w:jc w:val="both"/>
              <w:rPr>
                <w:rFonts w:ascii="Times New Roman" w:hAnsi="Times New Roman" w:cs="Times New Roman"/>
                <w:sz w:val="28"/>
                <w:szCs w:val="28"/>
              </w:rPr>
            </w:pPr>
            <w:proofErr w:type="spellStart"/>
            <w:r w:rsidRPr="00B901CC">
              <w:rPr>
                <w:rFonts w:ascii="Times New Roman" w:hAnsi="Times New Roman" w:cs="Times New Roman"/>
                <w:sz w:val="28"/>
                <w:szCs w:val="28"/>
              </w:rPr>
              <w:t>Всесвітня</w:t>
            </w:r>
            <w:proofErr w:type="spellEnd"/>
            <w:r w:rsidRPr="00B901CC">
              <w:rPr>
                <w:rFonts w:ascii="Times New Roman" w:hAnsi="Times New Roman" w:cs="Times New Roman"/>
                <w:sz w:val="28"/>
                <w:szCs w:val="28"/>
              </w:rPr>
              <w:t xml:space="preserve"> </w:t>
            </w:r>
            <w:proofErr w:type="spellStart"/>
            <w:r w:rsidRPr="00B901CC">
              <w:rPr>
                <w:rFonts w:ascii="Times New Roman" w:hAnsi="Times New Roman" w:cs="Times New Roman"/>
                <w:sz w:val="28"/>
                <w:szCs w:val="28"/>
              </w:rPr>
              <w:t>історія</w:t>
            </w:r>
            <w:proofErr w:type="spellEnd"/>
          </w:p>
        </w:tc>
        <w:tc>
          <w:tcPr>
            <w:tcW w:w="3005" w:type="dxa"/>
            <w:tcBorders>
              <w:top w:val="single" w:sz="6" w:space="0" w:color="auto"/>
              <w:left w:val="single" w:sz="6" w:space="0" w:color="auto"/>
              <w:bottom w:val="single" w:sz="6" w:space="0" w:color="auto"/>
              <w:right w:val="single" w:sz="4" w:space="0" w:color="auto"/>
            </w:tcBorders>
          </w:tcPr>
          <w:p w:rsidR="00B901CC" w:rsidRPr="00B901CC" w:rsidRDefault="00B901CC" w:rsidP="00A05ADE">
            <w:pPr>
              <w:spacing w:after="0"/>
              <w:jc w:val="center"/>
              <w:rPr>
                <w:rFonts w:ascii="Times New Roman" w:hAnsi="Times New Roman" w:cs="Times New Roman"/>
                <w:sz w:val="28"/>
                <w:szCs w:val="28"/>
              </w:rPr>
            </w:pPr>
            <w:r w:rsidRPr="00B901CC">
              <w:rPr>
                <w:rFonts w:ascii="Times New Roman" w:hAnsi="Times New Roman" w:cs="Times New Roman"/>
                <w:sz w:val="28"/>
                <w:szCs w:val="28"/>
              </w:rPr>
              <w:t>1</w:t>
            </w:r>
          </w:p>
        </w:tc>
      </w:tr>
      <w:tr w:rsidR="00B901CC" w:rsidRPr="00B901CC" w:rsidTr="00A05ADE">
        <w:trPr>
          <w:cantSplit/>
          <w:trHeight w:val="347"/>
        </w:trPr>
        <w:tc>
          <w:tcPr>
            <w:tcW w:w="7400" w:type="dxa"/>
            <w:gridSpan w:val="2"/>
            <w:tcBorders>
              <w:top w:val="single" w:sz="6" w:space="0" w:color="auto"/>
              <w:left w:val="single" w:sz="4" w:space="0" w:color="auto"/>
              <w:bottom w:val="single" w:sz="6" w:space="0" w:color="auto"/>
              <w:right w:val="single" w:sz="6" w:space="0" w:color="auto"/>
            </w:tcBorders>
          </w:tcPr>
          <w:p w:rsidR="00B901CC" w:rsidRPr="00B901CC" w:rsidRDefault="00B901CC" w:rsidP="00B901CC">
            <w:pPr>
              <w:spacing w:after="0"/>
              <w:jc w:val="both"/>
              <w:rPr>
                <w:rFonts w:ascii="Times New Roman" w:hAnsi="Times New Roman" w:cs="Times New Roman"/>
                <w:sz w:val="28"/>
                <w:szCs w:val="28"/>
              </w:rPr>
            </w:pPr>
            <w:proofErr w:type="spellStart"/>
            <w:r w:rsidRPr="00B901CC">
              <w:rPr>
                <w:rFonts w:ascii="Times New Roman" w:hAnsi="Times New Roman" w:cs="Times New Roman"/>
                <w:sz w:val="28"/>
                <w:szCs w:val="28"/>
              </w:rPr>
              <w:t>Громадянська</w:t>
            </w:r>
            <w:proofErr w:type="spellEnd"/>
            <w:r w:rsidRPr="00B901CC">
              <w:rPr>
                <w:rFonts w:ascii="Times New Roman" w:hAnsi="Times New Roman" w:cs="Times New Roman"/>
                <w:sz w:val="28"/>
                <w:szCs w:val="28"/>
              </w:rPr>
              <w:t xml:space="preserve"> </w:t>
            </w:r>
            <w:proofErr w:type="spellStart"/>
            <w:r w:rsidRPr="00B901CC">
              <w:rPr>
                <w:rFonts w:ascii="Times New Roman" w:hAnsi="Times New Roman" w:cs="Times New Roman"/>
                <w:sz w:val="28"/>
                <w:szCs w:val="28"/>
              </w:rPr>
              <w:t>освіта</w:t>
            </w:r>
            <w:proofErr w:type="spellEnd"/>
          </w:p>
        </w:tc>
        <w:tc>
          <w:tcPr>
            <w:tcW w:w="3005" w:type="dxa"/>
            <w:tcBorders>
              <w:top w:val="single" w:sz="6" w:space="0" w:color="auto"/>
              <w:left w:val="single" w:sz="6" w:space="0" w:color="auto"/>
              <w:bottom w:val="single" w:sz="6" w:space="0" w:color="auto"/>
              <w:right w:val="single" w:sz="4" w:space="0" w:color="auto"/>
            </w:tcBorders>
            <w:shd w:val="clear" w:color="auto" w:fill="FFFFFF"/>
          </w:tcPr>
          <w:p w:rsidR="00B901CC" w:rsidRPr="00B901CC" w:rsidRDefault="00B901CC" w:rsidP="00A05ADE">
            <w:pPr>
              <w:spacing w:after="0"/>
              <w:jc w:val="center"/>
              <w:rPr>
                <w:rFonts w:ascii="Times New Roman" w:hAnsi="Times New Roman" w:cs="Times New Roman"/>
                <w:sz w:val="28"/>
                <w:szCs w:val="28"/>
              </w:rPr>
            </w:pPr>
            <w:r w:rsidRPr="00B901CC">
              <w:rPr>
                <w:rFonts w:ascii="Times New Roman" w:hAnsi="Times New Roman" w:cs="Times New Roman"/>
                <w:sz w:val="28"/>
                <w:szCs w:val="28"/>
              </w:rPr>
              <w:t>2</w:t>
            </w:r>
          </w:p>
        </w:tc>
      </w:tr>
      <w:tr w:rsidR="00B901CC" w:rsidRPr="00B901CC" w:rsidTr="00A05ADE">
        <w:trPr>
          <w:cantSplit/>
          <w:trHeight w:val="340"/>
        </w:trPr>
        <w:tc>
          <w:tcPr>
            <w:tcW w:w="2265" w:type="dxa"/>
            <w:vMerge w:val="restart"/>
            <w:tcBorders>
              <w:top w:val="single" w:sz="6" w:space="0" w:color="auto"/>
              <w:left w:val="single" w:sz="4" w:space="0" w:color="auto"/>
              <w:right w:val="single" w:sz="4" w:space="0" w:color="auto"/>
            </w:tcBorders>
          </w:tcPr>
          <w:p w:rsidR="00B901CC" w:rsidRPr="00B901CC" w:rsidRDefault="00B901CC" w:rsidP="00B901CC">
            <w:pPr>
              <w:spacing w:after="0"/>
              <w:jc w:val="both"/>
              <w:rPr>
                <w:rFonts w:ascii="Times New Roman" w:hAnsi="Times New Roman" w:cs="Times New Roman"/>
                <w:sz w:val="28"/>
                <w:szCs w:val="28"/>
              </w:rPr>
            </w:pPr>
            <w:r w:rsidRPr="00B901CC">
              <w:rPr>
                <w:rFonts w:ascii="Times New Roman" w:hAnsi="Times New Roman" w:cs="Times New Roman"/>
                <w:sz w:val="28"/>
                <w:szCs w:val="28"/>
              </w:rPr>
              <w:t>Математика</w:t>
            </w:r>
          </w:p>
          <w:p w:rsidR="00B901CC" w:rsidRPr="00B901CC" w:rsidRDefault="00B901CC" w:rsidP="00B901CC">
            <w:pPr>
              <w:spacing w:after="0"/>
              <w:jc w:val="both"/>
              <w:rPr>
                <w:rFonts w:ascii="Times New Roman" w:hAnsi="Times New Roman" w:cs="Times New Roman"/>
                <w:sz w:val="28"/>
                <w:szCs w:val="28"/>
              </w:rPr>
            </w:pPr>
          </w:p>
        </w:tc>
        <w:tc>
          <w:tcPr>
            <w:tcW w:w="5135" w:type="dxa"/>
            <w:tcBorders>
              <w:top w:val="single" w:sz="6" w:space="0" w:color="auto"/>
              <w:left w:val="single" w:sz="4" w:space="0" w:color="auto"/>
              <w:bottom w:val="single" w:sz="4" w:space="0" w:color="auto"/>
              <w:right w:val="single" w:sz="6" w:space="0" w:color="auto"/>
            </w:tcBorders>
          </w:tcPr>
          <w:p w:rsidR="00B901CC" w:rsidRPr="00B901CC" w:rsidRDefault="00B901CC" w:rsidP="00B901CC">
            <w:pPr>
              <w:spacing w:after="0"/>
              <w:jc w:val="both"/>
              <w:rPr>
                <w:rFonts w:ascii="Times New Roman" w:hAnsi="Times New Roman" w:cs="Times New Roman"/>
                <w:sz w:val="28"/>
                <w:szCs w:val="28"/>
              </w:rPr>
            </w:pPr>
            <w:r w:rsidRPr="00B901CC">
              <w:rPr>
                <w:rFonts w:ascii="Times New Roman" w:hAnsi="Times New Roman" w:cs="Times New Roman"/>
                <w:sz w:val="28"/>
                <w:szCs w:val="28"/>
              </w:rPr>
              <w:t xml:space="preserve">алгебра і початки </w:t>
            </w:r>
            <w:proofErr w:type="spellStart"/>
            <w:r w:rsidRPr="00B901CC">
              <w:rPr>
                <w:rFonts w:ascii="Times New Roman" w:hAnsi="Times New Roman" w:cs="Times New Roman"/>
                <w:sz w:val="28"/>
                <w:szCs w:val="28"/>
              </w:rPr>
              <w:t>аналізу</w:t>
            </w:r>
            <w:proofErr w:type="spellEnd"/>
          </w:p>
        </w:tc>
        <w:tc>
          <w:tcPr>
            <w:tcW w:w="3005" w:type="dxa"/>
            <w:vMerge w:val="restart"/>
            <w:tcBorders>
              <w:top w:val="single" w:sz="6" w:space="0" w:color="auto"/>
              <w:left w:val="single" w:sz="6" w:space="0" w:color="auto"/>
              <w:right w:val="single" w:sz="4" w:space="0" w:color="auto"/>
            </w:tcBorders>
          </w:tcPr>
          <w:p w:rsidR="00B901CC" w:rsidRPr="00B901CC" w:rsidRDefault="00B901CC" w:rsidP="00A05AD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9B797A">
              <w:rPr>
                <w:rFonts w:ascii="Times New Roman" w:hAnsi="Times New Roman" w:cs="Times New Roman"/>
                <w:sz w:val="28"/>
                <w:szCs w:val="28"/>
                <w:lang w:val="uk-UA"/>
              </w:rPr>
              <w:t>+</w:t>
            </w:r>
            <w:r w:rsidR="009B797A" w:rsidRPr="009B797A">
              <w:rPr>
                <w:rFonts w:ascii="Times New Roman" w:hAnsi="Times New Roman" w:cs="Times New Roman"/>
                <w:b/>
                <w:sz w:val="28"/>
                <w:szCs w:val="28"/>
                <w:lang w:val="uk-UA"/>
              </w:rPr>
              <w:t>1</w:t>
            </w:r>
          </w:p>
        </w:tc>
      </w:tr>
      <w:tr w:rsidR="00B901CC" w:rsidRPr="00B901CC" w:rsidTr="00A05ADE">
        <w:trPr>
          <w:cantSplit/>
          <w:trHeight w:val="452"/>
        </w:trPr>
        <w:tc>
          <w:tcPr>
            <w:tcW w:w="2265" w:type="dxa"/>
            <w:vMerge/>
            <w:tcBorders>
              <w:left w:val="single" w:sz="4" w:space="0" w:color="auto"/>
              <w:bottom w:val="single" w:sz="6" w:space="0" w:color="auto"/>
              <w:right w:val="single" w:sz="4" w:space="0" w:color="auto"/>
            </w:tcBorders>
          </w:tcPr>
          <w:p w:rsidR="00B901CC" w:rsidRPr="00B901CC" w:rsidRDefault="00B901CC" w:rsidP="00B901CC">
            <w:pPr>
              <w:spacing w:after="0"/>
              <w:jc w:val="both"/>
              <w:rPr>
                <w:rFonts w:ascii="Times New Roman" w:hAnsi="Times New Roman" w:cs="Times New Roman"/>
                <w:sz w:val="28"/>
                <w:szCs w:val="28"/>
              </w:rPr>
            </w:pPr>
          </w:p>
        </w:tc>
        <w:tc>
          <w:tcPr>
            <w:tcW w:w="5135" w:type="dxa"/>
            <w:tcBorders>
              <w:top w:val="single" w:sz="4" w:space="0" w:color="auto"/>
              <w:left w:val="single" w:sz="4" w:space="0" w:color="auto"/>
              <w:bottom w:val="single" w:sz="6" w:space="0" w:color="auto"/>
              <w:right w:val="single" w:sz="6" w:space="0" w:color="auto"/>
            </w:tcBorders>
          </w:tcPr>
          <w:p w:rsidR="00B901CC" w:rsidRPr="00B901CC" w:rsidRDefault="00B901CC" w:rsidP="00B901CC">
            <w:pPr>
              <w:spacing w:after="0"/>
              <w:jc w:val="both"/>
              <w:rPr>
                <w:rFonts w:ascii="Times New Roman" w:hAnsi="Times New Roman" w:cs="Times New Roman"/>
                <w:sz w:val="28"/>
                <w:szCs w:val="28"/>
              </w:rPr>
            </w:pPr>
            <w:proofErr w:type="spellStart"/>
            <w:r w:rsidRPr="00B901CC">
              <w:rPr>
                <w:rFonts w:ascii="Times New Roman" w:hAnsi="Times New Roman" w:cs="Times New Roman"/>
                <w:sz w:val="28"/>
                <w:szCs w:val="28"/>
              </w:rPr>
              <w:t>геометрія</w:t>
            </w:r>
            <w:proofErr w:type="spellEnd"/>
          </w:p>
        </w:tc>
        <w:tc>
          <w:tcPr>
            <w:tcW w:w="3005" w:type="dxa"/>
            <w:vMerge/>
            <w:tcBorders>
              <w:left w:val="single" w:sz="6" w:space="0" w:color="auto"/>
              <w:bottom w:val="single" w:sz="6" w:space="0" w:color="auto"/>
              <w:right w:val="single" w:sz="4" w:space="0" w:color="auto"/>
            </w:tcBorders>
          </w:tcPr>
          <w:p w:rsidR="00B901CC" w:rsidRPr="00B901CC" w:rsidRDefault="00B901CC" w:rsidP="00A05ADE">
            <w:pPr>
              <w:spacing w:after="0"/>
              <w:jc w:val="center"/>
              <w:rPr>
                <w:rFonts w:ascii="Times New Roman" w:hAnsi="Times New Roman" w:cs="Times New Roman"/>
                <w:sz w:val="28"/>
                <w:szCs w:val="28"/>
              </w:rPr>
            </w:pPr>
          </w:p>
        </w:tc>
      </w:tr>
      <w:tr w:rsidR="00B901CC" w:rsidRPr="00B901CC" w:rsidTr="00A05ADE">
        <w:trPr>
          <w:cantSplit/>
          <w:trHeight w:val="347"/>
        </w:trPr>
        <w:tc>
          <w:tcPr>
            <w:tcW w:w="7400" w:type="dxa"/>
            <w:gridSpan w:val="2"/>
            <w:tcBorders>
              <w:top w:val="single" w:sz="6" w:space="0" w:color="auto"/>
              <w:left w:val="single" w:sz="4" w:space="0" w:color="auto"/>
              <w:bottom w:val="single" w:sz="6" w:space="0" w:color="auto"/>
              <w:right w:val="single" w:sz="6" w:space="0" w:color="auto"/>
            </w:tcBorders>
          </w:tcPr>
          <w:p w:rsidR="00B901CC" w:rsidRPr="00B901CC" w:rsidRDefault="00B901CC" w:rsidP="00B901CC">
            <w:pPr>
              <w:spacing w:after="0"/>
              <w:jc w:val="both"/>
              <w:rPr>
                <w:rFonts w:ascii="Times New Roman" w:hAnsi="Times New Roman" w:cs="Times New Roman"/>
                <w:sz w:val="28"/>
                <w:szCs w:val="28"/>
              </w:rPr>
            </w:pPr>
            <w:proofErr w:type="spellStart"/>
            <w:r w:rsidRPr="00B901CC">
              <w:rPr>
                <w:rFonts w:ascii="Times New Roman" w:hAnsi="Times New Roman" w:cs="Times New Roman"/>
                <w:sz w:val="28"/>
                <w:szCs w:val="28"/>
              </w:rPr>
              <w:t>Біологія</w:t>
            </w:r>
            <w:proofErr w:type="spellEnd"/>
            <w:r w:rsidRPr="00B901CC">
              <w:rPr>
                <w:rFonts w:ascii="Times New Roman" w:hAnsi="Times New Roman" w:cs="Times New Roman"/>
                <w:sz w:val="28"/>
                <w:szCs w:val="28"/>
              </w:rPr>
              <w:t xml:space="preserve"> і </w:t>
            </w:r>
            <w:proofErr w:type="spellStart"/>
            <w:r w:rsidRPr="00B901CC">
              <w:rPr>
                <w:rFonts w:ascii="Times New Roman" w:hAnsi="Times New Roman" w:cs="Times New Roman"/>
                <w:sz w:val="28"/>
                <w:szCs w:val="28"/>
              </w:rPr>
              <w:t>екологія</w:t>
            </w:r>
            <w:proofErr w:type="spellEnd"/>
          </w:p>
        </w:tc>
        <w:tc>
          <w:tcPr>
            <w:tcW w:w="3005" w:type="dxa"/>
            <w:tcBorders>
              <w:top w:val="single" w:sz="6" w:space="0" w:color="auto"/>
              <w:left w:val="single" w:sz="6" w:space="0" w:color="auto"/>
              <w:bottom w:val="single" w:sz="6" w:space="0" w:color="auto"/>
              <w:right w:val="single" w:sz="4" w:space="0" w:color="auto"/>
            </w:tcBorders>
          </w:tcPr>
          <w:p w:rsidR="00B901CC" w:rsidRPr="00B901CC" w:rsidRDefault="00B901CC" w:rsidP="00A05ADE">
            <w:pPr>
              <w:spacing w:after="0"/>
              <w:jc w:val="center"/>
              <w:rPr>
                <w:rFonts w:ascii="Times New Roman" w:hAnsi="Times New Roman" w:cs="Times New Roman"/>
                <w:sz w:val="28"/>
                <w:szCs w:val="28"/>
              </w:rPr>
            </w:pPr>
            <w:r w:rsidRPr="00B901CC">
              <w:rPr>
                <w:rFonts w:ascii="Times New Roman" w:hAnsi="Times New Roman" w:cs="Times New Roman"/>
                <w:sz w:val="28"/>
                <w:szCs w:val="28"/>
              </w:rPr>
              <w:t>2</w:t>
            </w:r>
          </w:p>
        </w:tc>
      </w:tr>
      <w:tr w:rsidR="00B901CC" w:rsidRPr="00B901CC" w:rsidTr="00A05ADE">
        <w:trPr>
          <w:cantSplit/>
          <w:trHeight w:val="331"/>
        </w:trPr>
        <w:tc>
          <w:tcPr>
            <w:tcW w:w="7400" w:type="dxa"/>
            <w:gridSpan w:val="2"/>
            <w:tcBorders>
              <w:top w:val="single" w:sz="6" w:space="0" w:color="auto"/>
              <w:left w:val="single" w:sz="4" w:space="0" w:color="auto"/>
              <w:bottom w:val="single" w:sz="6" w:space="0" w:color="auto"/>
              <w:right w:val="single" w:sz="6" w:space="0" w:color="auto"/>
            </w:tcBorders>
          </w:tcPr>
          <w:p w:rsidR="00B901CC" w:rsidRPr="00B901CC" w:rsidRDefault="00B901CC" w:rsidP="00B901CC">
            <w:pPr>
              <w:spacing w:after="0"/>
              <w:jc w:val="both"/>
              <w:rPr>
                <w:rFonts w:ascii="Times New Roman" w:hAnsi="Times New Roman" w:cs="Times New Roman"/>
                <w:sz w:val="28"/>
                <w:szCs w:val="28"/>
              </w:rPr>
            </w:pPr>
            <w:proofErr w:type="spellStart"/>
            <w:r w:rsidRPr="00B901CC">
              <w:rPr>
                <w:rFonts w:ascii="Times New Roman" w:hAnsi="Times New Roman" w:cs="Times New Roman"/>
                <w:sz w:val="28"/>
                <w:szCs w:val="28"/>
              </w:rPr>
              <w:t>Географія</w:t>
            </w:r>
            <w:proofErr w:type="spellEnd"/>
          </w:p>
        </w:tc>
        <w:tc>
          <w:tcPr>
            <w:tcW w:w="3005" w:type="dxa"/>
            <w:tcBorders>
              <w:top w:val="single" w:sz="6" w:space="0" w:color="auto"/>
              <w:left w:val="single" w:sz="6" w:space="0" w:color="auto"/>
              <w:bottom w:val="single" w:sz="6" w:space="0" w:color="auto"/>
              <w:right w:val="single" w:sz="4" w:space="0" w:color="auto"/>
            </w:tcBorders>
          </w:tcPr>
          <w:p w:rsidR="00B901CC" w:rsidRPr="00B901CC" w:rsidRDefault="00B901CC" w:rsidP="00A05ADE">
            <w:pPr>
              <w:spacing w:after="0"/>
              <w:jc w:val="center"/>
              <w:rPr>
                <w:rFonts w:ascii="Times New Roman" w:hAnsi="Times New Roman" w:cs="Times New Roman"/>
                <w:sz w:val="28"/>
                <w:szCs w:val="28"/>
              </w:rPr>
            </w:pPr>
            <w:r w:rsidRPr="00B901CC">
              <w:rPr>
                <w:rFonts w:ascii="Times New Roman" w:hAnsi="Times New Roman" w:cs="Times New Roman"/>
                <w:sz w:val="28"/>
                <w:szCs w:val="28"/>
              </w:rPr>
              <w:t>1,5</w:t>
            </w:r>
          </w:p>
        </w:tc>
      </w:tr>
      <w:tr w:rsidR="00B901CC" w:rsidRPr="00B901CC" w:rsidTr="00A05ADE">
        <w:trPr>
          <w:cantSplit/>
          <w:trHeight w:val="331"/>
        </w:trPr>
        <w:tc>
          <w:tcPr>
            <w:tcW w:w="7400" w:type="dxa"/>
            <w:gridSpan w:val="2"/>
            <w:tcBorders>
              <w:top w:val="single" w:sz="6" w:space="0" w:color="auto"/>
              <w:left w:val="single" w:sz="4" w:space="0" w:color="auto"/>
              <w:bottom w:val="single" w:sz="6" w:space="0" w:color="auto"/>
              <w:right w:val="single" w:sz="6" w:space="0" w:color="auto"/>
            </w:tcBorders>
          </w:tcPr>
          <w:p w:rsidR="00B901CC" w:rsidRPr="00B901CC" w:rsidRDefault="00B901CC" w:rsidP="00B901CC">
            <w:pPr>
              <w:spacing w:after="0"/>
              <w:jc w:val="both"/>
              <w:rPr>
                <w:rFonts w:ascii="Times New Roman" w:hAnsi="Times New Roman" w:cs="Times New Roman"/>
                <w:sz w:val="28"/>
                <w:szCs w:val="28"/>
              </w:rPr>
            </w:pPr>
            <w:proofErr w:type="spellStart"/>
            <w:r w:rsidRPr="00B901CC">
              <w:rPr>
                <w:rFonts w:ascii="Times New Roman" w:hAnsi="Times New Roman" w:cs="Times New Roman"/>
                <w:sz w:val="28"/>
                <w:szCs w:val="28"/>
              </w:rPr>
              <w:t>Фізика</w:t>
            </w:r>
            <w:proofErr w:type="spellEnd"/>
            <w:r w:rsidRPr="00B901CC">
              <w:rPr>
                <w:rFonts w:ascii="Times New Roman" w:hAnsi="Times New Roman" w:cs="Times New Roman"/>
                <w:sz w:val="28"/>
                <w:szCs w:val="28"/>
              </w:rPr>
              <w:t xml:space="preserve"> і </w:t>
            </w:r>
            <w:proofErr w:type="spellStart"/>
            <w:r w:rsidRPr="00B901CC">
              <w:rPr>
                <w:rFonts w:ascii="Times New Roman" w:hAnsi="Times New Roman" w:cs="Times New Roman"/>
                <w:sz w:val="28"/>
                <w:szCs w:val="28"/>
              </w:rPr>
              <w:t>астрономія</w:t>
            </w:r>
            <w:proofErr w:type="spellEnd"/>
          </w:p>
        </w:tc>
        <w:tc>
          <w:tcPr>
            <w:tcW w:w="3005" w:type="dxa"/>
            <w:tcBorders>
              <w:top w:val="single" w:sz="6" w:space="0" w:color="auto"/>
              <w:left w:val="single" w:sz="6" w:space="0" w:color="auto"/>
              <w:bottom w:val="single" w:sz="6" w:space="0" w:color="auto"/>
              <w:right w:val="single" w:sz="4" w:space="0" w:color="auto"/>
            </w:tcBorders>
          </w:tcPr>
          <w:p w:rsidR="00B901CC" w:rsidRPr="00B901CC" w:rsidRDefault="00B901CC" w:rsidP="00A05ADE">
            <w:pPr>
              <w:spacing w:after="0"/>
              <w:jc w:val="center"/>
              <w:rPr>
                <w:rFonts w:ascii="Times New Roman" w:hAnsi="Times New Roman" w:cs="Times New Roman"/>
                <w:sz w:val="28"/>
                <w:szCs w:val="28"/>
              </w:rPr>
            </w:pPr>
            <w:r w:rsidRPr="00B901CC">
              <w:rPr>
                <w:rFonts w:ascii="Times New Roman" w:hAnsi="Times New Roman" w:cs="Times New Roman"/>
                <w:sz w:val="28"/>
                <w:szCs w:val="28"/>
              </w:rPr>
              <w:t>3</w:t>
            </w:r>
          </w:p>
        </w:tc>
      </w:tr>
      <w:tr w:rsidR="00B901CC" w:rsidRPr="00B901CC" w:rsidTr="00A05ADE">
        <w:trPr>
          <w:cantSplit/>
          <w:trHeight w:val="347"/>
        </w:trPr>
        <w:tc>
          <w:tcPr>
            <w:tcW w:w="7400" w:type="dxa"/>
            <w:gridSpan w:val="2"/>
            <w:tcBorders>
              <w:top w:val="single" w:sz="6" w:space="0" w:color="auto"/>
              <w:left w:val="single" w:sz="4" w:space="0" w:color="auto"/>
              <w:bottom w:val="single" w:sz="6" w:space="0" w:color="auto"/>
              <w:right w:val="single" w:sz="6" w:space="0" w:color="auto"/>
            </w:tcBorders>
          </w:tcPr>
          <w:p w:rsidR="00B901CC" w:rsidRPr="00B901CC" w:rsidRDefault="00B901CC" w:rsidP="00B901CC">
            <w:pPr>
              <w:spacing w:after="0"/>
              <w:jc w:val="both"/>
              <w:rPr>
                <w:rFonts w:ascii="Times New Roman" w:hAnsi="Times New Roman" w:cs="Times New Roman"/>
                <w:sz w:val="28"/>
                <w:szCs w:val="28"/>
              </w:rPr>
            </w:pPr>
            <w:proofErr w:type="spellStart"/>
            <w:r w:rsidRPr="00B901CC">
              <w:rPr>
                <w:rFonts w:ascii="Times New Roman" w:hAnsi="Times New Roman" w:cs="Times New Roman"/>
                <w:sz w:val="28"/>
                <w:szCs w:val="28"/>
              </w:rPr>
              <w:t>Хімія</w:t>
            </w:r>
            <w:proofErr w:type="spellEnd"/>
          </w:p>
        </w:tc>
        <w:tc>
          <w:tcPr>
            <w:tcW w:w="3005" w:type="dxa"/>
            <w:tcBorders>
              <w:top w:val="single" w:sz="6" w:space="0" w:color="auto"/>
              <w:left w:val="single" w:sz="6" w:space="0" w:color="auto"/>
              <w:bottom w:val="single" w:sz="6" w:space="0" w:color="auto"/>
              <w:right w:val="single" w:sz="4" w:space="0" w:color="auto"/>
            </w:tcBorders>
          </w:tcPr>
          <w:p w:rsidR="00B901CC" w:rsidRPr="00B901CC" w:rsidRDefault="00B901CC" w:rsidP="00A05ADE">
            <w:pPr>
              <w:spacing w:after="0"/>
              <w:jc w:val="center"/>
              <w:rPr>
                <w:rFonts w:ascii="Times New Roman" w:hAnsi="Times New Roman" w:cs="Times New Roman"/>
                <w:sz w:val="28"/>
                <w:szCs w:val="28"/>
              </w:rPr>
            </w:pPr>
            <w:r w:rsidRPr="00B901CC">
              <w:rPr>
                <w:rFonts w:ascii="Times New Roman" w:hAnsi="Times New Roman" w:cs="Times New Roman"/>
                <w:sz w:val="28"/>
                <w:szCs w:val="28"/>
              </w:rPr>
              <w:t>1,5</w:t>
            </w:r>
          </w:p>
        </w:tc>
      </w:tr>
      <w:tr w:rsidR="00B901CC" w:rsidRPr="00B901CC" w:rsidTr="00A05ADE">
        <w:trPr>
          <w:cantSplit/>
          <w:trHeight w:val="331"/>
        </w:trPr>
        <w:tc>
          <w:tcPr>
            <w:tcW w:w="7400" w:type="dxa"/>
            <w:gridSpan w:val="2"/>
            <w:tcBorders>
              <w:top w:val="single" w:sz="6" w:space="0" w:color="auto"/>
              <w:left w:val="single" w:sz="4" w:space="0" w:color="auto"/>
              <w:bottom w:val="single" w:sz="6" w:space="0" w:color="auto"/>
              <w:right w:val="single" w:sz="6" w:space="0" w:color="auto"/>
            </w:tcBorders>
          </w:tcPr>
          <w:p w:rsidR="00B901CC" w:rsidRPr="00B901CC" w:rsidRDefault="00B901CC" w:rsidP="00B901CC">
            <w:pPr>
              <w:spacing w:after="0"/>
              <w:jc w:val="both"/>
              <w:rPr>
                <w:rFonts w:ascii="Times New Roman" w:hAnsi="Times New Roman" w:cs="Times New Roman"/>
                <w:sz w:val="28"/>
                <w:szCs w:val="28"/>
              </w:rPr>
            </w:pPr>
            <w:proofErr w:type="spellStart"/>
            <w:r w:rsidRPr="00B901CC">
              <w:rPr>
                <w:rFonts w:ascii="Times New Roman" w:hAnsi="Times New Roman" w:cs="Times New Roman"/>
                <w:sz w:val="28"/>
                <w:szCs w:val="28"/>
              </w:rPr>
              <w:t>Фізична</w:t>
            </w:r>
            <w:proofErr w:type="spellEnd"/>
            <w:r w:rsidRPr="00B901CC">
              <w:rPr>
                <w:rFonts w:ascii="Times New Roman" w:hAnsi="Times New Roman" w:cs="Times New Roman"/>
                <w:sz w:val="28"/>
                <w:szCs w:val="28"/>
              </w:rPr>
              <w:t xml:space="preserve"> культура</w:t>
            </w:r>
          </w:p>
        </w:tc>
        <w:tc>
          <w:tcPr>
            <w:tcW w:w="3005" w:type="dxa"/>
            <w:tcBorders>
              <w:top w:val="single" w:sz="6" w:space="0" w:color="auto"/>
              <w:left w:val="single" w:sz="6" w:space="0" w:color="auto"/>
              <w:bottom w:val="single" w:sz="6" w:space="0" w:color="auto"/>
              <w:right w:val="single" w:sz="4" w:space="0" w:color="auto"/>
            </w:tcBorders>
          </w:tcPr>
          <w:p w:rsidR="00B901CC" w:rsidRPr="00B901CC" w:rsidRDefault="00B901CC" w:rsidP="00A05ADE">
            <w:pPr>
              <w:spacing w:after="0"/>
              <w:jc w:val="center"/>
              <w:rPr>
                <w:rFonts w:ascii="Times New Roman" w:hAnsi="Times New Roman" w:cs="Times New Roman"/>
                <w:sz w:val="28"/>
                <w:szCs w:val="28"/>
              </w:rPr>
            </w:pPr>
            <w:r w:rsidRPr="00B901CC">
              <w:rPr>
                <w:rFonts w:ascii="Times New Roman" w:hAnsi="Times New Roman" w:cs="Times New Roman"/>
                <w:sz w:val="28"/>
                <w:szCs w:val="28"/>
              </w:rPr>
              <w:t>3</w:t>
            </w:r>
          </w:p>
        </w:tc>
      </w:tr>
      <w:tr w:rsidR="00B901CC" w:rsidRPr="00B901CC" w:rsidTr="00A05ADE">
        <w:trPr>
          <w:cantSplit/>
          <w:trHeight w:val="347"/>
        </w:trPr>
        <w:tc>
          <w:tcPr>
            <w:tcW w:w="7400" w:type="dxa"/>
            <w:gridSpan w:val="2"/>
            <w:tcBorders>
              <w:top w:val="single" w:sz="6" w:space="0" w:color="auto"/>
              <w:left w:val="single" w:sz="4" w:space="0" w:color="auto"/>
              <w:bottom w:val="single" w:sz="6" w:space="0" w:color="auto"/>
              <w:right w:val="single" w:sz="6" w:space="0" w:color="auto"/>
            </w:tcBorders>
          </w:tcPr>
          <w:p w:rsidR="00B901CC" w:rsidRPr="005F2053" w:rsidRDefault="00B901CC" w:rsidP="005F2053">
            <w:pPr>
              <w:spacing w:after="0"/>
              <w:jc w:val="both"/>
              <w:rPr>
                <w:rFonts w:ascii="Times New Roman" w:hAnsi="Times New Roman" w:cs="Times New Roman"/>
                <w:sz w:val="28"/>
                <w:szCs w:val="28"/>
                <w:lang w:val="uk-UA"/>
              </w:rPr>
            </w:pPr>
            <w:proofErr w:type="spellStart"/>
            <w:r w:rsidRPr="00B901CC">
              <w:rPr>
                <w:rFonts w:ascii="Times New Roman" w:hAnsi="Times New Roman" w:cs="Times New Roman"/>
                <w:sz w:val="28"/>
                <w:szCs w:val="28"/>
              </w:rPr>
              <w:t>Захист</w:t>
            </w:r>
            <w:proofErr w:type="spellEnd"/>
            <w:r w:rsidRPr="00B901CC">
              <w:rPr>
                <w:rFonts w:ascii="Times New Roman" w:hAnsi="Times New Roman" w:cs="Times New Roman"/>
                <w:sz w:val="28"/>
                <w:szCs w:val="28"/>
              </w:rPr>
              <w:t xml:space="preserve"> </w:t>
            </w:r>
            <w:r w:rsidR="005F2053">
              <w:rPr>
                <w:rFonts w:ascii="Times New Roman" w:hAnsi="Times New Roman" w:cs="Times New Roman"/>
                <w:sz w:val="28"/>
                <w:szCs w:val="28"/>
                <w:lang w:val="uk-UA"/>
              </w:rPr>
              <w:t>України</w:t>
            </w:r>
          </w:p>
        </w:tc>
        <w:tc>
          <w:tcPr>
            <w:tcW w:w="3005" w:type="dxa"/>
            <w:tcBorders>
              <w:top w:val="single" w:sz="6" w:space="0" w:color="auto"/>
              <w:left w:val="single" w:sz="6" w:space="0" w:color="auto"/>
              <w:bottom w:val="single" w:sz="6" w:space="0" w:color="auto"/>
              <w:right w:val="single" w:sz="4" w:space="0" w:color="auto"/>
            </w:tcBorders>
          </w:tcPr>
          <w:p w:rsidR="00B901CC" w:rsidRPr="00B901CC" w:rsidRDefault="00B901CC" w:rsidP="00A05ADE">
            <w:pPr>
              <w:spacing w:after="0"/>
              <w:jc w:val="center"/>
              <w:rPr>
                <w:rFonts w:ascii="Times New Roman" w:hAnsi="Times New Roman" w:cs="Times New Roman"/>
                <w:sz w:val="28"/>
                <w:szCs w:val="28"/>
              </w:rPr>
            </w:pPr>
            <w:r w:rsidRPr="00B901CC">
              <w:rPr>
                <w:rFonts w:ascii="Times New Roman" w:hAnsi="Times New Roman" w:cs="Times New Roman"/>
                <w:sz w:val="28"/>
                <w:szCs w:val="28"/>
              </w:rPr>
              <w:t>1,5</w:t>
            </w:r>
          </w:p>
        </w:tc>
      </w:tr>
      <w:tr w:rsidR="00B901CC" w:rsidRPr="00B901CC" w:rsidTr="00A05ADE">
        <w:trPr>
          <w:cantSplit/>
          <w:trHeight w:val="287"/>
        </w:trPr>
        <w:tc>
          <w:tcPr>
            <w:tcW w:w="7400" w:type="dxa"/>
            <w:gridSpan w:val="2"/>
            <w:tcBorders>
              <w:top w:val="single" w:sz="6" w:space="0" w:color="auto"/>
              <w:left w:val="single" w:sz="4" w:space="0" w:color="auto"/>
              <w:bottom w:val="single" w:sz="4" w:space="0" w:color="auto"/>
              <w:right w:val="single" w:sz="6" w:space="0" w:color="auto"/>
            </w:tcBorders>
          </w:tcPr>
          <w:p w:rsidR="00B901CC" w:rsidRPr="00B901CC" w:rsidRDefault="00B901CC" w:rsidP="00B901CC">
            <w:pPr>
              <w:spacing w:after="0"/>
              <w:jc w:val="both"/>
              <w:rPr>
                <w:rFonts w:ascii="Times New Roman" w:hAnsi="Times New Roman" w:cs="Times New Roman"/>
                <w:sz w:val="28"/>
                <w:szCs w:val="28"/>
              </w:rPr>
            </w:pPr>
            <w:proofErr w:type="spellStart"/>
            <w:r w:rsidRPr="00B901CC">
              <w:rPr>
                <w:rFonts w:ascii="Times New Roman" w:hAnsi="Times New Roman" w:cs="Times New Roman"/>
                <w:b/>
                <w:bCs/>
                <w:sz w:val="28"/>
                <w:szCs w:val="28"/>
              </w:rPr>
              <w:t>Вибірково-обов’язкові</w:t>
            </w:r>
            <w:proofErr w:type="spellEnd"/>
            <w:r w:rsidRPr="00B901CC">
              <w:rPr>
                <w:rFonts w:ascii="Times New Roman" w:hAnsi="Times New Roman" w:cs="Times New Roman"/>
                <w:b/>
                <w:bCs/>
                <w:sz w:val="28"/>
                <w:szCs w:val="28"/>
              </w:rPr>
              <w:t xml:space="preserve"> </w:t>
            </w:r>
          </w:p>
        </w:tc>
        <w:tc>
          <w:tcPr>
            <w:tcW w:w="3005" w:type="dxa"/>
            <w:tcBorders>
              <w:top w:val="single" w:sz="6" w:space="0" w:color="auto"/>
              <w:left w:val="single" w:sz="6" w:space="0" w:color="auto"/>
              <w:bottom w:val="single" w:sz="4" w:space="0" w:color="auto"/>
              <w:right w:val="single" w:sz="4" w:space="0" w:color="auto"/>
            </w:tcBorders>
          </w:tcPr>
          <w:p w:rsidR="00B901CC" w:rsidRPr="00B901CC" w:rsidRDefault="00B901CC" w:rsidP="00A05ADE">
            <w:pPr>
              <w:spacing w:after="0"/>
              <w:jc w:val="center"/>
              <w:rPr>
                <w:rFonts w:ascii="Times New Roman" w:hAnsi="Times New Roman" w:cs="Times New Roman"/>
                <w:b/>
                <w:sz w:val="28"/>
                <w:szCs w:val="28"/>
              </w:rPr>
            </w:pPr>
            <w:r w:rsidRPr="00B901CC">
              <w:rPr>
                <w:rFonts w:ascii="Times New Roman" w:hAnsi="Times New Roman" w:cs="Times New Roman"/>
                <w:b/>
                <w:sz w:val="28"/>
                <w:szCs w:val="28"/>
              </w:rPr>
              <w:t>3</w:t>
            </w:r>
          </w:p>
        </w:tc>
      </w:tr>
      <w:tr w:rsidR="00B901CC" w:rsidRPr="00B901CC" w:rsidTr="00A05ADE">
        <w:trPr>
          <w:cantSplit/>
          <w:trHeight w:val="287"/>
        </w:trPr>
        <w:tc>
          <w:tcPr>
            <w:tcW w:w="7400" w:type="dxa"/>
            <w:gridSpan w:val="2"/>
            <w:tcBorders>
              <w:top w:val="single" w:sz="4" w:space="0" w:color="auto"/>
              <w:left w:val="single" w:sz="4" w:space="0" w:color="auto"/>
              <w:bottom w:val="single" w:sz="4" w:space="0" w:color="auto"/>
              <w:right w:val="single" w:sz="6" w:space="0" w:color="auto"/>
            </w:tcBorders>
          </w:tcPr>
          <w:p w:rsidR="00B901CC" w:rsidRPr="00B901CC" w:rsidRDefault="00B901CC" w:rsidP="00B901CC">
            <w:pPr>
              <w:spacing w:after="0"/>
              <w:jc w:val="both"/>
              <w:rPr>
                <w:rFonts w:ascii="Times New Roman" w:hAnsi="Times New Roman" w:cs="Times New Roman"/>
                <w:b/>
                <w:bCs/>
                <w:sz w:val="28"/>
                <w:szCs w:val="28"/>
              </w:rPr>
            </w:pPr>
            <w:proofErr w:type="spellStart"/>
            <w:r w:rsidRPr="00B901CC">
              <w:rPr>
                <w:rFonts w:ascii="Times New Roman" w:hAnsi="Times New Roman" w:cs="Times New Roman"/>
                <w:sz w:val="28"/>
                <w:szCs w:val="28"/>
              </w:rPr>
              <w:t>Інформатика</w:t>
            </w:r>
            <w:proofErr w:type="spellEnd"/>
          </w:p>
        </w:tc>
        <w:tc>
          <w:tcPr>
            <w:tcW w:w="3005" w:type="dxa"/>
            <w:tcBorders>
              <w:top w:val="single" w:sz="4" w:space="0" w:color="auto"/>
              <w:left w:val="single" w:sz="6" w:space="0" w:color="auto"/>
              <w:bottom w:val="single" w:sz="4" w:space="0" w:color="auto"/>
              <w:right w:val="single" w:sz="4" w:space="0" w:color="auto"/>
            </w:tcBorders>
          </w:tcPr>
          <w:p w:rsidR="00B901CC" w:rsidRPr="006A0881" w:rsidRDefault="00BA0142" w:rsidP="00A05AD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901CC" w:rsidRPr="00B901CC" w:rsidTr="00A05ADE">
        <w:trPr>
          <w:cantSplit/>
          <w:trHeight w:val="237"/>
        </w:trPr>
        <w:tc>
          <w:tcPr>
            <w:tcW w:w="7400" w:type="dxa"/>
            <w:gridSpan w:val="2"/>
            <w:tcBorders>
              <w:top w:val="single" w:sz="4" w:space="0" w:color="auto"/>
              <w:left w:val="single" w:sz="4" w:space="0" w:color="auto"/>
              <w:bottom w:val="single" w:sz="6" w:space="0" w:color="auto"/>
              <w:right w:val="single" w:sz="6" w:space="0" w:color="auto"/>
            </w:tcBorders>
          </w:tcPr>
          <w:p w:rsidR="00B901CC" w:rsidRPr="00B901CC" w:rsidRDefault="00B901CC" w:rsidP="00B901CC">
            <w:pPr>
              <w:spacing w:after="0"/>
              <w:jc w:val="both"/>
              <w:rPr>
                <w:rFonts w:ascii="Times New Roman" w:hAnsi="Times New Roman" w:cs="Times New Roman"/>
                <w:sz w:val="28"/>
                <w:szCs w:val="28"/>
              </w:rPr>
            </w:pPr>
            <w:proofErr w:type="spellStart"/>
            <w:r w:rsidRPr="00B901CC">
              <w:rPr>
                <w:rFonts w:ascii="Times New Roman" w:hAnsi="Times New Roman" w:cs="Times New Roman"/>
                <w:sz w:val="28"/>
                <w:szCs w:val="28"/>
              </w:rPr>
              <w:t>Технології</w:t>
            </w:r>
            <w:proofErr w:type="spellEnd"/>
          </w:p>
        </w:tc>
        <w:tc>
          <w:tcPr>
            <w:tcW w:w="3005" w:type="dxa"/>
            <w:tcBorders>
              <w:top w:val="single" w:sz="4" w:space="0" w:color="auto"/>
              <w:left w:val="single" w:sz="6" w:space="0" w:color="auto"/>
              <w:bottom w:val="single" w:sz="6" w:space="0" w:color="auto"/>
              <w:right w:val="single" w:sz="4" w:space="0" w:color="auto"/>
            </w:tcBorders>
          </w:tcPr>
          <w:p w:rsidR="00B901CC" w:rsidRPr="006A0881" w:rsidRDefault="00BA0142" w:rsidP="00A05AD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901CC" w:rsidRPr="00B901CC" w:rsidTr="00A05ADE">
        <w:trPr>
          <w:cantSplit/>
          <w:trHeight w:val="58"/>
        </w:trPr>
        <w:tc>
          <w:tcPr>
            <w:tcW w:w="10405" w:type="dxa"/>
            <w:gridSpan w:val="3"/>
            <w:tcBorders>
              <w:top w:val="single" w:sz="6" w:space="0" w:color="auto"/>
              <w:left w:val="single" w:sz="6" w:space="0" w:color="auto"/>
              <w:bottom w:val="single" w:sz="6" w:space="0" w:color="auto"/>
              <w:right w:val="single" w:sz="6" w:space="0" w:color="auto"/>
            </w:tcBorders>
          </w:tcPr>
          <w:p w:rsidR="00B901CC" w:rsidRPr="00B901CC" w:rsidRDefault="00B901CC" w:rsidP="00A05ADE">
            <w:pPr>
              <w:spacing w:after="0"/>
              <w:jc w:val="center"/>
              <w:rPr>
                <w:rFonts w:ascii="Times New Roman" w:hAnsi="Times New Roman" w:cs="Times New Roman"/>
                <w:bCs/>
                <w:sz w:val="28"/>
                <w:szCs w:val="28"/>
              </w:rPr>
            </w:pPr>
            <w:proofErr w:type="spellStart"/>
            <w:r w:rsidRPr="00B901CC">
              <w:rPr>
                <w:rFonts w:ascii="Times New Roman" w:hAnsi="Times New Roman" w:cs="Times New Roman"/>
                <w:b/>
                <w:sz w:val="28"/>
                <w:szCs w:val="28"/>
              </w:rPr>
              <w:t>Додаткові</w:t>
            </w:r>
            <w:proofErr w:type="spellEnd"/>
            <w:r w:rsidRPr="00B901CC">
              <w:rPr>
                <w:rFonts w:ascii="Times New Roman" w:hAnsi="Times New Roman" w:cs="Times New Roman"/>
                <w:b/>
                <w:sz w:val="28"/>
                <w:szCs w:val="28"/>
              </w:rPr>
              <w:t xml:space="preserve"> </w:t>
            </w:r>
            <w:proofErr w:type="spellStart"/>
            <w:r w:rsidRPr="00B901CC">
              <w:rPr>
                <w:rFonts w:ascii="Times New Roman" w:hAnsi="Times New Roman" w:cs="Times New Roman"/>
                <w:b/>
                <w:sz w:val="28"/>
                <w:szCs w:val="28"/>
              </w:rPr>
              <w:t>години</w:t>
            </w:r>
            <w:proofErr w:type="spellEnd"/>
            <w:r w:rsidRPr="00B901CC">
              <w:rPr>
                <w:rFonts w:ascii="Times New Roman" w:hAnsi="Times New Roman" w:cs="Times New Roman"/>
                <w:b/>
                <w:bCs/>
                <w:sz w:val="28"/>
                <w:szCs w:val="28"/>
                <w:vertAlign w:val="superscript"/>
              </w:rPr>
              <w:t xml:space="preserve"> </w:t>
            </w:r>
            <w:r w:rsidRPr="00B901CC">
              <w:rPr>
                <w:rFonts w:ascii="Times New Roman" w:hAnsi="Times New Roman" w:cs="Times New Roman"/>
                <w:b/>
                <w:bCs/>
                <w:sz w:val="28"/>
                <w:szCs w:val="28"/>
              </w:rPr>
              <w:t xml:space="preserve"> </w:t>
            </w:r>
            <w:r>
              <w:rPr>
                <w:rFonts w:ascii="Times New Roman" w:hAnsi="Times New Roman" w:cs="Times New Roman"/>
                <w:bCs/>
                <w:sz w:val="28"/>
                <w:szCs w:val="28"/>
                <w:lang w:val="uk-UA"/>
              </w:rPr>
              <w:t>і</w:t>
            </w:r>
            <w:proofErr w:type="spellStart"/>
            <w:r w:rsidRPr="00B901CC">
              <w:rPr>
                <w:rFonts w:ascii="Times New Roman" w:hAnsi="Times New Roman" w:cs="Times New Roman"/>
                <w:bCs/>
                <w:sz w:val="28"/>
                <w:szCs w:val="28"/>
              </w:rPr>
              <w:t>ндивідуальні</w:t>
            </w:r>
            <w:proofErr w:type="spellEnd"/>
            <w:r w:rsidRPr="00B901CC">
              <w:rPr>
                <w:rFonts w:ascii="Times New Roman" w:hAnsi="Times New Roman" w:cs="Times New Roman"/>
                <w:bCs/>
                <w:sz w:val="28"/>
                <w:szCs w:val="28"/>
              </w:rPr>
              <w:t xml:space="preserve"> та </w:t>
            </w:r>
            <w:proofErr w:type="spellStart"/>
            <w:r w:rsidRPr="00B901CC">
              <w:rPr>
                <w:rFonts w:ascii="Times New Roman" w:hAnsi="Times New Roman" w:cs="Times New Roman"/>
                <w:bCs/>
                <w:sz w:val="28"/>
                <w:szCs w:val="28"/>
              </w:rPr>
              <w:t>групові</w:t>
            </w:r>
            <w:proofErr w:type="spellEnd"/>
            <w:r w:rsidRPr="00B901CC">
              <w:rPr>
                <w:rFonts w:ascii="Times New Roman" w:hAnsi="Times New Roman" w:cs="Times New Roman"/>
                <w:bCs/>
                <w:sz w:val="28"/>
                <w:szCs w:val="28"/>
              </w:rPr>
              <w:t xml:space="preserve"> </w:t>
            </w:r>
            <w:proofErr w:type="spellStart"/>
            <w:r w:rsidRPr="00B901CC">
              <w:rPr>
                <w:rFonts w:ascii="Times New Roman" w:hAnsi="Times New Roman" w:cs="Times New Roman"/>
                <w:bCs/>
                <w:sz w:val="28"/>
                <w:szCs w:val="28"/>
              </w:rPr>
              <w:t>заняття</w:t>
            </w:r>
            <w:proofErr w:type="spellEnd"/>
            <w:r w:rsidRPr="00B901CC">
              <w:rPr>
                <w:rFonts w:ascii="Times New Roman" w:hAnsi="Times New Roman" w:cs="Times New Roman"/>
                <w:bCs/>
                <w:sz w:val="28"/>
                <w:szCs w:val="28"/>
              </w:rPr>
              <w:t xml:space="preserve"> та </w:t>
            </w:r>
            <w:proofErr w:type="spellStart"/>
            <w:r w:rsidRPr="00B901CC">
              <w:rPr>
                <w:rFonts w:ascii="Times New Roman" w:hAnsi="Times New Roman" w:cs="Times New Roman"/>
                <w:bCs/>
                <w:sz w:val="28"/>
                <w:szCs w:val="28"/>
              </w:rPr>
              <w:t>консультації</w:t>
            </w:r>
            <w:proofErr w:type="spellEnd"/>
          </w:p>
          <w:p w:rsidR="00B901CC" w:rsidRPr="00B901CC" w:rsidRDefault="00B901CC" w:rsidP="00A05ADE">
            <w:pPr>
              <w:spacing w:after="0"/>
              <w:jc w:val="center"/>
              <w:rPr>
                <w:rFonts w:ascii="Times New Roman" w:hAnsi="Times New Roman" w:cs="Times New Roman"/>
                <w:b/>
                <w:bCs/>
                <w:sz w:val="28"/>
                <w:szCs w:val="28"/>
              </w:rPr>
            </w:pPr>
          </w:p>
        </w:tc>
      </w:tr>
      <w:tr w:rsidR="00B901CC" w:rsidRPr="00B901CC" w:rsidTr="00A05ADE">
        <w:trPr>
          <w:cantSplit/>
          <w:trHeight w:val="58"/>
        </w:trPr>
        <w:tc>
          <w:tcPr>
            <w:tcW w:w="7400" w:type="dxa"/>
            <w:gridSpan w:val="2"/>
            <w:tcBorders>
              <w:top w:val="single" w:sz="6" w:space="0" w:color="auto"/>
              <w:left w:val="single" w:sz="6" w:space="0" w:color="auto"/>
              <w:bottom w:val="single" w:sz="6" w:space="0" w:color="auto"/>
              <w:right w:val="single" w:sz="4" w:space="0" w:color="auto"/>
            </w:tcBorders>
          </w:tcPr>
          <w:p w:rsidR="00B901CC" w:rsidRPr="00B901CC" w:rsidRDefault="00B901CC" w:rsidP="00B901CC">
            <w:pPr>
              <w:spacing w:after="0"/>
              <w:jc w:val="both"/>
              <w:rPr>
                <w:rFonts w:ascii="Times New Roman" w:hAnsi="Times New Roman" w:cs="Times New Roman"/>
                <w:b/>
                <w:bCs/>
                <w:sz w:val="28"/>
                <w:szCs w:val="28"/>
                <w:lang w:val="uk-UA"/>
              </w:rPr>
            </w:pPr>
            <w:proofErr w:type="spellStart"/>
            <w:r>
              <w:rPr>
                <w:rFonts w:ascii="Times New Roman" w:hAnsi="Times New Roman" w:cs="Times New Roman"/>
                <w:sz w:val="28"/>
                <w:szCs w:val="28"/>
              </w:rPr>
              <w:t>Історія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w:t>
            </w:r>
            <w:proofErr w:type="spellEnd"/>
            <w:r>
              <w:rPr>
                <w:rFonts w:ascii="Times New Roman" w:hAnsi="Times New Roman" w:cs="Times New Roman"/>
                <w:sz w:val="28"/>
                <w:szCs w:val="28"/>
                <w:lang w:val="uk-UA"/>
              </w:rPr>
              <w:t>и</w:t>
            </w:r>
          </w:p>
        </w:tc>
        <w:tc>
          <w:tcPr>
            <w:tcW w:w="3005" w:type="dxa"/>
            <w:tcBorders>
              <w:top w:val="single" w:sz="6" w:space="0" w:color="auto"/>
              <w:left w:val="single" w:sz="4" w:space="0" w:color="auto"/>
              <w:bottom w:val="single" w:sz="6" w:space="0" w:color="auto"/>
              <w:right w:val="single" w:sz="6" w:space="0" w:color="auto"/>
            </w:tcBorders>
          </w:tcPr>
          <w:p w:rsidR="00B901CC" w:rsidRPr="00B901CC" w:rsidRDefault="00B901CC" w:rsidP="00A05ADE">
            <w:pPr>
              <w:spacing w:after="0"/>
              <w:jc w:val="center"/>
              <w:rPr>
                <w:rFonts w:ascii="Times New Roman" w:hAnsi="Times New Roman" w:cs="Times New Roman"/>
                <w:bCs/>
                <w:sz w:val="28"/>
                <w:szCs w:val="28"/>
              </w:rPr>
            </w:pPr>
            <w:r w:rsidRPr="00B901CC">
              <w:rPr>
                <w:rFonts w:ascii="Times New Roman" w:hAnsi="Times New Roman" w:cs="Times New Roman"/>
                <w:bCs/>
                <w:sz w:val="28"/>
                <w:szCs w:val="28"/>
              </w:rPr>
              <w:t>1</w:t>
            </w:r>
          </w:p>
        </w:tc>
      </w:tr>
      <w:tr w:rsidR="00B901CC" w:rsidRPr="00B901CC" w:rsidTr="00A05ADE">
        <w:trPr>
          <w:cantSplit/>
          <w:trHeight w:val="58"/>
        </w:trPr>
        <w:tc>
          <w:tcPr>
            <w:tcW w:w="7400" w:type="dxa"/>
            <w:gridSpan w:val="2"/>
            <w:tcBorders>
              <w:top w:val="single" w:sz="6" w:space="0" w:color="auto"/>
              <w:left w:val="single" w:sz="6" w:space="0" w:color="auto"/>
              <w:bottom w:val="single" w:sz="6" w:space="0" w:color="auto"/>
              <w:right w:val="single" w:sz="4" w:space="0" w:color="auto"/>
            </w:tcBorders>
          </w:tcPr>
          <w:p w:rsidR="00B901CC" w:rsidRDefault="00B901CC" w:rsidP="00B901C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Математика </w:t>
            </w:r>
          </w:p>
        </w:tc>
        <w:tc>
          <w:tcPr>
            <w:tcW w:w="3005" w:type="dxa"/>
            <w:tcBorders>
              <w:top w:val="single" w:sz="6" w:space="0" w:color="auto"/>
              <w:left w:val="single" w:sz="4" w:space="0" w:color="auto"/>
              <w:bottom w:val="single" w:sz="6" w:space="0" w:color="auto"/>
              <w:right w:val="single" w:sz="6" w:space="0" w:color="auto"/>
            </w:tcBorders>
          </w:tcPr>
          <w:p w:rsidR="00B901CC" w:rsidRPr="00B901CC" w:rsidRDefault="00B901CC" w:rsidP="00A05ADE">
            <w:pPr>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1</w:t>
            </w:r>
          </w:p>
        </w:tc>
      </w:tr>
      <w:tr w:rsidR="00B901CC" w:rsidRPr="00B901CC" w:rsidTr="00A05ADE">
        <w:trPr>
          <w:cantSplit/>
          <w:trHeight w:val="58"/>
        </w:trPr>
        <w:tc>
          <w:tcPr>
            <w:tcW w:w="7400" w:type="dxa"/>
            <w:gridSpan w:val="2"/>
            <w:tcBorders>
              <w:top w:val="single" w:sz="4" w:space="0" w:color="auto"/>
              <w:left w:val="single" w:sz="6" w:space="0" w:color="auto"/>
              <w:bottom w:val="single" w:sz="6" w:space="0" w:color="auto"/>
              <w:right w:val="single" w:sz="4" w:space="0" w:color="auto"/>
            </w:tcBorders>
          </w:tcPr>
          <w:p w:rsidR="00B901CC" w:rsidRPr="00B901CC" w:rsidRDefault="00B901CC" w:rsidP="00B901CC">
            <w:pPr>
              <w:spacing w:after="0"/>
              <w:jc w:val="both"/>
              <w:rPr>
                <w:rFonts w:ascii="Times New Roman" w:hAnsi="Times New Roman" w:cs="Times New Roman"/>
                <w:b/>
                <w:sz w:val="28"/>
                <w:szCs w:val="28"/>
              </w:rPr>
            </w:pPr>
            <w:r w:rsidRPr="00B901CC">
              <w:rPr>
                <w:rFonts w:ascii="Times New Roman" w:hAnsi="Times New Roman" w:cs="Times New Roman"/>
                <w:b/>
                <w:sz w:val="28"/>
                <w:szCs w:val="28"/>
              </w:rPr>
              <w:t>Разом</w:t>
            </w:r>
          </w:p>
        </w:tc>
        <w:tc>
          <w:tcPr>
            <w:tcW w:w="3005" w:type="dxa"/>
            <w:tcBorders>
              <w:top w:val="single" w:sz="4" w:space="0" w:color="auto"/>
              <w:left w:val="single" w:sz="4" w:space="0" w:color="auto"/>
              <w:bottom w:val="single" w:sz="6" w:space="0" w:color="auto"/>
              <w:right w:val="single" w:sz="4" w:space="0" w:color="auto"/>
            </w:tcBorders>
          </w:tcPr>
          <w:p w:rsidR="00B901CC" w:rsidRPr="00301FB8" w:rsidRDefault="00B901CC" w:rsidP="00424B76">
            <w:pPr>
              <w:spacing w:after="0"/>
              <w:jc w:val="center"/>
              <w:rPr>
                <w:rFonts w:ascii="Times New Roman" w:hAnsi="Times New Roman" w:cs="Times New Roman"/>
                <w:sz w:val="28"/>
                <w:szCs w:val="28"/>
                <w:lang w:val="uk-UA"/>
              </w:rPr>
            </w:pPr>
            <w:r w:rsidRPr="00B901CC">
              <w:rPr>
                <w:rFonts w:ascii="Times New Roman" w:hAnsi="Times New Roman" w:cs="Times New Roman"/>
                <w:sz w:val="28"/>
                <w:szCs w:val="28"/>
              </w:rPr>
              <w:t>2</w:t>
            </w:r>
            <w:r w:rsidR="00301FB8">
              <w:rPr>
                <w:rFonts w:ascii="Times New Roman" w:hAnsi="Times New Roman" w:cs="Times New Roman"/>
                <w:sz w:val="28"/>
                <w:szCs w:val="28"/>
                <w:lang w:val="uk-UA"/>
              </w:rPr>
              <w:t>7</w:t>
            </w:r>
            <w:r w:rsidRPr="00B901CC">
              <w:rPr>
                <w:rFonts w:ascii="Times New Roman" w:hAnsi="Times New Roman" w:cs="Times New Roman"/>
                <w:sz w:val="28"/>
                <w:szCs w:val="28"/>
              </w:rPr>
              <w:t>+</w:t>
            </w:r>
            <w:r w:rsidR="00424B76">
              <w:rPr>
                <w:rFonts w:ascii="Times New Roman" w:hAnsi="Times New Roman" w:cs="Times New Roman"/>
                <w:b/>
                <w:sz w:val="28"/>
                <w:szCs w:val="28"/>
                <w:lang w:val="uk-UA"/>
              </w:rPr>
              <w:t>6</w:t>
            </w:r>
            <w:r w:rsidRPr="00B901CC">
              <w:rPr>
                <w:rFonts w:ascii="Times New Roman" w:hAnsi="Times New Roman" w:cs="Times New Roman"/>
                <w:b/>
                <w:sz w:val="28"/>
                <w:szCs w:val="28"/>
              </w:rPr>
              <w:t>+3</w:t>
            </w:r>
            <w:r w:rsidR="00301FB8">
              <w:rPr>
                <w:rFonts w:ascii="Times New Roman" w:hAnsi="Times New Roman" w:cs="Times New Roman"/>
                <w:b/>
                <w:sz w:val="28"/>
                <w:szCs w:val="28"/>
                <w:lang w:val="uk-UA"/>
              </w:rPr>
              <w:t>+</w:t>
            </w:r>
            <w:r w:rsidR="00424B76">
              <w:rPr>
                <w:rFonts w:ascii="Times New Roman" w:hAnsi="Times New Roman" w:cs="Times New Roman"/>
                <w:b/>
                <w:sz w:val="28"/>
                <w:szCs w:val="28"/>
                <w:lang w:val="uk-UA"/>
              </w:rPr>
              <w:t>2</w:t>
            </w:r>
          </w:p>
        </w:tc>
      </w:tr>
      <w:tr w:rsidR="00B901CC" w:rsidRPr="00B901CC" w:rsidTr="00A05ADE">
        <w:trPr>
          <w:cantSplit/>
          <w:trHeight w:val="347"/>
        </w:trPr>
        <w:tc>
          <w:tcPr>
            <w:tcW w:w="7400" w:type="dxa"/>
            <w:gridSpan w:val="2"/>
            <w:tcBorders>
              <w:top w:val="single" w:sz="6" w:space="0" w:color="auto"/>
              <w:left w:val="single" w:sz="6" w:space="0" w:color="auto"/>
              <w:bottom w:val="single" w:sz="6" w:space="0" w:color="auto"/>
              <w:right w:val="single" w:sz="4" w:space="0" w:color="auto"/>
            </w:tcBorders>
          </w:tcPr>
          <w:p w:rsidR="00B901CC" w:rsidRPr="00B901CC" w:rsidRDefault="00B901CC" w:rsidP="00B901CC">
            <w:pPr>
              <w:spacing w:after="0"/>
              <w:jc w:val="both"/>
              <w:rPr>
                <w:rFonts w:ascii="Times New Roman" w:hAnsi="Times New Roman" w:cs="Times New Roman"/>
                <w:sz w:val="28"/>
                <w:szCs w:val="28"/>
              </w:rPr>
            </w:pPr>
            <w:proofErr w:type="spellStart"/>
            <w:r w:rsidRPr="00B901CC">
              <w:rPr>
                <w:rFonts w:ascii="Times New Roman" w:hAnsi="Times New Roman" w:cs="Times New Roman"/>
                <w:sz w:val="28"/>
                <w:szCs w:val="28"/>
              </w:rPr>
              <w:t>Гранично</w:t>
            </w:r>
            <w:proofErr w:type="spellEnd"/>
            <w:r w:rsidRPr="00B901CC">
              <w:rPr>
                <w:rFonts w:ascii="Times New Roman" w:hAnsi="Times New Roman" w:cs="Times New Roman"/>
                <w:sz w:val="28"/>
                <w:szCs w:val="28"/>
              </w:rPr>
              <w:t xml:space="preserve"> </w:t>
            </w:r>
            <w:proofErr w:type="spellStart"/>
            <w:r w:rsidRPr="00B901CC">
              <w:rPr>
                <w:rFonts w:ascii="Times New Roman" w:hAnsi="Times New Roman" w:cs="Times New Roman"/>
                <w:sz w:val="28"/>
                <w:szCs w:val="28"/>
              </w:rPr>
              <w:t>допустиме</w:t>
            </w:r>
            <w:proofErr w:type="spellEnd"/>
            <w:r w:rsidRPr="00B901CC">
              <w:rPr>
                <w:rFonts w:ascii="Times New Roman" w:hAnsi="Times New Roman" w:cs="Times New Roman"/>
                <w:sz w:val="28"/>
                <w:szCs w:val="28"/>
              </w:rPr>
              <w:t xml:space="preserve"> </w:t>
            </w:r>
            <w:proofErr w:type="spellStart"/>
            <w:r w:rsidRPr="00B901CC">
              <w:rPr>
                <w:rFonts w:ascii="Times New Roman" w:hAnsi="Times New Roman" w:cs="Times New Roman"/>
                <w:sz w:val="28"/>
                <w:szCs w:val="28"/>
              </w:rPr>
              <w:t>тижневе</w:t>
            </w:r>
            <w:proofErr w:type="spellEnd"/>
            <w:r w:rsidRPr="00B901CC">
              <w:rPr>
                <w:rFonts w:ascii="Times New Roman" w:hAnsi="Times New Roman" w:cs="Times New Roman"/>
                <w:sz w:val="28"/>
                <w:szCs w:val="28"/>
              </w:rPr>
              <w:t xml:space="preserve"> </w:t>
            </w:r>
            <w:proofErr w:type="spellStart"/>
            <w:r w:rsidRPr="00B901CC">
              <w:rPr>
                <w:rFonts w:ascii="Times New Roman" w:hAnsi="Times New Roman" w:cs="Times New Roman"/>
                <w:sz w:val="28"/>
                <w:szCs w:val="28"/>
              </w:rPr>
              <w:t>навантаження</w:t>
            </w:r>
            <w:proofErr w:type="spellEnd"/>
            <w:r w:rsidRPr="00B901CC">
              <w:rPr>
                <w:rFonts w:ascii="Times New Roman" w:hAnsi="Times New Roman" w:cs="Times New Roman"/>
                <w:sz w:val="28"/>
                <w:szCs w:val="28"/>
              </w:rPr>
              <w:t xml:space="preserve"> на </w:t>
            </w:r>
            <w:proofErr w:type="spellStart"/>
            <w:r w:rsidRPr="00B901CC">
              <w:rPr>
                <w:rFonts w:ascii="Times New Roman" w:hAnsi="Times New Roman" w:cs="Times New Roman"/>
                <w:sz w:val="28"/>
                <w:szCs w:val="28"/>
              </w:rPr>
              <w:t>учня</w:t>
            </w:r>
            <w:proofErr w:type="spellEnd"/>
          </w:p>
        </w:tc>
        <w:tc>
          <w:tcPr>
            <w:tcW w:w="3005" w:type="dxa"/>
            <w:tcBorders>
              <w:top w:val="single" w:sz="6" w:space="0" w:color="auto"/>
              <w:left w:val="single" w:sz="4" w:space="0" w:color="auto"/>
              <w:bottom w:val="single" w:sz="6" w:space="0" w:color="auto"/>
              <w:right w:val="single" w:sz="4" w:space="0" w:color="auto"/>
            </w:tcBorders>
          </w:tcPr>
          <w:p w:rsidR="00B901CC" w:rsidRPr="00B901CC" w:rsidRDefault="00B901CC" w:rsidP="00A05ADE">
            <w:pPr>
              <w:spacing w:after="0"/>
              <w:jc w:val="center"/>
              <w:rPr>
                <w:rFonts w:ascii="Times New Roman" w:hAnsi="Times New Roman" w:cs="Times New Roman"/>
                <w:b/>
                <w:sz w:val="28"/>
                <w:szCs w:val="28"/>
              </w:rPr>
            </w:pPr>
            <w:r w:rsidRPr="00B901CC">
              <w:rPr>
                <w:rFonts w:ascii="Times New Roman" w:hAnsi="Times New Roman" w:cs="Times New Roman"/>
                <w:b/>
                <w:sz w:val="28"/>
                <w:szCs w:val="28"/>
              </w:rPr>
              <w:t>33</w:t>
            </w:r>
          </w:p>
        </w:tc>
      </w:tr>
      <w:tr w:rsidR="00B901CC" w:rsidRPr="00B901CC" w:rsidTr="00A05ADE">
        <w:trPr>
          <w:cantSplit/>
          <w:trHeight w:val="679"/>
        </w:trPr>
        <w:tc>
          <w:tcPr>
            <w:tcW w:w="7400" w:type="dxa"/>
            <w:gridSpan w:val="2"/>
            <w:tcBorders>
              <w:top w:val="single" w:sz="6" w:space="0" w:color="auto"/>
              <w:left w:val="single" w:sz="6" w:space="0" w:color="auto"/>
              <w:bottom w:val="single" w:sz="6" w:space="0" w:color="auto"/>
              <w:right w:val="single" w:sz="4" w:space="0" w:color="auto"/>
            </w:tcBorders>
          </w:tcPr>
          <w:p w:rsidR="00B901CC" w:rsidRPr="00B901CC" w:rsidRDefault="00B901CC" w:rsidP="00A05ADE">
            <w:pPr>
              <w:spacing w:after="0"/>
              <w:jc w:val="center"/>
              <w:rPr>
                <w:rFonts w:ascii="Times New Roman" w:hAnsi="Times New Roman" w:cs="Times New Roman"/>
                <w:sz w:val="28"/>
                <w:szCs w:val="28"/>
              </w:rPr>
            </w:pPr>
            <w:proofErr w:type="spellStart"/>
            <w:r w:rsidRPr="00B901CC">
              <w:rPr>
                <w:rFonts w:ascii="Times New Roman" w:hAnsi="Times New Roman" w:cs="Times New Roman"/>
                <w:b/>
                <w:bCs/>
                <w:sz w:val="28"/>
                <w:szCs w:val="28"/>
              </w:rPr>
              <w:t>Всього</w:t>
            </w:r>
            <w:proofErr w:type="spellEnd"/>
            <w:r w:rsidRPr="00B901CC">
              <w:rPr>
                <w:rFonts w:ascii="Times New Roman" w:hAnsi="Times New Roman" w:cs="Times New Roman"/>
                <w:b/>
                <w:bCs/>
                <w:sz w:val="28"/>
                <w:szCs w:val="28"/>
              </w:rPr>
              <w:t xml:space="preserve"> </w:t>
            </w:r>
            <w:proofErr w:type="spellStart"/>
            <w:r w:rsidRPr="00B901CC">
              <w:rPr>
                <w:rFonts w:ascii="Times New Roman" w:hAnsi="Times New Roman" w:cs="Times New Roman"/>
                <w:b/>
                <w:bCs/>
                <w:sz w:val="28"/>
                <w:szCs w:val="28"/>
              </w:rPr>
              <w:t>фінансується</w:t>
            </w:r>
            <w:proofErr w:type="spellEnd"/>
            <w:r w:rsidRPr="00B901CC">
              <w:rPr>
                <w:rFonts w:ascii="Times New Roman" w:hAnsi="Times New Roman" w:cs="Times New Roman"/>
                <w:b/>
                <w:bCs/>
                <w:sz w:val="28"/>
                <w:szCs w:val="28"/>
              </w:rPr>
              <w:t xml:space="preserve"> </w:t>
            </w:r>
            <w:r w:rsidRPr="00B901CC">
              <w:rPr>
                <w:rFonts w:ascii="Times New Roman" w:hAnsi="Times New Roman" w:cs="Times New Roman"/>
                <w:sz w:val="28"/>
                <w:szCs w:val="28"/>
              </w:rPr>
              <w:t xml:space="preserve">(без </w:t>
            </w:r>
            <w:proofErr w:type="spellStart"/>
            <w:r w:rsidRPr="00B901CC">
              <w:rPr>
                <w:rFonts w:ascii="Times New Roman" w:hAnsi="Times New Roman" w:cs="Times New Roman"/>
                <w:sz w:val="28"/>
                <w:szCs w:val="28"/>
              </w:rPr>
              <w:t>урахування</w:t>
            </w:r>
            <w:proofErr w:type="spellEnd"/>
            <w:r w:rsidRPr="00B901CC">
              <w:rPr>
                <w:rFonts w:ascii="Times New Roman" w:hAnsi="Times New Roman" w:cs="Times New Roman"/>
                <w:sz w:val="28"/>
                <w:szCs w:val="28"/>
              </w:rPr>
              <w:t xml:space="preserve"> </w:t>
            </w:r>
            <w:proofErr w:type="spellStart"/>
            <w:r w:rsidRPr="00B901CC">
              <w:rPr>
                <w:rFonts w:ascii="Times New Roman" w:hAnsi="Times New Roman" w:cs="Times New Roman"/>
                <w:sz w:val="28"/>
                <w:szCs w:val="28"/>
              </w:rPr>
              <w:t>поділу</w:t>
            </w:r>
            <w:proofErr w:type="spellEnd"/>
            <w:r w:rsidRPr="00B901CC">
              <w:rPr>
                <w:rFonts w:ascii="Times New Roman" w:hAnsi="Times New Roman" w:cs="Times New Roman"/>
                <w:sz w:val="28"/>
                <w:szCs w:val="28"/>
              </w:rPr>
              <w:t xml:space="preserve"> </w:t>
            </w:r>
            <w:proofErr w:type="spellStart"/>
            <w:r w:rsidRPr="00B901CC">
              <w:rPr>
                <w:rFonts w:ascii="Times New Roman" w:hAnsi="Times New Roman" w:cs="Times New Roman"/>
                <w:sz w:val="28"/>
                <w:szCs w:val="28"/>
              </w:rPr>
              <w:t>класу</w:t>
            </w:r>
            <w:proofErr w:type="spellEnd"/>
            <w:r w:rsidRPr="00B901CC">
              <w:rPr>
                <w:rFonts w:ascii="Times New Roman" w:hAnsi="Times New Roman" w:cs="Times New Roman"/>
                <w:sz w:val="28"/>
                <w:szCs w:val="28"/>
              </w:rPr>
              <w:t xml:space="preserve"> на </w:t>
            </w:r>
            <w:proofErr w:type="spellStart"/>
            <w:r w:rsidRPr="00B901CC">
              <w:rPr>
                <w:rFonts w:ascii="Times New Roman" w:hAnsi="Times New Roman" w:cs="Times New Roman"/>
                <w:sz w:val="28"/>
                <w:szCs w:val="28"/>
              </w:rPr>
              <w:t>групи</w:t>
            </w:r>
            <w:proofErr w:type="spellEnd"/>
            <w:r w:rsidRPr="00B901CC">
              <w:rPr>
                <w:rFonts w:ascii="Times New Roman" w:hAnsi="Times New Roman" w:cs="Times New Roman"/>
                <w:sz w:val="28"/>
                <w:szCs w:val="28"/>
              </w:rPr>
              <w:t>)</w:t>
            </w:r>
          </w:p>
        </w:tc>
        <w:tc>
          <w:tcPr>
            <w:tcW w:w="3005" w:type="dxa"/>
            <w:tcBorders>
              <w:top w:val="single" w:sz="6" w:space="0" w:color="auto"/>
              <w:left w:val="single" w:sz="4" w:space="0" w:color="auto"/>
              <w:bottom w:val="single" w:sz="6" w:space="0" w:color="auto"/>
              <w:right w:val="single" w:sz="4" w:space="0" w:color="auto"/>
            </w:tcBorders>
          </w:tcPr>
          <w:p w:rsidR="00B901CC" w:rsidRPr="00B901CC" w:rsidRDefault="00B901CC" w:rsidP="00A05ADE">
            <w:pPr>
              <w:spacing w:after="0"/>
              <w:jc w:val="center"/>
              <w:rPr>
                <w:rFonts w:ascii="Times New Roman" w:hAnsi="Times New Roman" w:cs="Times New Roman"/>
                <w:sz w:val="28"/>
                <w:szCs w:val="28"/>
              </w:rPr>
            </w:pPr>
            <w:r w:rsidRPr="00B901CC">
              <w:rPr>
                <w:rFonts w:ascii="Times New Roman" w:hAnsi="Times New Roman" w:cs="Times New Roman"/>
                <w:sz w:val="28"/>
                <w:szCs w:val="28"/>
              </w:rPr>
              <w:t>38</w:t>
            </w:r>
          </w:p>
        </w:tc>
      </w:tr>
    </w:tbl>
    <w:p w:rsidR="0026414C" w:rsidRPr="002178F8" w:rsidRDefault="00B901CC" w:rsidP="0013612A">
      <w:pPr>
        <w:spacing w:after="0"/>
        <w:jc w:val="both"/>
        <w:rPr>
          <w:rFonts w:ascii="Times New Roman" w:hAnsi="Times New Roman" w:cs="Times New Roman"/>
          <w:sz w:val="28"/>
          <w:szCs w:val="28"/>
        </w:rPr>
      </w:pPr>
      <w:r w:rsidRPr="00B901CC">
        <w:rPr>
          <w:rFonts w:ascii="Times New Roman" w:hAnsi="Times New Roman" w:cs="Times New Roman"/>
          <w:sz w:val="28"/>
          <w:szCs w:val="28"/>
        </w:rPr>
        <w:t xml:space="preserve">Директор </w:t>
      </w:r>
      <w:r w:rsidR="00A24B73">
        <w:rPr>
          <w:rFonts w:ascii="Times New Roman" w:hAnsi="Times New Roman" w:cs="Times New Roman"/>
          <w:sz w:val="28"/>
          <w:szCs w:val="28"/>
          <w:lang w:val="uk-UA"/>
        </w:rPr>
        <w:t xml:space="preserve">закладу         </w:t>
      </w:r>
      <w:r w:rsidRPr="00B901CC">
        <w:rPr>
          <w:rFonts w:ascii="Times New Roman" w:hAnsi="Times New Roman" w:cs="Times New Roman"/>
          <w:sz w:val="28"/>
          <w:szCs w:val="28"/>
        </w:rPr>
        <w:t xml:space="preserve"> </w:t>
      </w:r>
      <w:r w:rsidR="00A24B73" w:rsidRPr="00A24B73">
        <w:rPr>
          <w:rFonts w:ascii="Times New Roman" w:hAnsi="Times New Roman" w:cs="Times New Roman"/>
          <w:sz w:val="28"/>
          <w:szCs w:val="28"/>
        </w:rPr>
        <w:t>Дмитро ЛАМЗА</w:t>
      </w:r>
    </w:p>
    <w:p w:rsidR="00424B76" w:rsidRDefault="00424B76" w:rsidP="002178F8">
      <w:pPr>
        <w:spacing w:after="0"/>
        <w:jc w:val="right"/>
        <w:rPr>
          <w:rFonts w:ascii="Times New Roman" w:hAnsi="Times New Roman" w:cs="Times New Roman"/>
          <w:sz w:val="24"/>
          <w:szCs w:val="24"/>
          <w:lang w:val="uk-UA"/>
        </w:rPr>
      </w:pPr>
    </w:p>
    <w:p w:rsidR="002178F8" w:rsidRPr="001B266C" w:rsidRDefault="002178F8" w:rsidP="002178F8">
      <w:pPr>
        <w:spacing w:after="0"/>
        <w:jc w:val="right"/>
        <w:rPr>
          <w:rFonts w:ascii="Times New Roman" w:hAnsi="Times New Roman" w:cs="Times New Roman"/>
          <w:sz w:val="28"/>
          <w:szCs w:val="28"/>
          <w:lang w:val="uk-UA"/>
        </w:rPr>
      </w:pPr>
      <w:r w:rsidRPr="001B266C">
        <w:rPr>
          <w:rFonts w:ascii="Times New Roman" w:hAnsi="Times New Roman" w:cs="Times New Roman"/>
          <w:sz w:val="28"/>
          <w:szCs w:val="28"/>
          <w:lang w:val="uk-UA"/>
        </w:rPr>
        <w:t xml:space="preserve">Додаток </w:t>
      </w:r>
      <w:r w:rsidR="001B266C" w:rsidRPr="001B266C">
        <w:rPr>
          <w:rFonts w:ascii="Times New Roman" w:hAnsi="Times New Roman" w:cs="Times New Roman"/>
          <w:sz w:val="28"/>
          <w:szCs w:val="28"/>
          <w:lang w:val="uk-UA"/>
        </w:rPr>
        <w:t xml:space="preserve"> № 9 </w:t>
      </w:r>
      <w:r w:rsidRPr="001B266C">
        <w:rPr>
          <w:rFonts w:ascii="Times New Roman" w:hAnsi="Times New Roman" w:cs="Times New Roman"/>
          <w:sz w:val="28"/>
          <w:szCs w:val="28"/>
          <w:lang w:val="uk-UA"/>
        </w:rPr>
        <w:t>до освітньої програми</w:t>
      </w:r>
    </w:p>
    <w:p w:rsidR="00EC3461" w:rsidRPr="001B266C" w:rsidRDefault="00A24B73" w:rsidP="002178F8">
      <w:pPr>
        <w:spacing w:after="0"/>
        <w:jc w:val="right"/>
        <w:rPr>
          <w:rFonts w:ascii="Times New Roman" w:hAnsi="Times New Roman" w:cs="Times New Roman"/>
          <w:sz w:val="28"/>
          <w:szCs w:val="28"/>
          <w:lang w:val="uk-UA"/>
        </w:rPr>
      </w:pPr>
      <w:r w:rsidRPr="001B266C">
        <w:rPr>
          <w:rFonts w:ascii="Times New Roman" w:hAnsi="Times New Roman" w:cs="Times New Roman"/>
          <w:sz w:val="28"/>
          <w:szCs w:val="28"/>
          <w:lang w:val="uk-UA"/>
        </w:rPr>
        <w:lastRenderedPageBreak/>
        <w:t xml:space="preserve">За Типовою освітньою </w:t>
      </w:r>
      <w:proofErr w:type="spellStart"/>
      <w:r w:rsidRPr="001B266C">
        <w:rPr>
          <w:rFonts w:ascii="Times New Roman" w:hAnsi="Times New Roman" w:cs="Times New Roman"/>
          <w:sz w:val="28"/>
          <w:szCs w:val="28"/>
          <w:lang w:val="uk-UA"/>
        </w:rPr>
        <w:t>программою</w:t>
      </w:r>
      <w:proofErr w:type="spellEnd"/>
      <w:r w:rsidRPr="001B266C">
        <w:rPr>
          <w:rFonts w:ascii="Times New Roman" w:hAnsi="Times New Roman" w:cs="Times New Roman"/>
          <w:sz w:val="28"/>
          <w:szCs w:val="28"/>
          <w:lang w:val="uk-UA"/>
        </w:rPr>
        <w:t xml:space="preserve">  закладів загальної середньої освіти ІІІ ступеня, наказом Міністерства освіти і наук</w:t>
      </w:r>
      <w:r w:rsidR="002178F8" w:rsidRPr="001B266C">
        <w:rPr>
          <w:rFonts w:ascii="Times New Roman" w:hAnsi="Times New Roman" w:cs="Times New Roman"/>
          <w:sz w:val="28"/>
          <w:szCs w:val="28"/>
          <w:lang w:val="uk-UA"/>
        </w:rPr>
        <w:t>и України  від 20.04.2018 № 408</w:t>
      </w:r>
    </w:p>
    <w:p w:rsidR="00A24B73" w:rsidRPr="00A24B73" w:rsidRDefault="00A24B73" w:rsidP="00A24B73">
      <w:pPr>
        <w:spacing w:after="0"/>
        <w:jc w:val="center"/>
        <w:rPr>
          <w:rFonts w:ascii="Times New Roman" w:hAnsi="Times New Roman" w:cs="Times New Roman"/>
          <w:b/>
          <w:bCs/>
          <w:sz w:val="28"/>
          <w:szCs w:val="28"/>
          <w:lang w:val="uk-UA"/>
        </w:rPr>
      </w:pPr>
      <w:proofErr w:type="spellStart"/>
      <w:r w:rsidRPr="00A24B73">
        <w:rPr>
          <w:rFonts w:ascii="Times New Roman" w:hAnsi="Times New Roman" w:cs="Times New Roman"/>
          <w:b/>
          <w:bCs/>
          <w:sz w:val="28"/>
          <w:szCs w:val="28"/>
        </w:rPr>
        <w:t>Навчальний</w:t>
      </w:r>
      <w:proofErr w:type="spellEnd"/>
      <w:r w:rsidRPr="00A24B73">
        <w:rPr>
          <w:rFonts w:ascii="Times New Roman" w:hAnsi="Times New Roman" w:cs="Times New Roman"/>
          <w:b/>
          <w:bCs/>
          <w:sz w:val="28"/>
          <w:szCs w:val="28"/>
        </w:rPr>
        <w:t xml:space="preserve"> план </w:t>
      </w:r>
      <w:r w:rsidRPr="00A24B73">
        <w:rPr>
          <w:rFonts w:ascii="Times New Roman" w:hAnsi="Times New Roman" w:cs="Times New Roman"/>
          <w:b/>
          <w:sz w:val="28"/>
          <w:szCs w:val="28"/>
        </w:rPr>
        <w:t>для 1</w:t>
      </w:r>
      <w:r>
        <w:rPr>
          <w:rFonts w:ascii="Times New Roman" w:hAnsi="Times New Roman" w:cs="Times New Roman"/>
          <w:b/>
          <w:sz w:val="28"/>
          <w:szCs w:val="28"/>
          <w:lang w:val="uk-UA"/>
        </w:rPr>
        <w:t xml:space="preserve">1 </w:t>
      </w:r>
      <w:r w:rsidRPr="00A24B73">
        <w:rPr>
          <w:rFonts w:ascii="Times New Roman" w:hAnsi="Times New Roman" w:cs="Times New Roman"/>
          <w:b/>
          <w:sz w:val="28"/>
          <w:szCs w:val="28"/>
        </w:rPr>
        <w:t xml:space="preserve">-А </w:t>
      </w:r>
      <w:proofErr w:type="spellStart"/>
      <w:proofErr w:type="gramStart"/>
      <w:r w:rsidRPr="00A24B73">
        <w:rPr>
          <w:rFonts w:ascii="Times New Roman" w:hAnsi="Times New Roman" w:cs="Times New Roman"/>
          <w:b/>
          <w:sz w:val="28"/>
          <w:szCs w:val="28"/>
        </w:rPr>
        <w:t>класу</w:t>
      </w:r>
      <w:proofErr w:type="spellEnd"/>
      <w:r w:rsidRPr="00A24B73">
        <w:rPr>
          <w:rFonts w:ascii="Times New Roman" w:hAnsi="Times New Roman" w:cs="Times New Roman"/>
          <w:b/>
          <w:sz w:val="28"/>
          <w:szCs w:val="28"/>
        </w:rPr>
        <w:t xml:space="preserve"> .</w:t>
      </w:r>
      <w:proofErr w:type="gramEnd"/>
      <w:r w:rsidRPr="00A24B73">
        <w:rPr>
          <w:rFonts w:ascii="Times New Roman" w:hAnsi="Times New Roman" w:cs="Times New Roman"/>
          <w:b/>
          <w:sz w:val="28"/>
          <w:szCs w:val="28"/>
          <w:lang w:val="uk-UA"/>
        </w:rPr>
        <w:t xml:space="preserve"> </w:t>
      </w:r>
      <w:proofErr w:type="spellStart"/>
      <w:r w:rsidRPr="00A24B73">
        <w:rPr>
          <w:rFonts w:ascii="Times New Roman" w:hAnsi="Times New Roman" w:cs="Times New Roman"/>
          <w:b/>
          <w:sz w:val="28"/>
          <w:szCs w:val="28"/>
        </w:rPr>
        <w:t>Проф</w:t>
      </w:r>
      <w:r w:rsidRPr="00A24B73">
        <w:rPr>
          <w:rFonts w:ascii="Times New Roman" w:hAnsi="Times New Roman" w:cs="Times New Roman"/>
          <w:b/>
          <w:sz w:val="28"/>
          <w:szCs w:val="28"/>
          <w:lang w:val="uk-UA"/>
        </w:rPr>
        <w:t>іль</w:t>
      </w:r>
      <w:proofErr w:type="spellEnd"/>
      <w:r w:rsidRPr="00A24B73">
        <w:rPr>
          <w:rFonts w:ascii="Times New Roman" w:hAnsi="Times New Roman" w:cs="Times New Roman"/>
          <w:b/>
          <w:sz w:val="28"/>
          <w:szCs w:val="28"/>
          <w:lang w:val="uk-UA"/>
        </w:rPr>
        <w:t xml:space="preserve"> </w:t>
      </w:r>
      <w:proofErr w:type="spellStart"/>
      <w:r w:rsidRPr="00A24B73">
        <w:rPr>
          <w:rFonts w:ascii="Times New Roman" w:hAnsi="Times New Roman" w:cs="Times New Roman"/>
          <w:b/>
          <w:sz w:val="28"/>
          <w:szCs w:val="28"/>
          <w:lang w:val="uk-UA"/>
        </w:rPr>
        <w:t>прпавознавчий</w:t>
      </w:r>
      <w:proofErr w:type="spellEnd"/>
      <w:r w:rsidRPr="00A24B73">
        <w:rPr>
          <w:rFonts w:ascii="Times New Roman" w:hAnsi="Times New Roman" w:cs="Times New Roman"/>
          <w:b/>
          <w:sz w:val="28"/>
          <w:szCs w:val="28"/>
          <w:lang w:val="uk-UA"/>
        </w:rPr>
        <w:t>.</w:t>
      </w:r>
    </w:p>
    <w:p w:rsidR="00A24B73" w:rsidRPr="002178F8" w:rsidRDefault="00A24B73" w:rsidP="002178F8">
      <w:pPr>
        <w:spacing w:after="0"/>
        <w:jc w:val="center"/>
        <w:rPr>
          <w:rFonts w:ascii="Times New Roman" w:hAnsi="Times New Roman" w:cs="Times New Roman"/>
          <w:b/>
          <w:sz w:val="28"/>
          <w:szCs w:val="28"/>
          <w:lang w:val="uk-UA"/>
        </w:rPr>
      </w:pPr>
      <w:proofErr w:type="spellStart"/>
      <w:r w:rsidRPr="00A24B73">
        <w:rPr>
          <w:rFonts w:ascii="Times New Roman" w:hAnsi="Times New Roman" w:cs="Times New Roman"/>
          <w:b/>
          <w:sz w:val="28"/>
          <w:szCs w:val="28"/>
        </w:rPr>
        <w:t>Правознавство</w:t>
      </w:r>
      <w:proofErr w:type="spellEnd"/>
      <w:r w:rsidRPr="00A24B73">
        <w:rPr>
          <w:rFonts w:ascii="Times New Roman" w:hAnsi="Times New Roman" w:cs="Times New Roman"/>
          <w:b/>
          <w:sz w:val="28"/>
          <w:szCs w:val="28"/>
        </w:rPr>
        <w:t xml:space="preserve"> (</w:t>
      </w:r>
      <w:proofErr w:type="spellStart"/>
      <w:r w:rsidRPr="00A24B73">
        <w:rPr>
          <w:rFonts w:ascii="Times New Roman" w:hAnsi="Times New Roman" w:cs="Times New Roman"/>
          <w:b/>
          <w:sz w:val="28"/>
          <w:szCs w:val="28"/>
        </w:rPr>
        <w:t>профільний</w:t>
      </w:r>
      <w:proofErr w:type="spellEnd"/>
      <w:r w:rsidRPr="00A24B73">
        <w:rPr>
          <w:rFonts w:ascii="Times New Roman" w:hAnsi="Times New Roman" w:cs="Times New Roman"/>
          <w:b/>
          <w:sz w:val="28"/>
          <w:szCs w:val="28"/>
        </w:rPr>
        <w:t xml:space="preserve"> </w:t>
      </w:r>
      <w:proofErr w:type="spellStart"/>
      <w:r w:rsidRPr="00A24B73">
        <w:rPr>
          <w:rFonts w:ascii="Times New Roman" w:hAnsi="Times New Roman" w:cs="Times New Roman"/>
          <w:b/>
          <w:sz w:val="28"/>
          <w:szCs w:val="28"/>
        </w:rPr>
        <w:t>рівень</w:t>
      </w:r>
      <w:proofErr w:type="spellEnd"/>
      <w:r w:rsidRPr="00A24B73">
        <w:rPr>
          <w:rFonts w:ascii="Times New Roman" w:hAnsi="Times New Roman" w:cs="Times New Roman"/>
          <w:b/>
          <w:sz w:val="28"/>
          <w:szCs w:val="28"/>
        </w:rPr>
        <w:t>)</w:t>
      </w:r>
      <w:r w:rsidR="002178F8">
        <w:rPr>
          <w:rFonts w:ascii="Times New Roman" w:hAnsi="Times New Roman" w:cs="Times New Roman"/>
          <w:b/>
          <w:sz w:val="28"/>
          <w:szCs w:val="28"/>
          <w:lang w:val="uk-UA"/>
        </w:rPr>
        <w:t>.</w:t>
      </w:r>
    </w:p>
    <w:tbl>
      <w:tblPr>
        <w:tblW w:w="10466"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088"/>
        <w:gridCol w:w="4378"/>
      </w:tblGrid>
      <w:tr w:rsidR="00A24B73" w:rsidRPr="002178F8" w:rsidTr="002178F8">
        <w:trPr>
          <w:cantSplit/>
          <w:trHeight w:val="446"/>
        </w:trPr>
        <w:tc>
          <w:tcPr>
            <w:tcW w:w="6088" w:type="dxa"/>
            <w:vMerge w:val="restart"/>
            <w:tcBorders>
              <w:top w:val="single" w:sz="6" w:space="0" w:color="auto"/>
              <w:left w:val="single" w:sz="4" w:space="0" w:color="auto"/>
              <w:bottom w:val="single" w:sz="6" w:space="0" w:color="auto"/>
              <w:right w:val="single" w:sz="6" w:space="0" w:color="auto"/>
            </w:tcBorders>
            <w:hideMark/>
          </w:tcPr>
          <w:p w:rsidR="00A24B73" w:rsidRPr="002178F8" w:rsidRDefault="00A24B73" w:rsidP="00A24B73">
            <w:pPr>
              <w:spacing w:after="0"/>
              <w:jc w:val="both"/>
              <w:rPr>
                <w:rFonts w:ascii="Times New Roman" w:hAnsi="Times New Roman" w:cs="Times New Roman"/>
                <w:b/>
                <w:bCs/>
                <w:sz w:val="26"/>
                <w:szCs w:val="26"/>
                <w:lang w:val="uk-UA"/>
              </w:rPr>
            </w:pPr>
            <w:proofErr w:type="spellStart"/>
            <w:r w:rsidRPr="002178F8">
              <w:rPr>
                <w:rFonts w:ascii="Times New Roman" w:hAnsi="Times New Roman" w:cs="Times New Roman"/>
                <w:b/>
                <w:bCs/>
                <w:sz w:val="26"/>
                <w:szCs w:val="26"/>
              </w:rPr>
              <w:t>Предмети</w:t>
            </w:r>
            <w:proofErr w:type="spellEnd"/>
          </w:p>
        </w:tc>
        <w:tc>
          <w:tcPr>
            <w:tcW w:w="4377" w:type="dxa"/>
            <w:tcBorders>
              <w:top w:val="single" w:sz="6" w:space="0" w:color="auto"/>
              <w:left w:val="single" w:sz="6" w:space="0" w:color="auto"/>
              <w:bottom w:val="single" w:sz="6" w:space="0" w:color="auto"/>
              <w:right w:val="single" w:sz="6" w:space="0" w:color="auto"/>
            </w:tcBorders>
            <w:hideMark/>
          </w:tcPr>
          <w:p w:rsidR="00A24B73" w:rsidRPr="002178F8" w:rsidRDefault="00A24B73" w:rsidP="00A24B73">
            <w:pPr>
              <w:spacing w:after="0"/>
              <w:jc w:val="center"/>
              <w:rPr>
                <w:rFonts w:ascii="Times New Roman" w:hAnsi="Times New Roman" w:cs="Times New Roman"/>
                <w:b/>
                <w:sz w:val="26"/>
                <w:szCs w:val="26"/>
              </w:rPr>
            </w:pPr>
            <w:proofErr w:type="spellStart"/>
            <w:r w:rsidRPr="002178F8">
              <w:rPr>
                <w:rFonts w:ascii="Times New Roman" w:hAnsi="Times New Roman" w:cs="Times New Roman"/>
                <w:b/>
                <w:sz w:val="26"/>
                <w:szCs w:val="26"/>
              </w:rPr>
              <w:t>Кількість</w:t>
            </w:r>
            <w:proofErr w:type="spellEnd"/>
            <w:r w:rsidRPr="002178F8">
              <w:rPr>
                <w:rFonts w:ascii="Times New Roman" w:hAnsi="Times New Roman" w:cs="Times New Roman"/>
                <w:b/>
                <w:sz w:val="26"/>
                <w:szCs w:val="26"/>
              </w:rPr>
              <w:t xml:space="preserve"> годин на </w:t>
            </w:r>
            <w:proofErr w:type="spellStart"/>
            <w:r w:rsidRPr="002178F8">
              <w:rPr>
                <w:rFonts w:ascii="Times New Roman" w:hAnsi="Times New Roman" w:cs="Times New Roman"/>
                <w:b/>
                <w:sz w:val="26"/>
                <w:szCs w:val="26"/>
              </w:rPr>
              <w:t>тиждень</w:t>
            </w:r>
            <w:proofErr w:type="spellEnd"/>
          </w:p>
        </w:tc>
      </w:tr>
      <w:tr w:rsidR="00A24B73" w:rsidRPr="002178F8" w:rsidTr="002178F8">
        <w:trPr>
          <w:cantSplit/>
          <w:trHeight w:val="312"/>
        </w:trPr>
        <w:tc>
          <w:tcPr>
            <w:tcW w:w="6088" w:type="dxa"/>
            <w:vMerge/>
            <w:tcBorders>
              <w:top w:val="single" w:sz="6" w:space="0" w:color="auto"/>
              <w:left w:val="single" w:sz="4" w:space="0" w:color="auto"/>
              <w:bottom w:val="single" w:sz="6" w:space="0" w:color="auto"/>
              <w:right w:val="single" w:sz="6" w:space="0" w:color="auto"/>
            </w:tcBorders>
            <w:vAlign w:val="center"/>
            <w:hideMark/>
          </w:tcPr>
          <w:p w:rsidR="00A24B73" w:rsidRPr="002178F8" w:rsidRDefault="00A24B73" w:rsidP="00A24B73">
            <w:pPr>
              <w:spacing w:after="0"/>
              <w:jc w:val="both"/>
              <w:rPr>
                <w:rFonts w:ascii="Times New Roman" w:hAnsi="Times New Roman" w:cs="Times New Roman"/>
                <w:b/>
                <w:bCs/>
                <w:sz w:val="26"/>
                <w:szCs w:val="26"/>
              </w:rPr>
            </w:pPr>
          </w:p>
        </w:tc>
        <w:tc>
          <w:tcPr>
            <w:tcW w:w="4377" w:type="dxa"/>
            <w:tcBorders>
              <w:top w:val="single" w:sz="6" w:space="0" w:color="auto"/>
              <w:left w:val="single" w:sz="6" w:space="0" w:color="auto"/>
              <w:bottom w:val="single" w:sz="6" w:space="0" w:color="auto"/>
              <w:right w:val="single" w:sz="6" w:space="0" w:color="auto"/>
            </w:tcBorders>
            <w:hideMark/>
          </w:tcPr>
          <w:p w:rsidR="00A24B73" w:rsidRPr="002178F8" w:rsidRDefault="00A24B73" w:rsidP="00A24B73">
            <w:pPr>
              <w:spacing w:after="0"/>
              <w:jc w:val="center"/>
              <w:rPr>
                <w:rFonts w:ascii="Times New Roman" w:hAnsi="Times New Roman" w:cs="Times New Roman"/>
                <w:b/>
                <w:sz w:val="26"/>
                <w:szCs w:val="26"/>
              </w:rPr>
            </w:pPr>
            <w:r w:rsidRPr="002178F8">
              <w:rPr>
                <w:rFonts w:ascii="Times New Roman" w:hAnsi="Times New Roman" w:cs="Times New Roman"/>
                <w:b/>
                <w:sz w:val="26"/>
                <w:szCs w:val="26"/>
              </w:rPr>
              <w:t>1</w:t>
            </w:r>
            <w:r w:rsidR="00EC3461" w:rsidRPr="002178F8">
              <w:rPr>
                <w:rFonts w:ascii="Times New Roman" w:hAnsi="Times New Roman" w:cs="Times New Roman"/>
                <w:b/>
                <w:sz w:val="26"/>
                <w:szCs w:val="26"/>
                <w:lang w:val="uk-UA"/>
              </w:rPr>
              <w:t>1-</w:t>
            </w:r>
            <w:r w:rsidRPr="002178F8">
              <w:rPr>
                <w:rFonts w:ascii="Times New Roman" w:hAnsi="Times New Roman" w:cs="Times New Roman"/>
                <w:b/>
                <w:sz w:val="26"/>
                <w:szCs w:val="26"/>
              </w:rPr>
              <w:t xml:space="preserve"> А </w:t>
            </w:r>
            <w:proofErr w:type="spellStart"/>
            <w:r w:rsidRPr="002178F8">
              <w:rPr>
                <w:rFonts w:ascii="Times New Roman" w:hAnsi="Times New Roman" w:cs="Times New Roman"/>
                <w:b/>
                <w:sz w:val="26"/>
                <w:szCs w:val="26"/>
              </w:rPr>
              <w:t>клас</w:t>
            </w:r>
            <w:proofErr w:type="spellEnd"/>
          </w:p>
          <w:p w:rsidR="00A24B73" w:rsidRPr="002178F8" w:rsidRDefault="00A24B73" w:rsidP="00A24B73">
            <w:pPr>
              <w:spacing w:after="0"/>
              <w:jc w:val="center"/>
              <w:rPr>
                <w:rFonts w:ascii="Times New Roman" w:hAnsi="Times New Roman" w:cs="Times New Roman"/>
                <w:sz w:val="26"/>
                <w:szCs w:val="26"/>
              </w:rPr>
            </w:pPr>
          </w:p>
        </w:tc>
      </w:tr>
      <w:tr w:rsidR="00A24B73" w:rsidRPr="002178F8" w:rsidTr="002178F8">
        <w:trPr>
          <w:cantSplit/>
          <w:trHeight w:val="285"/>
        </w:trPr>
        <w:tc>
          <w:tcPr>
            <w:tcW w:w="6088" w:type="dxa"/>
            <w:tcBorders>
              <w:top w:val="single" w:sz="6" w:space="0" w:color="auto"/>
              <w:left w:val="single" w:sz="4" w:space="0" w:color="auto"/>
              <w:bottom w:val="single" w:sz="6" w:space="0" w:color="auto"/>
              <w:right w:val="single" w:sz="6" w:space="0" w:color="auto"/>
            </w:tcBorders>
            <w:hideMark/>
          </w:tcPr>
          <w:p w:rsidR="00A24B73" w:rsidRPr="002178F8" w:rsidRDefault="00A24B73" w:rsidP="00A24B73">
            <w:pPr>
              <w:spacing w:after="0"/>
              <w:jc w:val="both"/>
              <w:rPr>
                <w:rFonts w:ascii="Times New Roman" w:hAnsi="Times New Roman" w:cs="Times New Roman"/>
                <w:b/>
                <w:bCs/>
                <w:sz w:val="26"/>
                <w:szCs w:val="26"/>
              </w:rPr>
            </w:pPr>
            <w:proofErr w:type="spellStart"/>
            <w:r w:rsidRPr="002178F8">
              <w:rPr>
                <w:rFonts w:ascii="Times New Roman" w:hAnsi="Times New Roman" w:cs="Times New Roman"/>
                <w:b/>
                <w:bCs/>
                <w:sz w:val="26"/>
                <w:szCs w:val="26"/>
              </w:rPr>
              <w:t>Базові</w:t>
            </w:r>
            <w:proofErr w:type="spellEnd"/>
            <w:r w:rsidRPr="002178F8">
              <w:rPr>
                <w:rFonts w:ascii="Times New Roman" w:hAnsi="Times New Roman" w:cs="Times New Roman"/>
                <w:b/>
                <w:bCs/>
                <w:sz w:val="26"/>
                <w:szCs w:val="26"/>
              </w:rPr>
              <w:t xml:space="preserve"> </w:t>
            </w:r>
            <w:proofErr w:type="spellStart"/>
            <w:r w:rsidRPr="002178F8">
              <w:rPr>
                <w:rFonts w:ascii="Times New Roman" w:hAnsi="Times New Roman" w:cs="Times New Roman"/>
                <w:b/>
                <w:bCs/>
                <w:sz w:val="26"/>
                <w:szCs w:val="26"/>
              </w:rPr>
              <w:t>предмети</w:t>
            </w:r>
            <w:proofErr w:type="spellEnd"/>
          </w:p>
        </w:tc>
        <w:tc>
          <w:tcPr>
            <w:tcW w:w="4377" w:type="dxa"/>
            <w:tcBorders>
              <w:top w:val="single" w:sz="6" w:space="0" w:color="auto"/>
              <w:left w:val="single" w:sz="6" w:space="0" w:color="auto"/>
              <w:bottom w:val="single" w:sz="6" w:space="0" w:color="auto"/>
              <w:right w:val="single" w:sz="6" w:space="0" w:color="auto"/>
            </w:tcBorders>
            <w:hideMark/>
          </w:tcPr>
          <w:p w:rsidR="00A24B73" w:rsidRPr="002178F8" w:rsidRDefault="00A24B73" w:rsidP="00CD7ED6">
            <w:pPr>
              <w:spacing w:after="0"/>
              <w:jc w:val="center"/>
              <w:rPr>
                <w:rFonts w:ascii="Times New Roman" w:hAnsi="Times New Roman" w:cs="Times New Roman"/>
                <w:b/>
                <w:sz w:val="26"/>
                <w:szCs w:val="26"/>
                <w:lang w:val="uk-UA"/>
              </w:rPr>
            </w:pPr>
            <w:r w:rsidRPr="002178F8">
              <w:rPr>
                <w:rFonts w:ascii="Times New Roman" w:hAnsi="Times New Roman" w:cs="Times New Roman"/>
                <w:b/>
                <w:sz w:val="26"/>
                <w:szCs w:val="26"/>
                <w:lang w:val="uk-UA"/>
              </w:rPr>
              <w:t>2</w:t>
            </w:r>
            <w:r w:rsidR="00CD7ED6">
              <w:rPr>
                <w:rFonts w:ascii="Times New Roman" w:hAnsi="Times New Roman" w:cs="Times New Roman"/>
                <w:b/>
                <w:sz w:val="26"/>
                <w:szCs w:val="26"/>
                <w:lang w:val="uk-UA"/>
              </w:rPr>
              <w:t>6</w:t>
            </w:r>
          </w:p>
        </w:tc>
      </w:tr>
      <w:tr w:rsidR="00EC3461" w:rsidRPr="002178F8" w:rsidTr="002178F8">
        <w:trPr>
          <w:cantSplit/>
          <w:trHeight w:val="285"/>
        </w:trPr>
        <w:tc>
          <w:tcPr>
            <w:tcW w:w="6088" w:type="dxa"/>
            <w:tcBorders>
              <w:top w:val="single" w:sz="6" w:space="0" w:color="auto"/>
              <w:left w:val="single" w:sz="4" w:space="0" w:color="auto"/>
              <w:bottom w:val="single" w:sz="6" w:space="0" w:color="auto"/>
              <w:right w:val="single" w:sz="6" w:space="0" w:color="auto"/>
            </w:tcBorders>
            <w:hideMark/>
          </w:tcPr>
          <w:p w:rsidR="00EC3461" w:rsidRPr="002178F8" w:rsidRDefault="00EC3461" w:rsidP="00EC3461">
            <w:pPr>
              <w:ind w:left="33"/>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 xml:space="preserve">Українська мова </w:t>
            </w:r>
          </w:p>
        </w:tc>
        <w:tc>
          <w:tcPr>
            <w:tcW w:w="4377" w:type="dxa"/>
            <w:tcBorders>
              <w:top w:val="single" w:sz="6" w:space="0" w:color="auto"/>
              <w:left w:val="single" w:sz="6" w:space="0" w:color="auto"/>
              <w:bottom w:val="single" w:sz="6" w:space="0" w:color="auto"/>
              <w:right w:val="single" w:sz="4" w:space="0" w:color="auto"/>
            </w:tcBorders>
            <w:hideMark/>
          </w:tcPr>
          <w:p w:rsidR="00EC3461" w:rsidRPr="002178F8" w:rsidRDefault="00EC3461" w:rsidP="00EC3461">
            <w:pPr>
              <w:ind w:left="-108"/>
              <w:jc w:val="center"/>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2</w:t>
            </w:r>
            <w:r w:rsidR="00CD7ED6">
              <w:rPr>
                <w:rFonts w:ascii="Times New Roman" w:eastAsia="Calibri" w:hAnsi="Times New Roman" w:cs="Times New Roman"/>
                <w:sz w:val="26"/>
                <w:szCs w:val="26"/>
                <w:lang w:val="uk-UA"/>
              </w:rPr>
              <w:t>+</w:t>
            </w:r>
            <w:r w:rsidR="00CD7ED6" w:rsidRPr="00CD7ED6">
              <w:rPr>
                <w:rFonts w:ascii="Times New Roman" w:eastAsia="Calibri" w:hAnsi="Times New Roman" w:cs="Times New Roman"/>
                <w:b/>
                <w:sz w:val="26"/>
                <w:szCs w:val="26"/>
                <w:lang w:val="uk-UA"/>
              </w:rPr>
              <w:t>1</w:t>
            </w:r>
          </w:p>
        </w:tc>
      </w:tr>
      <w:tr w:rsidR="00EC3461" w:rsidRPr="002178F8" w:rsidTr="002178F8">
        <w:trPr>
          <w:cantSplit/>
          <w:trHeight w:val="285"/>
        </w:trPr>
        <w:tc>
          <w:tcPr>
            <w:tcW w:w="6088" w:type="dxa"/>
            <w:tcBorders>
              <w:top w:val="single" w:sz="6" w:space="0" w:color="auto"/>
              <w:left w:val="single" w:sz="4" w:space="0" w:color="auto"/>
              <w:bottom w:val="single" w:sz="6" w:space="0" w:color="auto"/>
              <w:right w:val="single" w:sz="6" w:space="0" w:color="auto"/>
            </w:tcBorders>
            <w:hideMark/>
          </w:tcPr>
          <w:p w:rsidR="00EC3461" w:rsidRPr="002178F8" w:rsidRDefault="00EC3461" w:rsidP="00EC3461">
            <w:pPr>
              <w:ind w:left="33"/>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 xml:space="preserve">Українська  література </w:t>
            </w:r>
          </w:p>
        </w:tc>
        <w:tc>
          <w:tcPr>
            <w:tcW w:w="4377" w:type="dxa"/>
            <w:tcBorders>
              <w:top w:val="single" w:sz="6" w:space="0" w:color="auto"/>
              <w:left w:val="single" w:sz="6" w:space="0" w:color="auto"/>
              <w:bottom w:val="single" w:sz="6" w:space="0" w:color="auto"/>
              <w:right w:val="single" w:sz="4" w:space="0" w:color="auto"/>
            </w:tcBorders>
            <w:hideMark/>
          </w:tcPr>
          <w:p w:rsidR="00EC3461" w:rsidRPr="002178F8" w:rsidRDefault="00EC3461" w:rsidP="00EC3461">
            <w:pPr>
              <w:ind w:left="-108"/>
              <w:jc w:val="center"/>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2</w:t>
            </w:r>
          </w:p>
        </w:tc>
      </w:tr>
      <w:tr w:rsidR="00EC3461" w:rsidRPr="002178F8" w:rsidTr="002178F8">
        <w:trPr>
          <w:cantSplit/>
          <w:trHeight w:val="285"/>
        </w:trPr>
        <w:tc>
          <w:tcPr>
            <w:tcW w:w="6088" w:type="dxa"/>
            <w:tcBorders>
              <w:top w:val="single" w:sz="6" w:space="0" w:color="auto"/>
              <w:left w:val="single" w:sz="4" w:space="0" w:color="auto"/>
              <w:bottom w:val="single" w:sz="6" w:space="0" w:color="auto"/>
              <w:right w:val="single" w:sz="6" w:space="0" w:color="auto"/>
            </w:tcBorders>
          </w:tcPr>
          <w:p w:rsidR="00EC3461" w:rsidRPr="002178F8" w:rsidRDefault="00EC3461" w:rsidP="00EC3461">
            <w:pPr>
              <w:ind w:left="33"/>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Зарубіжна література</w:t>
            </w:r>
          </w:p>
        </w:tc>
        <w:tc>
          <w:tcPr>
            <w:tcW w:w="4377" w:type="dxa"/>
            <w:tcBorders>
              <w:top w:val="single" w:sz="6" w:space="0" w:color="auto"/>
              <w:left w:val="single" w:sz="6" w:space="0" w:color="auto"/>
              <w:bottom w:val="single" w:sz="6" w:space="0" w:color="auto"/>
              <w:right w:val="single" w:sz="4" w:space="0" w:color="auto"/>
            </w:tcBorders>
          </w:tcPr>
          <w:p w:rsidR="00EC3461" w:rsidRPr="002178F8" w:rsidRDefault="00EC3461" w:rsidP="00EC3461">
            <w:pPr>
              <w:ind w:left="-108"/>
              <w:jc w:val="center"/>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1</w:t>
            </w:r>
          </w:p>
        </w:tc>
      </w:tr>
      <w:tr w:rsidR="00EC3461" w:rsidRPr="002178F8" w:rsidTr="002178F8">
        <w:trPr>
          <w:cantSplit/>
          <w:trHeight w:val="285"/>
        </w:trPr>
        <w:tc>
          <w:tcPr>
            <w:tcW w:w="6088" w:type="dxa"/>
            <w:tcBorders>
              <w:top w:val="single" w:sz="6" w:space="0" w:color="auto"/>
              <w:left w:val="single" w:sz="4" w:space="0" w:color="auto"/>
              <w:bottom w:val="single" w:sz="6" w:space="0" w:color="auto"/>
              <w:right w:val="single" w:sz="6" w:space="0" w:color="auto"/>
            </w:tcBorders>
            <w:hideMark/>
          </w:tcPr>
          <w:p w:rsidR="00EC3461" w:rsidRPr="002178F8" w:rsidRDefault="00EC3461" w:rsidP="00EC3461">
            <w:pPr>
              <w:ind w:left="33"/>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Іноземна мова</w:t>
            </w:r>
            <w:r w:rsidRPr="002178F8">
              <w:rPr>
                <w:rFonts w:ascii="Times New Roman" w:eastAsia="Calibri" w:hAnsi="Times New Roman" w:cs="Times New Roman"/>
                <w:b/>
                <w:bCs/>
                <w:sz w:val="26"/>
                <w:szCs w:val="26"/>
                <w:vertAlign w:val="superscript"/>
                <w:lang w:val="uk-UA"/>
              </w:rPr>
              <w:t xml:space="preserve"> </w:t>
            </w:r>
          </w:p>
        </w:tc>
        <w:tc>
          <w:tcPr>
            <w:tcW w:w="4377" w:type="dxa"/>
            <w:tcBorders>
              <w:top w:val="single" w:sz="6" w:space="0" w:color="auto"/>
              <w:left w:val="single" w:sz="6" w:space="0" w:color="auto"/>
              <w:bottom w:val="single" w:sz="6" w:space="0" w:color="auto"/>
              <w:right w:val="single" w:sz="4" w:space="0" w:color="auto"/>
            </w:tcBorders>
            <w:hideMark/>
          </w:tcPr>
          <w:p w:rsidR="00EC3461" w:rsidRPr="002178F8" w:rsidRDefault="00EC3461" w:rsidP="00EC3461">
            <w:pPr>
              <w:ind w:left="-108"/>
              <w:jc w:val="center"/>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2</w:t>
            </w:r>
            <w:r w:rsidR="00C74DC0" w:rsidRPr="002178F8">
              <w:rPr>
                <w:rFonts w:ascii="Times New Roman" w:eastAsia="Calibri" w:hAnsi="Times New Roman" w:cs="Times New Roman"/>
                <w:sz w:val="26"/>
                <w:szCs w:val="26"/>
                <w:lang w:val="uk-UA"/>
              </w:rPr>
              <w:t>+</w:t>
            </w:r>
            <w:r w:rsidR="00C74DC0" w:rsidRPr="002178F8">
              <w:rPr>
                <w:rFonts w:ascii="Times New Roman" w:eastAsia="Calibri" w:hAnsi="Times New Roman" w:cs="Times New Roman"/>
                <w:b/>
                <w:sz w:val="26"/>
                <w:szCs w:val="26"/>
                <w:lang w:val="uk-UA"/>
              </w:rPr>
              <w:t>1</w:t>
            </w:r>
          </w:p>
        </w:tc>
      </w:tr>
      <w:tr w:rsidR="00EC3461" w:rsidRPr="002178F8" w:rsidTr="002178F8">
        <w:trPr>
          <w:cantSplit/>
          <w:trHeight w:val="295"/>
        </w:trPr>
        <w:tc>
          <w:tcPr>
            <w:tcW w:w="6088" w:type="dxa"/>
            <w:tcBorders>
              <w:top w:val="single" w:sz="6" w:space="0" w:color="auto"/>
              <w:left w:val="single" w:sz="4" w:space="0" w:color="auto"/>
              <w:bottom w:val="single" w:sz="6" w:space="0" w:color="auto"/>
              <w:right w:val="single" w:sz="6" w:space="0" w:color="auto"/>
            </w:tcBorders>
            <w:hideMark/>
          </w:tcPr>
          <w:p w:rsidR="00EC3461" w:rsidRPr="002178F8" w:rsidRDefault="00EC3461" w:rsidP="00EC3461">
            <w:pPr>
              <w:ind w:left="33"/>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 xml:space="preserve">Історія України  </w:t>
            </w:r>
          </w:p>
        </w:tc>
        <w:tc>
          <w:tcPr>
            <w:tcW w:w="4377" w:type="dxa"/>
            <w:tcBorders>
              <w:top w:val="single" w:sz="6" w:space="0" w:color="auto"/>
              <w:left w:val="single" w:sz="6" w:space="0" w:color="auto"/>
              <w:bottom w:val="single" w:sz="6" w:space="0" w:color="auto"/>
              <w:right w:val="single" w:sz="4" w:space="0" w:color="auto"/>
            </w:tcBorders>
            <w:shd w:val="clear" w:color="auto" w:fill="FFFFFF"/>
            <w:hideMark/>
          </w:tcPr>
          <w:p w:rsidR="00EC3461" w:rsidRPr="002178F8" w:rsidRDefault="00EC3461" w:rsidP="00EC3461">
            <w:pPr>
              <w:ind w:left="-108"/>
              <w:jc w:val="center"/>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1,5</w:t>
            </w:r>
          </w:p>
        </w:tc>
      </w:tr>
      <w:tr w:rsidR="00EC3461" w:rsidRPr="002178F8" w:rsidTr="002178F8">
        <w:trPr>
          <w:cantSplit/>
          <w:trHeight w:val="285"/>
        </w:trPr>
        <w:tc>
          <w:tcPr>
            <w:tcW w:w="6088" w:type="dxa"/>
            <w:tcBorders>
              <w:top w:val="single" w:sz="6" w:space="0" w:color="auto"/>
              <w:left w:val="single" w:sz="4" w:space="0" w:color="auto"/>
              <w:bottom w:val="single" w:sz="6" w:space="0" w:color="auto"/>
              <w:right w:val="single" w:sz="6" w:space="0" w:color="auto"/>
            </w:tcBorders>
            <w:hideMark/>
          </w:tcPr>
          <w:p w:rsidR="00EC3461" w:rsidRPr="002178F8" w:rsidRDefault="00EC3461" w:rsidP="00EC3461">
            <w:pPr>
              <w:ind w:left="33"/>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Всесвітня історія</w:t>
            </w:r>
          </w:p>
        </w:tc>
        <w:tc>
          <w:tcPr>
            <w:tcW w:w="4377" w:type="dxa"/>
            <w:tcBorders>
              <w:top w:val="single" w:sz="6" w:space="0" w:color="auto"/>
              <w:left w:val="single" w:sz="6" w:space="0" w:color="auto"/>
              <w:bottom w:val="single" w:sz="6" w:space="0" w:color="auto"/>
              <w:right w:val="single" w:sz="4" w:space="0" w:color="auto"/>
            </w:tcBorders>
            <w:hideMark/>
          </w:tcPr>
          <w:p w:rsidR="00EC3461" w:rsidRPr="002178F8" w:rsidRDefault="00EC3461" w:rsidP="00EC3461">
            <w:pPr>
              <w:ind w:left="-108"/>
              <w:jc w:val="center"/>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1</w:t>
            </w:r>
          </w:p>
        </w:tc>
      </w:tr>
      <w:tr w:rsidR="00EC3461" w:rsidRPr="002178F8" w:rsidTr="002178F8">
        <w:trPr>
          <w:cantSplit/>
          <w:trHeight w:val="148"/>
        </w:trPr>
        <w:tc>
          <w:tcPr>
            <w:tcW w:w="6088" w:type="dxa"/>
            <w:tcBorders>
              <w:top w:val="single" w:sz="6" w:space="0" w:color="auto"/>
              <w:left w:val="single" w:sz="4" w:space="0" w:color="auto"/>
              <w:bottom w:val="single" w:sz="6" w:space="0" w:color="auto"/>
              <w:right w:val="single" w:sz="6" w:space="0" w:color="auto"/>
            </w:tcBorders>
            <w:hideMark/>
          </w:tcPr>
          <w:p w:rsidR="00EC3461" w:rsidRPr="002178F8" w:rsidRDefault="00D21C8B" w:rsidP="00EC3461">
            <w:pPr>
              <w:ind w:left="33"/>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Правознав</w:t>
            </w:r>
            <w:r w:rsidR="00C12381">
              <w:rPr>
                <w:rFonts w:ascii="Times New Roman" w:eastAsia="Calibri" w:hAnsi="Times New Roman" w:cs="Times New Roman"/>
                <w:sz w:val="26"/>
                <w:szCs w:val="26"/>
                <w:lang w:val="uk-UA"/>
              </w:rPr>
              <w:t>ств</w:t>
            </w:r>
            <w:r w:rsidRPr="002178F8">
              <w:rPr>
                <w:rFonts w:ascii="Times New Roman" w:eastAsia="Calibri" w:hAnsi="Times New Roman" w:cs="Times New Roman"/>
                <w:sz w:val="26"/>
                <w:szCs w:val="26"/>
                <w:lang w:val="uk-UA"/>
              </w:rPr>
              <w:t>о</w:t>
            </w:r>
          </w:p>
        </w:tc>
        <w:tc>
          <w:tcPr>
            <w:tcW w:w="4377" w:type="dxa"/>
            <w:tcBorders>
              <w:top w:val="single" w:sz="6" w:space="0" w:color="auto"/>
              <w:left w:val="single" w:sz="6" w:space="0" w:color="auto"/>
              <w:bottom w:val="single" w:sz="6" w:space="0" w:color="auto"/>
              <w:right w:val="single" w:sz="4" w:space="0" w:color="auto"/>
            </w:tcBorders>
            <w:shd w:val="clear" w:color="auto" w:fill="F3F3F3"/>
            <w:hideMark/>
          </w:tcPr>
          <w:p w:rsidR="00EC3461" w:rsidRPr="002178F8" w:rsidRDefault="00EC3461" w:rsidP="00EC3461">
            <w:pPr>
              <w:ind w:left="-108"/>
              <w:jc w:val="center"/>
              <w:rPr>
                <w:rFonts w:ascii="Times New Roman" w:eastAsia="Calibri" w:hAnsi="Times New Roman" w:cs="Times New Roman"/>
                <w:b/>
                <w:sz w:val="26"/>
                <w:szCs w:val="26"/>
                <w:lang w:val="uk-UA"/>
              </w:rPr>
            </w:pPr>
            <w:r w:rsidRPr="002178F8">
              <w:rPr>
                <w:rFonts w:ascii="Times New Roman" w:eastAsia="Calibri" w:hAnsi="Times New Roman" w:cs="Times New Roman"/>
                <w:b/>
                <w:sz w:val="26"/>
                <w:szCs w:val="26"/>
                <w:lang w:val="uk-UA"/>
              </w:rPr>
              <w:t>3</w:t>
            </w:r>
          </w:p>
        </w:tc>
      </w:tr>
      <w:tr w:rsidR="00EC3461" w:rsidRPr="002178F8" w:rsidTr="002178F8">
        <w:trPr>
          <w:cantSplit/>
          <w:trHeight w:val="285"/>
        </w:trPr>
        <w:tc>
          <w:tcPr>
            <w:tcW w:w="6088" w:type="dxa"/>
            <w:tcBorders>
              <w:top w:val="single" w:sz="6" w:space="0" w:color="auto"/>
              <w:left w:val="single" w:sz="4" w:space="0" w:color="auto"/>
              <w:bottom w:val="single" w:sz="6" w:space="0" w:color="auto"/>
              <w:right w:val="single" w:sz="6" w:space="0" w:color="auto"/>
            </w:tcBorders>
          </w:tcPr>
          <w:p w:rsidR="00EC3461" w:rsidRPr="002178F8" w:rsidRDefault="00EC3461" w:rsidP="00EC3461">
            <w:pPr>
              <w:keepNext/>
              <w:autoSpaceDE w:val="0"/>
              <w:autoSpaceDN w:val="0"/>
              <w:ind w:left="33"/>
              <w:outlineLvl w:val="0"/>
              <w:rPr>
                <w:rFonts w:ascii="Times New Roman" w:eastAsia="Times New Roman" w:hAnsi="Times New Roman" w:cs="Times New Roman"/>
                <w:sz w:val="26"/>
                <w:szCs w:val="26"/>
                <w:lang w:val="uk-UA" w:eastAsia="uk-UA"/>
              </w:rPr>
            </w:pPr>
            <w:r w:rsidRPr="002178F8">
              <w:rPr>
                <w:rFonts w:ascii="Times New Roman" w:eastAsia="Times New Roman" w:hAnsi="Times New Roman" w:cs="Times New Roman"/>
                <w:sz w:val="26"/>
                <w:szCs w:val="26"/>
                <w:lang w:val="uk-UA" w:eastAsia="uk-UA"/>
              </w:rPr>
              <w:t>Математика (алгебра і початки аналізу та геометрія)</w:t>
            </w:r>
          </w:p>
        </w:tc>
        <w:tc>
          <w:tcPr>
            <w:tcW w:w="4377" w:type="dxa"/>
            <w:tcBorders>
              <w:top w:val="single" w:sz="6" w:space="0" w:color="auto"/>
              <w:left w:val="single" w:sz="6" w:space="0" w:color="auto"/>
              <w:bottom w:val="single" w:sz="6" w:space="0" w:color="auto"/>
              <w:right w:val="single" w:sz="4" w:space="0" w:color="auto"/>
            </w:tcBorders>
          </w:tcPr>
          <w:p w:rsidR="00EC3461" w:rsidRPr="002178F8" w:rsidRDefault="00EC3461" w:rsidP="00EC3461">
            <w:pPr>
              <w:ind w:left="-108"/>
              <w:jc w:val="center"/>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3</w:t>
            </w:r>
            <w:r w:rsidR="00C74DC0" w:rsidRPr="002178F8">
              <w:rPr>
                <w:rFonts w:ascii="Times New Roman" w:eastAsia="Calibri" w:hAnsi="Times New Roman" w:cs="Times New Roman"/>
                <w:sz w:val="26"/>
                <w:szCs w:val="26"/>
                <w:lang w:val="uk-UA"/>
              </w:rPr>
              <w:t>+</w:t>
            </w:r>
            <w:r w:rsidR="00C74DC0" w:rsidRPr="002178F8">
              <w:rPr>
                <w:rFonts w:ascii="Times New Roman" w:eastAsia="Calibri" w:hAnsi="Times New Roman" w:cs="Times New Roman"/>
                <w:b/>
                <w:sz w:val="26"/>
                <w:szCs w:val="26"/>
                <w:lang w:val="uk-UA"/>
              </w:rPr>
              <w:t>2</w:t>
            </w:r>
          </w:p>
        </w:tc>
      </w:tr>
      <w:tr w:rsidR="00EC3461" w:rsidRPr="002178F8" w:rsidTr="002178F8">
        <w:trPr>
          <w:cantSplit/>
          <w:trHeight w:val="160"/>
        </w:trPr>
        <w:tc>
          <w:tcPr>
            <w:tcW w:w="6088" w:type="dxa"/>
            <w:tcBorders>
              <w:top w:val="single" w:sz="6" w:space="0" w:color="auto"/>
              <w:left w:val="single" w:sz="4" w:space="0" w:color="auto"/>
              <w:bottom w:val="single" w:sz="6" w:space="0" w:color="auto"/>
              <w:right w:val="single" w:sz="6" w:space="0" w:color="auto"/>
            </w:tcBorders>
            <w:hideMark/>
          </w:tcPr>
          <w:p w:rsidR="00EC3461" w:rsidRPr="002178F8" w:rsidRDefault="00EC3461" w:rsidP="00EC3461">
            <w:pPr>
              <w:ind w:left="33"/>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Біологія і екологія</w:t>
            </w:r>
          </w:p>
        </w:tc>
        <w:tc>
          <w:tcPr>
            <w:tcW w:w="4377" w:type="dxa"/>
            <w:tcBorders>
              <w:top w:val="single" w:sz="6" w:space="0" w:color="auto"/>
              <w:left w:val="single" w:sz="6" w:space="0" w:color="auto"/>
              <w:bottom w:val="single" w:sz="6" w:space="0" w:color="auto"/>
              <w:right w:val="single" w:sz="4" w:space="0" w:color="auto"/>
            </w:tcBorders>
            <w:hideMark/>
          </w:tcPr>
          <w:p w:rsidR="00EC3461" w:rsidRPr="002178F8" w:rsidRDefault="00EC3461" w:rsidP="00EC3461">
            <w:pPr>
              <w:ind w:left="-108"/>
              <w:jc w:val="center"/>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2</w:t>
            </w:r>
          </w:p>
        </w:tc>
      </w:tr>
      <w:tr w:rsidR="00EC3461" w:rsidRPr="002178F8" w:rsidTr="002178F8">
        <w:trPr>
          <w:cantSplit/>
          <w:trHeight w:val="285"/>
        </w:trPr>
        <w:tc>
          <w:tcPr>
            <w:tcW w:w="6088" w:type="dxa"/>
            <w:tcBorders>
              <w:top w:val="single" w:sz="6" w:space="0" w:color="auto"/>
              <w:left w:val="single" w:sz="4" w:space="0" w:color="auto"/>
              <w:bottom w:val="single" w:sz="6" w:space="0" w:color="auto"/>
              <w:right w:val="single" w:sz="6" w:space="0" w:color="auto"/>
            </w:tcBorders>
            <w:hideMark/>
          </w:tcPr>
          <w:p w:rsidR="00EC3461" w:rsidRPr="002178F8" w:rsidRDefault="00EC3461" w:rsidP="00EC3461">
            <w:pPr>
              <w:ind w:left="33"/>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Географія</w:t>
            </w:r>
          </w:p>
        </w:tc>
        <w:tc>
          <w:tcPr>
            <w:tcW w:w="4377" w:type="dxa"/>
            <w:tcBorders>
              <w:top w:val="single" w:sz="6" w:space="0" w:color="auto"/>
              <w:left w:val="single" w:sz="6" w:space="0" w:color="auto"/>
              <w:bottom w:val="single" w:sz="6" w:space="0" w:color="auto"/>
              <w:right w:val="single" w:sz="4" w:space="0" w:color="auto"/>
            </w:tcBorders>
            <w:hideMark/>
          </w:tcPr>
          <w:p w:rsidR="00EC3461" w:rsidRPr="002178F8" w:rsidRDefault="00EC3461" w:rsidP="00EC3461">
            <w:pPr>
              <w:ind w:left="-108"/>
              <w:jc w:val="center"/>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1</w:t>
            </w:r>
          </w:p>
        </w:tc>
      </w:tr>
      <w:tr w:rsidR="00EC3461" w:rsidRPr="002178F8" w:rsidTr="002178F8">
        <w:trPr>
          <w:cantSplit/>
          <w:trHeight w:val="285"/>
        </w:trPr>
        <w:tc>
          <w:tcPr>
            <w:tcW w:w="6088" w:type="dxa"/>
            <w:tcBorders>
              <w:top w:val="single" w:sz="6" w:space="0" w:color="auto"/>
              <w:left w:val="single" w:sz="4" w:space="0" w:color="auto"/>
              <w:bottom w:val="single" w:sz="6" w:space="0" w:color="auto"/>
              <w:right w:val="single" w:sz="6" w:space="0" w:color="auto"/>
            </w:tcBorders>
            <w:hideMark/>
          </w:tcPr>
          <w:p w:rsidR="00EC3461" w:rsidRPr="002178F8" w:rsidRDefault="00EC3461" w:rsidP="00EC3461">
            <w:pPr>
              <w:ind w:left="33"/>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Фізика і астрономія</w:t>
            </w:r>
          </w:p>
        </w:tc>
        <w:tc>
          <w:tcPr>
            <w:tcW w:w="4377" w:type="dxa"/>
            <w:tcBorders>
              <w:top w:val="single" w:sz="6" w:space="0" w:color="auto"/>
              <w:left w:val="single" w:sz="6" w:space="0" w:color="auto"/>
              <w:bottom w:val="single" w:sz="6" w:space="0" w:color="auto"/>
              <w:right w:val="single" w:sz="4" w:space="0" w:color="auto"/>
            </w:tcBorders>
            <w:hideMark/>
          </w:tcPr>
          <w:p w:rsidR="00EC3461" w:rsidRPr="002178F8" w:rsidRDefault="00EC3461" w:rsidP="00EC3461">
            <w:pPr>
              <w:ind w:left="-108"/>
              <w:jc w:val="center"/>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shd w:val="clear" w:color="auto" w:fill="FFFFFF"/>
                <w:lang w:val="uk-UA"/>
              </w:rPr>
              <w:t>4</w:t>
            </w:r>
          </w:p>
        </w:tc>
      </w:tr>
      <w:tr w:rsidR="00EC3461" w:rsidRPr="002178F8" w:rsidTr="002178F8">
        <w:trPr>
          <w:cantSplit/>
          <w:trHeight w:val="285"/>
        </w:trPr>
        <w:tc>
          <w:tcPr>
            <w:tcW w:w="6088" w:type="dxa"/>
            <w:tcBorders>
              <w:top w:val="single" w:sz="6" w:space="0" w:color="auto"/>
              <w:left w:val="single" w:sz="4" w:space="0" w:color="auto"/>
              <w:bottom w:val="single" w:sz="6" w:space="0" w:color="auto"/>
              <w:right w:val="single" w:sz="6" w:space="0" w:color="auto"/>
            </w:tcBorders>
            <w:hideMark/>
          </w:tcPr>
          <w:p w:rsidR="00EC3461" w:rsidRPr="002178F8" w:rsidRDefault="00EC3461" w:rsidP="00EC3461">
            <w:pPr>
              <w:ind w:left="33"/>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Хімія</w:t>
            </w:r>
          </w:p>
        </w:tc>
        <w:tc>
          <w:tcPr>
            <w:tcW w:w="4377" w:type="dxa"/>
            <w:tcBorders>
              <w:top w:val="single" w:sz="6" w:space="0" w:color="auto"/>
              <w:left w:val="single" w:sz="6" w:space="0" w:color="auto"/>
              <w:bottom w:val="single" w:sz="6" w:space="0" w:color="auto"/>
              <w:right w:val="single" w:sz="4" w:space="0" w:color="auto"/>
            </w:tcBorders>
            <w:hideMark/>
          </w:tcPr>
          <w:p w:rsidR="00EC3461" w:rsidRPr="002178F8" w:rsidRDefault="00EC3461" w:rsidP="00EC3461">
            <w:pPr>
              <w:ind w:left="-108"/>
              <w:jc w:val="center"/>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 xml:space="preserve">2 </w:t>
            </w:r>
          </w:p>
        </w:tc>
      </w:tr>
      <w:tr w:rsidR="00EC3461" w:rsidRPr="002178F8" w:rsidTr="002178F8">
        <w:trPr>
          <w:cantSplit/>
          <w:trHeight w:val="285"/>
        </w:trPr>
        <w:tc>
          <w:tcPr>
            <w:tcW w:w="6088" w:type="dxa"/>
            <w:tcBorders>
              <w:top w:val="single" w:sz="6" w:space="0" w:color="auto"/>
              <w:left w:val="single" w:sz="4" w:space="0" w:color="auto"/>
              <w:bottom w:val="single" w:sz="6" w:space="0" w:color="auto"/>
              <w:right w:val="single" w:sz="6" w:space="0" w:color="auto"/>
            </w:tcBorders>
            <w:hideMark/>
          </w:tcPr>
          <w:p w:rsidR="00EC3461" w:rsidRPr="002178F8" w:rsidRDefault="00EC3461" w:rsidP="00EC3461">
            <w:pPr>
              <w:ind w:left="33"/>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Фізична культура</w:t>
            </w:r>
          </w:p>
        </w:tc>
        <w:tc>
          <w:tcPr>
            <w:tcW w:w="4377" w:type="dxa"/>
            <w:tcBorders>
              <w:top w:val="single" w:sz="6" w:space="0" w:color="auto"/>
              <w:left w:val="single" w:sz="6" w:space="0" w:color="auto"/>
              <w:bottom w:val="single" w:sz="6" w:space="0" w:color="auto"/>
              <w:right w:val="single" w:sz="4" w:space="0" w:color="auto"/>
            </w:tcBorders>
            <w:hideMark/>
          </w:tcPr>
          <w:p w:rsidR="00EC3461" w:rsidRPr="002178F8" w:rsidRDefault="00EC3461" w:rsidP="00EC3461">
            <w:pPr>
              <w:ind w:left="-108"/>
              <w:jc w:val="center"/>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3</w:t>
            </w:r>
          </w:p>
        </w:tc>
      </w:tr>
      <w:tr w:rsidR="00EC3461" w:rsidRPr="002178F8" w:rsidTr="002178F8">
        <w:trPr>
          <w:cantSplit/>
          <w:trHeight w:val="285"/>
        </w:trPr>
        <w:tc>
          <w:tcPr>
            <w:tcW w:w="6088" w:type="dxa"/>
            <w:tcBorders>
              <w:top w:val="single" w:sz="6" w:space="0" w:color="auto"/>
              <w:left w:val="single" w:sz="4" w:space="0" w:color="auto"/>
              <w:bottom w:val="single" w:sz="6" w:space="0" w:color="auto"/>
              <w:right w:val="single" w:sz="6" w:space="0" w:color="auto"/>
            </w:tcBorders>
            <w:hideMark/>
          </w:tcPr>
          <w:p w:rsidR="00EC3461" w:rsidRPr="002178F8" w:rsidRDefault="00EC3461" w:rsidP="00EC3461">
            <w:pPr>
              <w:ind w:left="33"/>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 xml:space="preserve">Історія України  </w:t>
            </w:r>
          </w:p>
        </w:tc>
        <w:tc>
          <w:tcPr>
            <w:tcW w:w="4377" w:type="dxa"/>
            <w:tcBorders>
              <w:top w:val="single" w:sz="6" w:space="0" w:color="auto"/>
              <w:left w:val="single" w:sz="6" w:space="0" w:color="auto"/>
              <w:bottom w:val="single" w:sz="6" w:space="0" w:color="auto"/>
              <w:right w:val="single" w:sz="4" w:space="0" w:color="auto"/>
            </w:tcBorders>
            <w:shd w:val="clear" w:color="auto" w:fill="FFFFFF"/>
            <w:hideMark/>
          </w:tcPr>
          <w:p w:rsidR="00EC3461" w:rsidRPr="002178F8" w:rsidRDefault="00EC3461" w:rsidP="00EC3461">
            <w:pPr>
              <w:ind w:left="-108"/>
              <w:jc w:val="center"/>
              <w:rPr>
                <w:rFonts w:ascii="Times New Roman" w:eastAsia="Calibri" w:hAnsi="Times New Roman" w:cs="Times New Roman"/>
                <w:sz w:val="26"/>
                <w:szCs w:val="26"/>
                <w:lang w:val="uk-UA"/>
              </w:rPr>
            </w:pPr>
            <w:r w:rsidRPr="002178F8">
              <w:rPr>
                <w:rFonts w:ascii="Times New Roman" w:eastAsia="Calibri" w:hAnsi="Times New Roman" w:cs="Times New Roman"/>
                <w:sz w:val="26"/>
                <w:szCs w:val="26"/>
                <w:lang w:val="uk-UA"/>
              </w:rPr>
              <w:t>1,5</w:t>
            </w:r>
          </w:p>
        </w:tc>
      </w:tr>
      <w:tr w:rsidR="00EC3461" w:rsidRPr="002178F8" w:rsidTr="002178F8">
        <w:trPr>
          <w:cantSplit/>
          <w:trHeight w:val="285"/>
        </w:trPr>
        <w:tc>
          <w:tcPr>
            <w:tcW w:w="6088" w:type="dxa"/>
            <w:tcBorders>
              <w:top w:val="single" w:sz="6" w:space="0" w:color="auto"/>
              <w:left w:val="single" w:sz="4" w:space="0" w:color="auto"/>
              <w:bottom w:val="single" w:sz="6" w:space="0" w:color="auto"/>
              <w:right w:val="single" w:sz="6" w:space="0" w:color="auto"/>
            </w:tcBorders>
            <w:hideMark/>
          </w:tcPr>
          <w:p w:rsidR="00EC3461" w:rsidRPr="002178F8" w:rsidRDefault="00EC3461" w:rsidP="00EC3461">
            <w:pPr>
              <w:spacing w:after="0"/>
              <w:jc w:val="both"/>
              <w:rPr>
                <w:rFonts w:ascii="Times New Roman" w:hAnsi="Times New Roman" w:cs="Times New Roman"/>
                <w:sz w:val="26"/>
                <w:szCs w:val="26"/>
              </w:rPr>
            </w:pPr>
            <w:proofErr w:type="spellStart"/>
            <w:r w:rsidRPr="002178F8">
              <w:rPr>
                <w:rFonts w:ascii="Times New Roman" w:hAnsi="Times New Roman" w:cs="Times New Roman"/>
                <w:b/>
                <w:bCs/>
                <w:sz w:val="26"/>
                <w:szCs w:val="26"/>
              </w:rPr>
              <w:t>Вибірково-обов’язкові</w:t>
            </w:r>
            <w:proofErr w:type="spellEnd"/>
            <w:r w:rsidRPr="002178F8">
              <w:rPr>
                <w:rFonts w:ascii="Times New Roman" w:hAnsi="Times New Roman" w:cs="Times New Roman"/>
                <w:b/>
                <w:bCs/>
                <w:sz w:val="26"/>
                <w:szCs w:val="26"/>
              </w:rPr>
              <w:t xml:space="preserve"> </w:t>
            </w:r>
            <w:proofErr w:type="spellStart"/>
            <w:r w:rsidRPr="002178F8">
              <w:rPr>
                <w:rFonts w:ascii="Times New Roman" w:hAnsi="Times New Roman" w:cs="Times New Roman"/>
                <w:b/>
                <w:bCs/>
                <w:sz w:val="26"/>
                <w:szCs w:val="26"/>
              </w:rPr>
              <w:t>предмети</w:t>
            </w:r>
            <w:proofErr w:type="spellEnd"/>
          </w:p>
        </w:tc>
        <w:tc>
          <w:tcPr>
            <w:tcW w:w="4377" w:type="dxa"/>
            <w:tcBorders>
              <w:top w:val="single" w:sz="6" w:space="0" w:color="auto"/>
              <w:left w:val="single" w:sz="6" w:space="0" w:color="auto"/>
              <w:bottom w:val="single" w:sz="6" w:space="0" w:color="auto"/>
              <w:right w:val="single" w:sz="6" w:space="0" w:color="auto"/>
            </w:tcBorders>
            <w:hideMark/>
          </w:tcPr>
          <w:p w:rsidR="00EC3461" w:rsidRPr="002178F8" w:rsidRDefault="00EC3461" w:rsidP="00EC3461">
            <w:pPr>
              <w:spacing w:after="0"/>
              <w:jc w:val="center"/>
              <w:rPr>
                <w:rFonts w:ascii="Times New Roman" w:hAnsi="Times New Roman" w:cs="Times New Roman"/>
                <w:b/>
                <w:sz w:val="26"/>
                <w:szCs w:val="26"/>
              </w:rPr>
            </w:pPr>
            <w:r w:rsidRPr="002178F8">
              <w:rPr>
                <w:rFonts w:ascii="Times New Roman" w:hAnsi="Times New Roman" w:cs="Times New Roman"/>
                <w:b/>
                <w:sz w:val="26"/>
                <w:szCs w:val="26"/>
              </w:rPr>
              <w:t>3</w:t>
            </w:r>
          </w:p>
        </w:tc>
      </w:tr>
      <w:tr w:rsidR="00EC3461" w:rsidRPr="002178F8" w:rsidTr="002178F8">
        <w:trPr>
          <w:cantSplit/>
          <w:trHeight w:val="285"/>
        </w:trPr>
        <w:tc>
          <w:tcPr>
            <w:tcW w:w="6088" w:type="dxa"/>
            <w:tcBorders>
              <w:top w:val="single" w:sz="6" w:space="0" w:color="auto"/>
              <w:left w:val="single" w:sz="4" w:space="0" w:color="auto"/>
              <w:bottom w:val="single" w:sz="6" w:space="0" w:color="auto"/>
              <w:right w:val="single" w:sz="6" w:space="0" w:color="auto"/>
            </w:tcBorders>
          </w:tcPr>
          <w:p w:rsidR="00EC3461" w:rsidRPr="002178F8" w:rsidRDefault="00EC3461" w:rsidP="00EC3461">
            <w:pPr>
              <w:spacing w:after="0"/>
              <w:jc w:val="both"/>
              <w:rPr>
                <w:rFonts w:ascii="Times New Roman" w:hAnsi="Times New Roman" w:cs="Times New Roman"/>
                <w:b/>
                <w:bCs/>
                <w:sz w:val="26"/>
                <w:szCs w:val="26"/>
              </w:rPr>
            </w:pPr>
            <w:proofErr w:type="spellStart"/>
            <w:r w:rsidRPr="002178F8">
              <w:rPr>
                <w:rFonts w:ascii="Times New Roman" w:hAnsi="Times New Roman" w:cs="Times New Roman"/>
                <w:sz w:val="26"/>
                <w:szCs w:val="26"/>
              </w:rPr>
              <w:t>Інформатика</w:t>
            </w:r>
            <w:proofErr w:type="spellEnd"/>
          </w:p>
        </w:tc>
        <w:tc>
          <w:tcPr>
            <w:tcW w:w="4377" w:type="dxa"/>
            <w:tcBorders>
              <w:top w:val="single" w:sz="6" w:space="0" w:color="auto"/>
              <w:left w:val="single" w:sz="6" w:space="0" w:color="auto"/>
              <w:bottom w:val="single" w:sz="6" w:space="0" w:color="auto"/>
              <w:right w:val="single" w:sz="6" w:space="0" w:color="auto"/>
            </w:tcBorders>
          </w:tcPr>
          <w:p w:rsidR="00EC3461" w:rsidRPr="001B266C" w:rsidRDefault="001B266C" w:rsidP="00EC34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EC3461" w:rsidRPr="002178F8" w:rsidTr="002178F8">
        <w:trPr>
          <w:cantSplit/>
          <w:trHeight w:val="295"/>
        </w:trPr>
        <w:tc>
          <w:tcPr>
            <w:tcW w:w="6088" w:type="dxa"/>
            <w:tcBorders>
              <w:top w:val="single" w:sz="6" w:space="0" w:color="auto"/>
              <w:left w:val="single" w:sz="4" w:space="0" w:color="auto"/>
              <w:bottom w:val="single" w:sz="6" w:space="0" w:color="auto"/>
              <w:right w:val="single" w:sz="6" w:space="0" w:color="auto"/>
            </w:tcBorders>
          </w:tcPr>
          <w:p w:rsidR="00EC3461" w:rsidRPr="002178F8" w:rsidRDefault="00EC3461" w:rsidP="00EC3461">
            <w:pPr>
              <w:spacing w:after="0"/>
              <w:jc w:val="both"/>
              <w:rPr>
                <w:rFonts w:ascii="Times New Roman" w:hAnsi="Times New Roman" w:cs="Times New Roman"/>
                <w:sz w:val="26"/>
                <w:szCs w:val="26"/>
              </w:rPr>
            </w:pPr>
            <w:proofErr w:type="spellStart"/>
            <w:r w:rsidRPr="002178F8">
              <w:rPr>
                <w:rFonts w:ascii="Times New Roman" w:hAnsi="Times New Roman" w:cs="Times New Roman"/>
                <w:sz w:val="26"/>
                <w:szCs w:val="26"/>
              </w:rPr>
              <w:t>Технології</w:t>
            </w:r>
            <w:proofErr w:type="spellEnd"/>
          </w:p>
        </w:tc>
        <w:tc>
          <w:tcPr>
            <w:tcW w:w="4377" w:type="dxa"/>
            <w:tcBorders>
              <w:top w:val="single" w:sz="6" w:space="0" w:color="auto"/>
              <w:left w:val="single" w:sz="6" w:space="0" w:color="auto"/>
              <w:bottom w:val="single" w:sz="6" w:space="0" w:color="auto"/>
              <w:right w:val="single" w:sz="6" w:space="0" w:color="auto"/>
            </w:tcBorders>
          </w:tcPr>
          <w:p w:rsidR="00EC3461" w:rsidRPr="001B266C" w:rsidRDefault="001B266C" w:rsidP="00EC34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EC3461" w:rsidRPr="002178F8" w:rsidTr="002178F8">
        <w:trPr>
          <w:cantSplit/>
          <w:trHeight w:val="285"/>
        </w:trPr>
        <w:tc>
          <w:tcPr>
            <w:tcW w:w="6088" w:type="dxa"/>
            <w:tcBorders>
              <w:top w:val="single" w:sz="6" w:space="0" w:color="auto"/>
              <w:left w:val="single" w:sz="4" w:space="0" w:color="auto"/>
              <w:bottom w:val="single" w:sz="6" w:space="0" w:color="auto"/>
              <w:right w:val="single" w:sz="6" w:space="0" w:color="auto"/>
            </w:tcBorders>
          </w:tcPr>
          <w:p w:rsidR="00EC3461" w:rsidRPr="002178F8" w:rsidRDefault="00EC3461" w:rsidP="00EC3461">
            <w:pPr>
              <w:spacing w:after="0"/>
              <w:jc w:val="both"/>
              <w:rPr>
                <w:rFonts w:ascii="Times New Roman" w:hAnsi="Times New Roman" w:cs="Times New Roman"/>
                <w:b/>
                <w:sz w:val="26"/>
                <w:szCs w:val="26"/>
              </w:rPr>
            </w:pPr>
            <w:r w:rsidRPr="002178F8">
              <w:rPr>
                <w:rFonts w:ascii="Times New Roman" w:hAnsi="Times New Roman" w:cs="Times New Roman"/>
                <w:b/>
                <w:sz w:val="26"/>
                <w:szCs w:val="26"/>
              </w:rPr>
              <w:t>Разом</w:t>
            </w:r>
          </w:p>
        </w:tc>
        <w:tc>
          <w:tcPr>
            <w:tcW w:w="4377" w:type="dxa"/>
            <w:tcBorders>
              <w:top w:val="single" w:sz="6" w:space="0" w:color="auto"/>
              <w:left w:val="single" w:sz="6" w:space="0" w:color="auto"/>
              <w:bottom w:val="single" w:sz="6" w:space="0" w:color="auto"/>
              <w:right w:val="single" w:sz="6" w:space="0" w:color="auto"/>
            </w:tcBorders>
          </w:tcPr>
          <w:p w:rsidR="00EC3461" w:rsidRPr="002178F8" w:rsidRDefault="00EC3461" w:rsidP="00CD7ED6">
            <w:pPr>
              <w:spacing w:after="0"/>
              <w:jc w:val="center"/>
              <w:rPr>
                <w:rFonts w:ascii="Times New Roman" w:hAnsi="Times New Roman" w:cs="Times New Roman"/>
                <w:b/>
                <w:sz w:val="26"/>
                <w:szCs w:val="26"/>
              </w:rPr>
            </w:pPr>
            <w:r w:rsidRPr="002178F8">
              <w:rPr>
                <w:rFonts w:ascii="Times New Roman" w:hAnsi="Times New Roman" w:cs="Times New Roman"/>
                <w:sz w:val="26"/>
                <w:szCs w:val="26"/>
              </w:rPr>
              <w:t>2</w:t>
            </w:r>
            <w:r w:rsidR="00CD7ED6">
              <w:rPr>
                <w:rFonts w:ascii="Times New Roman" w:hAnsi="Times New Roman" w:cs="Times New Roman"/>
                <w:sz w:val="26"/>
                <w:szCs w:val="26"/>
                <w:lang w:val="uk-UA"/>
              </w:rPr>
              <w:t>6</w:t>
            </w:r>
            <w:r w:rsidRPr="002178F8">
              <w:rPr>
                <w:rFonts w:ascii="Times New Roman" w:hAnsi="Times New Roman" w:cs="Times New Roman"/>
                <w:b/>
                <w:sz w:val="26"/>
                <w:szCs w:val="26"/>
              </w:rPr>
              <w:t>+</w:t>
            </w:r>
            <w:r w:rsidR="00CD7ED6">
              <w:rPr>
                <w:rFonts w:ascii="Times New Roman" w:hAnsi="Times New Roman" w:cs="Times New Roman"/>
                <w:b/>
                <w:sz w:val="26"/>
                <w:szCs w:val="26"/>
                <w:lang w:val="uk-UA"/>
              </w:rPr>
              <w:t>7</w:t>
            </w:r>
            <w:r w:rsidRPr="002178F8">
              <w:rPr>
                <w:rFonts w:ascii="Times New Roman" w:hAnsi="Times New Roman" w:cs="Times New Roman"/>
                <w:b/>
                <w:sz w:val="26"/>
                <w:szCs w:val="26"/>
              </w:rPr>
              <w:t>+3</w:t>
            </w:r>
          </w:p>
        </w:tc>
      </w:tr>
      <w:tr w:rsidR="00C74DC0" w:rsidRPr="002178F8" w:rsidTr="002178F8">
        <w:trPr>
          <w:cantSplit/>
          <w:trHeight w:val="572"/>
        </w:trPr>
        <w:tc>
          <w:tcPr>
            <w:tcW w:w="10466" w:type="dxa"/>
            <w:gridSpan w:val="2"/>
            <w:tcBorders>
              <w:top w:val="single" w:sz="6" w:space="0" w:color="auto"/>
              <w:left w:val="single" w:sz="6" w:space="0" w:color="auto"/>
              <w:bottom w:val="single" w:sz="6" w:space="0" w:color="auto"/>
              <w:right w:val="single" w:sz="6" w:space="0" w:color="auto"/>
            </w:tcBorders>
          </w:tcPr>
          <w:p w:rsidR="00C74DC0" w:rsidRPr="002178F8" w:rsidRDefault="00C74DC0" w:rsidP="00EC3461">
            <w:pPr>
              <w:spacing w:after="0"/>
              <w:jc w:val="center"/>
              <w:rPr>
                <w:rFonts w:ascii="Times New Roman" w:hAnsi="Times New Roman" w:cs="Times New Roman"/>
                <w:sz w:val="26"/>
                <w:szCs w:val="26"/>
              </w:rPr>
            </w:pPr>
            <w:proofErr w:type="spellStart"/>
            <w:r w:rsidRPr="002178F8">
              <w:rPr>
                <w:rFonts w:ascii="Times New Roman" w:hAnsi="Times New Roman" w:cs="Times New Roman"/>
                <w:sz w:val="26"/>
                <w:szCs w:val="26"/>
              </w:rPr>
              <w:t>Додаткові</w:t>
            </w:r>
            <w:proofErr w:type="spellEnd"/>
            <w:r w:rsidRPr="002178F8">
              <w:rPr>
                <w:rFonts w:ascii="Times New Roman" w:hAnsi="Times New Roman" w:cs="Times New Roman"/>
                <w:sz w:val="26"/>
                <w:szCs w:val="26"/>
              </w:rPr>
              <w:t xml:space="preserve"> </w:t>
            </w:r>
            <w:proofErr w:type="spellStart"/>
            <w:r w:rsidRPr="002178F8">
              <w:rPr>
                <w:rFonts w:ascii="Times New Roman" w:hAnsi="Times New Roman" w:cs="Times New Roman"/>
                <w:sz w:val="26"/>
                <w:szCs w:val="26"/>
              </w:rPr>
              <w:t>години</w:t>
            </w:r>
            <w:proofErr w:type="spellEnd"/>
            <w:r w:rsidRPr="002178F8">
              <w:rPr>
                <w:rFonts w:ascii="Times New Roman" w:hAnsi="Times New Roman" w:cs="Times New Roman"/>
                <w:sz w:val="26"/>
                <w:szCs w:val="26"/>
              </w:rPr>
              <w:t xml:space="preserve">  на </w:t>
            </w:r>
            <w:proofErr w:type="spellStart"/>
            <w:r w:rsidRPr="002178F8">
              <w:rPr>
                <w:rFonts w:ascii="Times New Roman" w:hAnsi="Times New Roman" w:cs="Times New Roman"/>
                <w:sz w:val="26"/>
                <w:szCs w:val="26"/>
              </w:rPr>
              <w:t>Індивідуальні</w:t>
            </w:r>
            <w:proofErr w:type="spellEnd"/>
            <w:r w:rsidRPr="002178F8">
              <w:rPr>
                <w:rFonts w:ascii="Times New Roman" w:hAnsi="Times New Roman" w:cs="Times New Roman"/>
                <w:sz w:val="26"/>
                <w:szCs w:val="26"/>
              </w:rPr>
              <w:t xml:space="preserve"> та </w:t>
            </w:r>
            <w:proofErr w:type="spellStart"/>
            <w:r w:rsidRPr="002178F8">
              <w:rPr>
                <w:rFonts w:ascii="Times New Roman" w:hAnsi="Times New Roman" w:cs="Times New Roman"/>
                <w:sz w:val="26"/>
                <w:szCs w:val="26"/>
              </w:rPr>
              <w:t>групові</w:t>
            </w:r>
            <w:proofErr w:type="spellEnd"/>
            <w:r w:rsidRPr="002178F8">
              <w:rPr>
                <w:rFonts w:ascii="Times New Roman" w:hAnsi="Times New Roman" w:cs="Times New Roman"/>
                <w:sz w:val="26"/>
                <w:szCs w:val="26"/>
              </w:rPr>
              <w:t xml:space="preserve"> </w:t>
            </w:r>
            <w:proofErr w:type="spellStart"/>
            <w:r w:rsidRPr="002178F8">
              <w:rPr>
                <w:rFonts w:ascii="Times New Roman" w:hAnsi="Times New Roman" w:cs="Times New Roman"/>
                <w:sz w:val="26"/>
                <w:szCs w:val="26"/>
              </w:rPr>
              <w:t>заняття</w:t>
            </w:r>
            <w:proofErr w:type="spellEnd"/>
            <w:r w:rsidRPr="002178F8">
              <w:rPr>
                <w:rFonts w:ascii="Times New Roman" w:hAnsi="Times New Roman" w:cs="Times New Roman"/>
                <w:sz w:val="26"/>
                <w:szCs w:val="26"/>
              </w:rPr>
              <w:t xml:space="preserve"> та </w:t>
            </w:r>
            <w:proofErr w:type="spellStart"/>
            <w:r w:rsidRPr="002178F8">
              <w:rPr>
                <w:rFonts w:ascii="Times New Roman" w:hAnsi="Times New Roman" w:cs="Times New Roman"/>
                <w:sz w:val="26"/>
                <w:szCs w:val="26"/>
              </w:rPr>
              <w:t>консультації</w:t>
            </w:r>
            <w:proofErr w:type="spellEnd"/>
          </w:p>
        </w:tc>
      </w:tr>
      <w:tr w:rsidR="00EC3461" w:rsidRPr="002178F8" w:rsidTr="002178F8">
        <w:trPr>
          <w:cantSplit/>
          <w:trHeight w:val="285"/>
        </w:trPr>
        <w:tc>
          <w:tcPr>
            <w:tcW w:w="6088" w:type="dxa"/>
            <w:tcBorders>
              <w:top w:val="single" w:sz="6" w:space="0" w:color="auto"/>
              <w:left w:val="single" w:sz="6" w:space="0" w:color="auto"/>
              <w:bottom w:val="single" w:sz="6" w:space="0" w:color="auto"/>
              <w:right w:val="single" w:sz="4" w:space="0" w:color="auto"/>
            </w:tcBorders>
            <w:hideMark/>
          </w:tcPr>
          <w:p w:rsidR="00EC3461" w:rsidRPr="002178F8" w:rsidRDefault="00CD7ED6" w:rsidP="00EC3461">
            <w:pPr>
              <w:spacing w:after="0"/>
              <w:jc w:val="both"/>
              <w:rPr>
                <w:rFonts w:ascii="Times New Roman" w:hAnsi="Times New Roman" w:cs="Times New Roman"/>
                <w:sz w:val="26"/>
                <w:szCs w:val="26"/>
              </w:rPr>
            </w:pPr>
            <w:r>
              <w:rPr>
                <w:rFonts w:ascii="Times New Roman" w:hAnsi="Times New Roman" w:cs="Times New Roman"/>
                <w:sz w:val="26"/>
                <w:szCs w:val="26"/>
                <w:lang w:val="uk-UA"/>
              </w:rPr>
              <w:t>Математика</w:t>
            </w:r>
          </w:p>
        </w:tc>
        <w:tc>
          <w:tcPr>
            <w:tcW w:w="4377" w:type="dxa"/>
            <w:tcBorders>
              <w:top w:val="single" w:sz="6" w:space="0" w:color="auto"/>
              <w:left w:val="single" w:sz="4" w:space="0" w:color="auto"/>
              <w:bottom w:val="single" w:sz="6" w:space="0" w:color="auto"/>
              <w:right w:val="single" w:sz="6" w:space="0" w:color="auto"/>
            </w:tcBorders>
            <w:hideMark/>
          </w:tcPr>
          <w:p w:rsidR="00EC3461" w:rsidRPr="002178F8" w:rsidRDefault="00EC3461" w:rsidP="00EC3461">
            <w:pPr>
              <w:spacing w:after="0"/>
              <w:jc w:val="center"/>
              <w:rPr>
                <w:rFonts w:ascii="Times New Roman" w:hAnsi="Times New Roman" w:cs="Times New Roman"/>
                <w:b/>
                <w:sz w:val="26"/>
                <w:szCs w:val="26"/>
              </w:rPr>
            </w:pPr>
            <w:r w:rsidRPr="002178F8">
              <w:rPr>
                <w:rFonts w:ascii="Times New Roman" w:hAnsi="Times New Roman" w:cs="Times New Roman"/>
                <w:b/>
                <w:sz w:val="26"/>
                <w:szCs w:val="26"/>
              </w:rPr>
              <w:t>1</w:t>
            </w:r>
          </w:p>
        </w:tc>
      </w:tr>
      <w:tr w:rsidR="00EC3461" w:rsidRPr="002178F8" w:rsidTr="002178F8">
        <w:trPr>
          <w:cantSplit/>
          <w:trHeight w:val="258"/>
        </w:trPr>
        <w:tc>
          <w:tcPr>
            <w:tcW w:w="6088" w:type="dxa"/>
            <w:tcBorders>
              <w:top w:val="single" w:sz="6" w:space="0" w:color="auto"/>
              <w:left w:val="single" w:sz="6" w:space="0" w:color="auto"/>
              <w:bottom w:val="single" w:sz="6" w:space="0" w:color="auto"/>
              <w:right w:val="single" w:sz="4" w:space="0" w:color="auto"/>
            </w:tcBorders>
          </w:tcPr>
          <w:p w:rsidR="00EC3461" w:rsidRPr="002178F8" w:rsidRDefault="003932E5" w:rsidP="00C74DC0">
            <w:pPr>
              <w:spacing w:after="0"/>
              <w:jc w:val="both"/>
              <w:rPr>
                <w:rFonts w:ascii="Times New Roman" w:hAnsi="Times New Roman" w:cs="Times New Roman"/>
                <w:sz w:val="26"/>
                <w:szCs w:val="26"/>
              </w:rPr>
            </w:pPr>
            <w:r>
              <w:rPr>
                <w:rFonts w:ascii="Times New Roman" w:hAnsi="Times New Roman" w:cs="Times New Roman"/>
                <w:sz w:val="26"/>
                <w:szCs w:val="26"/>
                <w:lang w:val="uk-UA"/>
              </w:rPr>
              <w:t>Англійська мова</w:t>
            </w:r>
          </w:p>
        </w:tc>
        <w:tc>
          <w:tcPr>
            <w:tcW w:w="4377" w:type="dxa"/>
            <w:tcBorders>
              <w:top w:val="single" w:sz="6" w:space="0" w:color="auto"/>
              <w:left w:val="single" w:sz="4" w:space="0" w:color="auto"/>
              <w:bottom w:val="single" w:sz="6" w:space="0" w:color="auto"/>
              <w:right w:val="single" w:sz="6" w:space="0" w:color="auto"/>
            </w:tcBorders>
          </w:tcPr>
          <w:p w:rsidR="00EC3461" w:rsidRPr="002178F8" w:rsidRDefault="00EC3461" w:rsidP="00EC3461">
            <w:pPr>
              <w:spacing w:after="0"/>
              <w:jc w:val="center"/>
              <w:rPr>
                <w:rFonts w:ascii="Times New Roman" w:hAnsi="Times New Roman" w:cs="Times New Roman"/>
                <w:b/>
                <w:sz w:val="26"/>
                <w:szCs w:val="26"/>
                <w:lang w:val="uk-UA"/>
              </w:rPr>
            </w:pPr>
            <w:r w:rsidRPr="002178F8">
              <w:rPr>
                <w:rFonts w:ascii="Times New Roman" w:hAnsi="Times New Roman" w:cs="Times New Roman"/>
                <w:b/>
                <w:sz w:val="26"/>
                <w:szCs w:val="26"/>
                <w:lang w:val="uk-UA"/>
              </w:rPr>
              <w:t>1</w:t>
            </w:r>
          </w:p>
        </w:tc>
      </w:tr>
      <w:tr w:rsidR="00EC3461" w:rsidRPr="002178F8" w:rsidTr="002178F8">
        <w:trPr>
          <w:cantSplit/>
          <w:trHeight w:val="285"/>
        </w:trPr>
        <w:tc>
          <w:tcPr>
            <w:tcW w:w="6088" w:type="dxa"/>
            <w:tcBorders>
              <w:top w:val="single" w:sz="6" w:space="0" w:color="auto"/>
              <w:left w:val="single" w:sz="6" w:space="0" w:color="auto"/>
              <w:bottom w:val="single" w:sz="6" w:space="0" w:color="auto"/>
              <w:right w:val="single" w:sz="4" w:space="0" w:color="auto"/>
            </w:tcBorders>
          </w:tcPr>
          <w:p w:rsidR="00EC3461" w:rsidRPr="002178F8" w:rsidRDefault="00EC3461" w:rsidP="00EC3461">
            <w:pPr>
              <w:spacing w:after="0"/>
              <w:jc w:val="both"/>
              <w:rPr>
                <w:rFonts w:ascii="Times New Roman" w:hAnsi="Times New Roman" w:cs="Times New Roman"/>
                <w:sz w:val="26"/>
                <w:szCs w:val="26"/>
              </w:rPr>
            </w:pPr>
            <w:proofErr w:type="spellStart"/>
            <w:r w:rsidRPr="002178F8">
              <w:rPr>
                <w:rFonts w:ascii="Times New Roman" w:hAnsi="Times New Roman" w:cs="Times New Roman"/>
                <w:sz w:val="26"/>
                <w:szCs w:val="26"/>
              </w:rPr>
              <w:t>Гранично</w:t>
            </w:r>
            <w:proofErr w:type="spellEnd"/>
            <w:r w:rsidRPr="002178F8">
              <w:rPr>
                <w:rFonts w:ascii="Times New Roman" w:hAnsi="Times New Roman" w:cs="Times New Roman"/>
                <w:sz w:val="26"/>
                <w:szCs w:val="26"/>
              </w:rPr>
              <w:t xml:space="preserve"> </w:t>
            </w:r>
            <w:proofErr w:type="spellStart"/>
            <w:r w:rsidRPr="002178F8">
              <w:rPr>
                <w:rFonts w:ascii="Times New Roman" w:hAnsi="Times New Roman" w:cs="Times New Roman"/>
                <w:sz w:val="26"/>
                <w:szCs w:val="26"/>
              </w:rPr>
              <w:t>допустиме</w:t>
            </w:r>
            <w:proofErr w:type="spellEnd"/>
            <w:r w:rsidRPr="002178F8">
              <w:rPr>
                <w:rFonts w:ascii="Times New Roman" w:hAnsi="Times New Roman" w:cs="Times New Roman"/>
                <w:sz w:val="26"/>
                <w:szCs w:val="26"/>
              </w:rPr>
              <w:t xml:space="preserve"> </w:t>
            </w:r>
            <w:proofErr w:type="spellStart"/>
            <w:r w:rsidRPr="002178F8">
              <w:rPr>
                <w:rFonts w:ascii="Times New Roman" w:hAnsi="Times New Roman" w:cs="Times New Roman"/>
                <w:sz w:val="26"/>
                <w:szCs w:val="26"/>
              </w:rPr>
              <w:t>тижневе</w:t>
            </w:r>
            <w:proofErr w:type="spellEnd"/>
            <w:r w:rsidRPr="002178F8">
              <w:rPr>
                <w:rFonts w:ascii="Times New Roman" w:hAnsi="Times New Roman" w:cs="Times New Roman"/>
                <w:sz w:val="26"/>
                <w:szCs w:val="26"/>
              </w:rPr>
              <w:t xml:space="preserve"> </w:t>
            </w:r>
            <w:proofErr w:type="spellStart"/>
            <w:r w:rsidRPr="002178F8">
              <w:rPr>
                <w:rFonts w:ascii="Times New Roman" w:hAnsi="Times New Roman" w:cs="Times New Roman"/>
                <w:sz w:val="26"/>
                <w:szCs w:val="26"/>
              </w:rPr>
              <w:t>навантаження</w:t>
            </w:r>
            <w:proofErr w:type="spellEnd"/>
            <w:r w:rsidRPr="002178F8">
              <w:rPr>
                <w:rFonts w:ascii="Times New Roman" w:hAnsi="Times New Roman" w:cs="Times New Roman"/>
                <w:sz w:val="26"/>
                <w:szCs w:val="26"/>
              </w:rPr>
              <w:t xml:space="preserve"> на </w:t>
            </w:r>
            <w:proofErr w:type="spellStart"/>
            <w:r w:rsidRPr="002178F8">
              <w:rPr>
                <w:rFonts w:ascii="Times New Roman" w:hAnsi="Times New Roman" w:cs="Times New Roman"/>
                <w:sz w:val="26"/>
                <w:szCs w:val="26"/>
              </w:rPr>
              <w:t>учня</w:t>
            </w:r>
            <w:proofErr w:type="spellEnd"/>
          </w:p>
        </w:tc>
        <w:tc>
          <w:tcPr>
            <w:tcW w:w="4377" w:type="dxa"/>
            <w:tcBorders>
              <w:top w:val="single" w:sz="6" w:space="0" w:color="auto"/>
              <w:left w:val="single" w:sz="4" w:space="0" w:color="auto"/>
              <w:bottom w:val="single" w:sz="6" w:space="0" w:color="auto"/>
              <w:right w:val="single" w:sz="6" w:space="0" w:color="auto"/>
            </w:tcBorders>
          </w:tcPr>
          <w:p w:rsidR="00EC3461" w:rsidRPr="002178F8" w:rsidRDefault="00EC3461" w:rsidP="00EC3461">
            <w:pPr>
              <w:spacing w:after="0"/>
              <w:jc w:val="center"/>
              <w:rPr>
                <w:rFonts w:ascii="Times New Roman" w:hAnsi="Times New Roman" w:cs="Times New Roman"/>
                <w:sz w:val="26"/>
                <w:szCs w:val="26"/>
              </w:rPr>
            </w:pPr>
            <w:r w:rsidRPr="002178F8">
              <w:rPr>
                <w:rFonts w:ascii="Times New Roman" w:hAnsi="Times New Roman" w:cs="Times New Roman"/>
                <w:sz w:val="26"/>
                <w:szCs w:val="26"/>
              </w:rPr>
              <w:t>33</w:t>
            </w:r>
          </w:p>
        </w:tc>
      </w:tr>
      <w:tr w:rsidR="00EC3461" w:rsidRPr="002178F8" w:rsidTr="002178F8">
        <w:trPr>
          <w:cantSplit/>
          <w:trHeight w:val="572"/>
        </w:trPr>
        <w:tc>
          <w:tcPr>
            <w:tcW w:w="6088" w:type="dxa"/>
            <w:tcBorders>
              <w:top w:val="single" w:sz="6" w:space="0" w:color="auto"/>
              <w:left w:val="single" w:sz="6" w:space="0" w:color="auto"/>
              <w:bottom w:val="single" w:sz="6" w:space="0" w:color="auto"/>
              <w:right w:val="single" w:sz="4" w:space="0" w:color="auto"/>
            </w:tcBorders>
            <w:hideMark/>
          </w:tcPr>
          <w:p w:rsidR="00EC3461" w:rsidRPr="002178F8" w:rsidRDefault="00EC3461" w:rsidP="00EC3461">
            <w:pPr>
              <w:spacing w:after="0"/>
              <w:jc w:val="both"/>
              <w:rPr>
                <w:rFonts w:ascii="Times New Roman" w:hAnsi="Times New Roman" w:cs="Times New Roman"/>
                <w:sz w:val="26"/>
                <w:szCs w:val="26"/>
              </w:rPr>
            </w:pPr>
            <w:proofErr w:type="spellStart"/>
            <w:r w:rsidRPr="002178F8">
              <w:rPr>
                <w:rFonts w:ascii="Times New Roman" w:hAnsi="Times New Roman" w:cs="Times New Roman"/>
                <w:b/>
                <w:bCs/>
                <w:sz w:val="26"/>
                <w:szCs w:val="26"/>
              </w:rPr>
              <w:t>Всього</w:t>
            </w:r>
            <w:proofErr w:type="spellEnd"/>
            <w:r w:rsidRPr="002178F8">
              <w:rPr>
                <w:rFonts w:ascii="Times New Roman" w:hAnsi="Times New Roman" w:cs="Times New Roman"/>
                <w:b/>
                <w:bCs/>
                <w:sz w:val="26"/>
                <w:szCs w:val="26"/>
              </w:rPr>
              <w:t xml:space="preserve"> </w:t>
            </w:r>
            <w:proofErr w:type="spellStart"/>
            <w:r w:rsidRPr="002178F8">
              <w:rPr>
                <w:rFonts w:ascii="Times New Roman" w:hAnsi="Times New Roman" w:cs="Times New Roman"/>
                <w:b/>
                <w:bCs/>
                <w:sz w:val="26"/>
                <w:szCs w:val="26"/>
              </w:rPr>
              <w:t>фінансується</w:t>
            </w:r>
            <w:proofErr w:type="spellEnd"/>
            <w:r w:rsidRPr="002178F8">
              <w:rPr>
                <w:rFonts w:ascii="Times New Roman" w:hAnsi="Times New Roman" w:cs="Times New Roman"/>
                <w:b/>
                <w:bCs/>
                <w:sz w:val="26"/>
                <w:szCs w:val="26"/>
              </w:rPr>
              <w:t xml:space="preserve"> </w:t>
            </w:r>
            <w:r w:rsidRPr="002178F8">
              <w:rPr>
                <w:rFonts w:ascii="Times New Roman" w:hAnsi="Times New Roman" w:cs="Times New Roman"/>
                <w:sz w:val="26"/>
                <w:szCs w:val="26"/>
              </w:rPr>
              <w:t xml:space="preserve">(без </w:t>
            </w:r>
            <w:proofErr w:type="spellStart"/>
            <w:r w:rsidRPr="002178F8">
              <w:rPr>
                <w:rFonts w:ascii="Times New Roman" w:hAnsi="Times New Roman" w:cs="Times New Roman"/>
                <w:sz w:val="26"/>
                <w:szCs w:val="26"/>
              </w:rPr>
              <w:t>урахування</w:t>
            </w:r>
            <w:proofErr w:type="spellEnd"/>
            <w:r w:rsidRPr="002178F8">
              <w:rPr>
                <w:rFonts w:ascii="Times New Roman" w:hAnsi="Times New Roman" w:cs="Times New Roman"/>
                <w:sz w:val="26"/>
                <w:szCs w:val="26"/>
              </w:rPr>
              <w:t xml:space="preserve"> </w:t>
            </w:r>
            <w:proofErr w:type="spellStart"/>
            <w:r w:rsidRPr="002178F8">
              <w:rPr>
                <w:rFonts w:ascii="Times New Roman" w:hAnsi="Times New Roman" w:cs="Times New Roman"/>
                <w:sz w:val="26"/>
                <w:szCs w:val="26"/>
              </w:rPr>
              <w:t>поділу</w:t>
            </w:r>
            <w:proofErr w:type="spellEnd"/>
            <w:r w:rsidRPr="002178F8">
              <w:rPr>
                <w:rFonts w:ascii="Times New Roman" w:hAnsi="Times New Roman" w:cs="Times New Roman"/>
                <w:sz w:val="26"/>
                <w:szCs w:val="26"/>
              </w:rPr>
              <w:t xml:space="preserve"> </w:t>
            </w:r>
            <w:proofErr w:type="spellStart"/>
            <w:r w:rsidRPr="002178F8">
              <w:rPr>
                <w:rFonts w:ascii="Times New Roman" w:hAnsi="Times New Roman" w:cs="Times New Roman"/>
                <w:sz w:val="26"/>
                <w:szCs w:val="26"/>
              </w:rPr>
              <w:t>класу</w:t>
            </w:r>
            <w:proofErr w:type="spellEnd"/>
            <w:r w:rsidRPr="002178F8">
              <w:rPr>
                <w:rFonts w:ascii="Times New Roman" w:hAnsi="Times New Roman" w:cs="Times New Roman"/>
                <w:sz w:val="26"/>
                <w:szCs w:val="26"/>
              </w:rPr>
              <w:t xml:space="preserve"> на </w:t>
            </w:r>
            <w:proofErr w:type="spellStart"/>
            <w:r w:rsidRPr="002178F8">
              <w:rPr>
                <w:rFonts w:ascii="Times New Roman" w:hAnsi="Times New Roman" w:cs="Times New Roman"/>
                <w:sz w:val="26"/>
                <w:szCs w:val="26"/>
              </w:rPr>
              <w:t>групи</w:t>
            </w:r>
            <w:proofErr w:type="spellEnd"/>
            <w:r w:rsidRPr="002178F8">
              <w:rPr>
                <w:rFonts w:ascii="Times New Roman" w:hAnsi="Times New Roman" w:cs="Times New Roman"/>
                <w:sz w:val="26"/>
                <w:szCs w:val="26"/>
              </w:rPr>
              <w:t>)</w:t>
            </w:r>
          </w:p>
        </w:tc>
        <w:tc>
          <w:tcPr>
            <w:tcW w:w="4377" w:type="dxa"/>
            <w:tcBorders>
              <w:top w:val="single" w:sz="6" w:space="0" w:color="auto"/>
              <w:left w:val="single" w:sz="4" w:space="0" w:color="auto"/>
              <w:bottom w:val="single" w:sz="6" w:space="0" w:color="auto"/>
              <w:right w:val="single" w:sz="6" w:space="0" w:color="auto"/>
            </w:tcBorders>
            <w:hideMark/>
          </w:tcPr>
          <w:p w:rsidR="00EC3461" w:rsidRPr="002178F8" w:rsidRDefault="00EC3461" w:rsidP="00EC3461">
            <w:pPr>
              <w:spacing w:after="0"/>
              <w:jc w:val="center"/>
              <w:rPr>
                <w:rFonts w:ascii="Times New Roman" w:hAnsi="Times New Roman" w:cs="Times New Roman"/>
                <w:sz w:val="26"/>
                <w:szCs w:val="26"/>
              </w:rPr>
            </w:pPr>
            <w:r w:rsidRPr="002178F8">
              <w:rPr>
                <w:rFonts w:ascii="Times New Roman" w:hAnsi="Times New Roman" w:cs="Times New Roman"/>
                <w:sz w:val="26"/>
                <w:szCs w:val="26"/>
              </w:rPr>
              <w:t>38</w:t>
            </w:r>
          </w:p>
        </w:tc>
      </w:tr>
    </w:tbl>
    <w:p w:rsidR="00A24B73" w:rsidRPr="00A24B73" w:rsidRDefault="00A24B73" w:rsidP="00A24B73">
      <w:pPr>
        <w:spacing w:after="0"/>
        <w:jc w:val="both"/>
        <w:rPr>
          <w:rFonts w:ascii="Times New Roman" w:hAnsi="Times New Roman" w:cs="Times New Roman"/>
          <w:sz w:val="28"/>
          <w:szCs w:val="28"/>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rPr>
      </w:pPr>
      <w:r w:rsidRPr="00A24B73">
        <w:rPr>
          <w:rFonts w:ascii="Times New Roman" w:hAnsi="Times New Roman" w:cs="Times New Roman"/>
          <w:sz w:val="28"/>
          <w:szCs w:val="28"/>
        </w:rPr>
        <w:t xml:space="preserve">Директор </w:t>
      </w:r>
      <w:r w:rsidRPr="00A24B73">
        <w:rPr>
          <w:rFonts w:ascii="Times New Roman" w:hAnsi="Times New Roman" w:cs="Times New Roman"/>
          <w:sz w:val="28"/>
          <w:szCs w:val="28"/>
          <w:lang w:val="uk-UA"/>
        </w:rPr>
        <w:t xml:space="preserve">закладу         </w:t>
      </w:r>
      <w:r w:rsidRPr="00A24B73">
        <w:rPr>
          <w:rFonts w:ascii="Times New Roman" w:hAnsi="Times New Roman" w:cs="Times New Roman"/>
          <w:sz w:val="28"/>
          <w:szCs w:val="28"/>
        </w:rPr>
        <w:t xml:space="preserve"> Дмитро ЛАМЗА</w:t>
      </w: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Pr="00A24B73" w:rsidRDefault="00A24B73" w:rsidP="00A24B73">
      <w:pPr>
        <w:spacing w:after="0"/>
        <w:jc w:val="both"/>
        <w:rPr>
          <w:rFonts w:ascii="Times New Roman" w:hAnsi="Times New Roman" w:cs="Times New Roman"/>
          <w:sz w:val="28"/>
          <w:szCs w:val="28"/>
          <w:lang w:val="uk-UA"/>
        </w:rPr>
      </w:pPr>
    </w:p>
    <w:p w:rsidR="00A24B73" w:rsidRDefault="00A24B73"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A87AD2" w:rsidRDefault="00A87AD2" w:rsidP="00A24B73">
      <w:pPr>
        <w:spacing w:after="0"/>
        <w:jc w:val="both"/>
        <w:rPr>
          <w:rFonts w:ascii="Times New Roman" w:hAnsi="Times New Roman" w:cs="Times New Roman"/>
          <w:sz w:val="28"/>
          <w:szCs w:val="28"/>
          <w:lang w:val="uk-UA"/>
        </w:rPr>
      </w:pPr>
    </w:p>
    <w:p w:rsidR="00A87AD2" w:rsidRPr="00A24B73" w:rsidRDefault="00A87AD2" w:rsidP="00A24B73">
      <w:pPr>
        <w:spacing w:after="0"/>
        <w:jc w:val="both"/>
        <w:rPr>
          <w:rFonts w:ascii="Times New Roman" w:hAnsi="Times New Roman" w:cs="Times New Roman"/>
          <w:sz w:val="28"/>
          <w:szCs w:val="28"/>
          <w:lang w:val="uk-UA"/>
        </w:rPr>
      </w:pPr>
    </w:p>
    <w:p w:rsidR="00A24B73" w:rsidRPr="00F102C9" w:rsidRDefault="00A24B73" w:rsidP="00C74DC0">
      <w:pPr>
        <w:spacing w:after="0"/>
        <w:jc w:val="right"/>
        <w:rPr>
          <w:rFonts w:ascii="Times New Roman" w:hAnsi="Times New Roman" w:cs="Times New Roman"/>
          <w:sz w:val="28"/>
          <w:szCs w:val="28"/>
          <w:lang w:val="uk-UA"/>
        </w:rPr>
      </w:pPr>
      <w:r w:rsidRPr="00F102C9">
        <w:rPr>
          <w:rFonts w:ascii="Times New Roman" w:hAnsi="Times New Roman" w:cs="Times New Roman"/>
          <w:sz w:val="28"/>
          <w:szCs w:val="28"/>
          <w:lang w:val="uk-UA"/>
        </w:rPr>
        <w:lastRenderedPageBreak/>
        <w:t xml:space="preserve">Додаток </w:t>
      </w:r>
      <w:r w:rsidR="00F102C9" w:rsidRPr="00F102C9">
        <w:rPr>
          <w:rFonts w:ascii="Times New Roman" w:hAnsi="Times New Roman" w:cs="Times New Roman"/>
          <w:sz w:val="28"/>
          <w:szCs w:val="28"/>
          <w:lang w:val="uk-UA"/>
        </w:rPr>
        <w:t xml:space="preserve"> № </w:t>
      </w:r>
      <w:r w:rsidR="006070A2">
        <w:rPr>
          <w:rFonts w:ascii="Times New Roman" w:hAnsi="Times New Roman" w:cs="Times New Roman"/>
          <w:sz w:val="28"/>
          <w:szCs w:val="28"/>
          <w:lang w:val="uk-UA"/>
        </w:rPr>
        <w:t>10</w:t>
      </w:r>
      <w:r w:rsidR="00F102C9" w:rsidRPr="00F102C9">
        <w:rPr>
          <w:rFonts w:ascii="Times New Roman" w:hAnsi="Times New Roman" w:cs="Times New Roman"/>
          <w:sz w:val="28"/>
          <w:szCs w:val="28"/>
          <w:lang w:val="uk-UA"/>
        </w:rPr>
        <w:t xml:space="preserve"> </w:t>
      </w:r>
      <w:r w:rsidRPr="00F102C9">
        <w:rPr>
          <w:rFonts w:ascii="Times New Roman" w:hAnsi="Times New Roman" w:cs="Times New Roman"/>
          <w:sz w:val="28"/>
          <w:szCs w:val="28"/>
          <w:lang w:val="uk-UA"/>
        </w:rPr>
        <w:t>до освітньої програми</w:t>
      </w:r>
    </w:p>
    <w:p w:rsidR="00A24B73" w:rsidRPr="00F102C9" w:rsidRDefault="00A24B73" w:rsidP="00A24B73">
      <w:pPr>
        <w:spacing w:after="0"/>
        <w:jc w:val="both"/>
        <w:rPr>
          <w:rFonts w:ascii="Times New Roman" w:hAnsi="Times New Roman" w:cs="Times New Roman"/>
          <w:sz w:val="28"/>
          <w:szCs w:val="28"/>
          <w:lang w:val="uk-UA"/>
        </w:rPr>
      </w:pPr>
      <w:r w:rsidRPr="00F102C9">
        <w:rPr>
          <w:rFonts w:ascii="Times New Roman" w:hAnsi="Times New Roman" w:cs="Times New Roman"/>
          <w:sz w:val="28"/>
          <w:szCs w:val="28"/>
          <w:lang w:val="uk-UA"/>
        </w:rPr>
        <w:t xml:space="preserve">За Типовою освітньою </w:t>
      </w:r>
      <w:proofErr w:type="spellStart"/>
      <w:r w:rsidRPr="00F102C9">
        <w:rPr>
          <w:rFonts w:ascii="Times New Roman" w:hAnsi="Times New Roman" w:cs="Times New Roman"/>
          <w:sz w:val="28"/>
          <w:szCs w:val="28"/>
          <w:lang w:val="uk-UA"/>
        </w:rPr>
        <w:t>программою</w:t>
      </w:r>
      <w:proofErr w:type="spellEnd"/>
      <w:r w:rsidRPr="00F102C9">
        <w:rPr>
          <w:rFonts w:ascii="Times New Roman" w:hAnsi="Times New Roman" w:cs="Times New Roman"/>
          <w:sz w:val="28"/>
          <w:szCs w:val="28"/>
          <w:lang w:val="uk-UA"/>
        </w:rPr>
        <w:t xml:space="preserve">  закладів загальної середньої освіти ІІІ ступеня, наказом Міністерства освіти і науки України  від 20.04.2018 № 408</w:t>
      </w:r>
    </w:p>
    <w:p w:rsidR="00A24B73" w:rsidRPr="00A24B73" w:rsidRDefault="00A24B73" w:rsidP="00C74DC0">
      <w:pPr>
        <w:spacing w:after="0"/>
        <w:jc w:val="center"/>
        <w:rPr>
          <w:rFonts w:ascii="Times New Roman" w:hAnsi="Times New Roman" w:cs="Times New Roman"/>
          <w:b/>
          <w:bCs/>
          <w:sz w:val="28"/>
          <w:szCs w:val="28"/>
          <w:lang w:val="uk-UA"/>
        </w:rPr>
      </w:pPr>
      <w:proofErr w:type="spellStart"/>
      <w:r w:rsidRPr="00A24B73">
        <w:rPr>
          <w:rFonts w:ascii="Times New Roman" w:hAnsi="Times New Roman" w:cs="Times New Roman"/>
          <w:b/>
          <w:bCs/>
          <w:sz w:val="28"/>
          <w:szCs w:val="28"/>
        </w:rPr>
        <w:t>Навчальний</w:t>
      </w:r>
      <w:proofErr w:type="spellEnd"/>
      <w:r w:rsidRPr="00A24B73">
        <w:rPr>
          <w:rFonts w:ascii="Times New Roman" w:hAnsi="Times New Roman" w:cs="Times New Roman"/>
          <w:b/>
          <w:bCs/>
          <w:sz w:val="28"/>
          <w:szCs w:val="28"/>
        </w:rPr>
        <w:t xml:space="preserve"> план </w:t>
      </w:r>
      <w:r w:rsidRPr="00A24B73">
        <w:rPr>
          <w:rFonts w:ascii="Times New Roman" w:hAnsi="Times New Roman" w:cs="Times New Roman"/>
          <w:b/>
          <w:sz w:val="28"/>
          <w:szCs w:val="28"/>
        </w:rPr>
        <w:t>для 1</w:t>
      </w:r>
      <w:r w:rsidR="00C74DC0">
        <w:rPr>
          <w:rFonts w:ascii="Times New Roman" w:hAnsi="Times New Roman" w:cs="Times New Roman"/>
          <w:b/>
          <w:sz w:val="28"/>
          <w:szCs w:val="28"/>
          <w:lang w:val="uk-UA"/>
        </w:rPr>
        <w:t>1</w:t>
      </w:r>
      <w:r w:rsidRPr="00A24B73">
        <w:rPr>
          <w:rFonts w:ascii="Times New Roman" w:hAnsi="Times New Roman" w:cs="Times New Roman"/>
          <w:b/>
          <w:sz w:val="28"/>
          <w:szCs w:val="28"/>
        </w:rPr>
        <w:t>-</w:t>
      </w:r>
      <w:r w:rsidRPr="00A24B73">
        <w:rPr>
          <w:rFonts w:ascii="Times New Roman" w:hAnsi="Times New Roman" w:cs="Times New Roman"/>
          <w:b/>
          <w:sz w:val="28"/>
          <w:szCs w:val="28"/>
          <w:lang w:val="uk-UA"/>
        </w:rPr>
        <w:t>Б</w:t>
      </w:r>
      <w:r w:rsidRPr="00A24B73">
        <w:rPr>
          <w:rFonts w:ascii="Times New Roman" w:hAnsi="Times New Roman" w:cs="Times New Roman"/>
          <w:b/>
          <w:sz w:val="28"/>
          <w:szCs w:val="28"/>
        </w:rPr>
        <w:t xml:space="preserve"> </w:t>
      </w:r>
      <w:proofErr w:type="spellStart"/>
      <w:proofErr w:type="gramStart"/>
      <w:r w:rsidRPr="00A24B73">
        <w:rPr>
          <w:rFonts w:ascii="Times New Roman" w:hAnsi="Times New Roman" w:cs="Times New Roman"/>
          <w:b/>
          <w:sz w:val="28"/>
          <w:szCs w:val="28"/>
        </w:rPr>
        <w:t>класу</w:t>
      </w:r>
      <w:proofErr w:type="spellEnd"/>
      <w:r w:rsidRPr="00A24B73">
        <w:rPr>
          <w:rFonts w:ascii="Times New Roman" w:hAnsi="Times New Roman" w:cs="Times New Roman"/>
          <w:b/>
          <w:sz w:val="28"/>
          <w:szCs w:val="28"/>
        </w:rPr>
        <w:t xml:space="preserve"> .</w:t>
      </w:r>
      <w:proofErr w:type="gramEnd"/>
      <w:r w:rsidR="00EE51C4">
        <w:rPr>
          <w:rFonts w:ascii="Times New Roman" w:hAnsi="Times New Roman" w:cs="Times New Roman"/>
          <w:b/>
          <w:sz w:val="28"/>
          <w:szCs w:val="28"/>
          <w:lang w:val="uk-UA"/>
        </w:rPr>
        <w:t xml:space="preserve"> </w:t>
      </w:r>
    </w:p>
    <w:p w:rsidR="00EE51C4" w:rsidRPr="00EE51C4" w:rsidRDefault="00EE51C4" w:rsidP="00EE51C4">
      <w:pPr>
        <w:spacing w:after="0"/>
        <w:jc w:val="center"/>
        <w:rPr>
          <w:rFonts w:ascii="Times New Roman" w:hAnsi="Times New Roman" w:cs="Times New Roman"/>
          <w:b/>
          <w:bCs/>
          <w:sz w:val="28"/>
          <w:szCs w:val="28"/>
        </w:rPr>
      </w:pPr>
      <w:proofErr w:type="spellStart"/>
      <w:r w:rsidRPr="00EE51C4">
        <w:rPr>
          <w:rFonts w:ascii="Times New Roman" w:hAnsi="Times New Roman" w:cs="Times New Roman"/>
          <w:b/>
          <w:bCs/>
          <w:sz w:val="28"/>
          <w:szCs w:val="28"/>
        </w:rPr>
        <w:t>Анг</w:t>
      </w:r>
      <w:r>
        <w:rPr>
          <w:rFonts w:ascii="Times New Roman" w:hAnsi="Times New Roman" w:cs="Times New Roman"/>
          <w:b/>
          <w:bCs/>
          <w:sz w:val="28"/>
          <w:szCs w:val="28"/>
        </w:rPr>
        <w:t>лійська</w:t>
      </w:r>
      <w:proofErr w:type="spellEnd"/>
      <w:r>
        <w:rPr>
          <w:rFonts w:ascii="Times New Roman" w:hAnsi="Times New Roman" w:cs="Times New Roman"/>
          <w:b/>
          <w:bCs/>
          <w:sz w:val="28"/>
          <w:szCs w:val="28"/>
        </w:rPr>
        <w:t xml:space="preserve"> мова </w:t>
      </w:r>
      <w:proofErr w:type="gramStart"/>
      <w:r>
        <w:rPr>
          <w:rFonts w:ascii="Times New Roman" w:hAnsi="Times New Roman" w:cs="Times New Roman"/>
          <w:b/>
          <w:bCs/>
          <w:sz w:val="28"/>
          <w:szCs w:val="28"/>
        </w:rPr>
        <w:t>(</w:t>
      </w:r>
      <w:r w:rsidRPr="00EE51C4">
        <w:rPr>
          <w:rFonts w:ascii="Times New Roman" w:hAnsi="Times New Roman" w:cs="Times New Roman"/>
          <w:b/>
          <w:bCs/>
          <w:sz w:val="28"/>
          <w:szCs w:val="28"/>
        </w:rPr>
        <w:t xml:space="preserve"> </w:t>
      </w:r>
      <w:proofErr w:type="spellStart"/>
      <w:r w:rsidRPr="00EE51C4">
        <w:rPr>
          <w:rFonts w:ascii="Times New Roman" w:hAnsi="Times New Roman" w:cs="Times New Roman"/>
          <w:b/>
          <w:bCs/>
          <w:sz w:val="28"/>
          <w:szCs w:val="28"/>
        </w:rPr>
        <w:t>профільний</w:t>
      </w:r>
      <w:proofErr w:type="spellEnd"/>
      <w:proofErr w:type="gramEnd"/>
      <w:r w:rsidRPr="00EE51C4">
        <w:rPr>
          <w:rFonts w:ascii="Times New Roman" w:hAnsi="Times New Roman" w:cs="Times New Roman"/>
          <w:b/>
          <w:bCs/>
          <w:sz w:val="28"/>
          <w:szCs w:val="28"/>
        </w:rPr>
        <w:t xml:space="preserve"> </w:t>
      </w:r>
      <w:proofErr w:type="spellStart"/>
      <w:r w:rsidRPr="00EE51C4">
        <w:rPr>
          <w:rFonts w:ascii="Times New Roman" w:hAnsi="Times New Roman" w:cs="Times New Roman"/>
          <w:b/>
          <w:bCs/>
          <w:sz w:val="28"/>
          <w:szCs w:val="28"/>
        </w:rPr>
        <w:t>рівень</w:t>
      </w:r>
      <w:proofErr w:type="spellEnd"/>
      <w:r w:rsidRPr="00EE51C4">
        <w:rPr>
          <w:rFonts w:ascii="Times New Roman" w:hAnsi="Times New Roman" w:cs="Times New Roman"/>
          <w:b/>
          <w:bCs/>
          <w:sz w:val="28"/>
          <w:szCs w:val="28"/>
        </w:rPr>
        <w:t>)</w:t>
      </w:r>
    </w:p>
    <w:tbl>
      <w:tblPr>
        <w:tblW w:w="1054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692"/>
        <w:gridCol w:w="3857"/>
      </w:tblGrid>
      <w:tr w:rsidR="00A24B73" w:rsidRPr="00A24B73" w:rsidTr="002178F8">
        <w:trPr>
          <w:cantSplit/>
          <w:trHeight w:val="815"/>
        </w:trPr>
        <w:tc>
          <w:tcPr>
            <w:tcW w:w="6692" w:type="dxa"/>
            <w:vMerge w:val="restart"/>
            <w:tcBorders>
              <w:top w:val="single" w:sz="4" w:space="0" w:color="auto"/>
              <w:left w:val="single" w:sz="4" w:space="0" w:color="auto"/>
              <w:bottom w:val="single" w:sz="6" w:space="0" w:color="auto"/>
              <w:right w:val="single" w:sz="6" w:space="0" w:color="auto"/>
            </w:tcBorders>
          </w:tcPr>
          <w:p w:rsidR="00A24B73" w:rsidRPr="00A24B73" w:rsidRDefault="00A24B73" w:rsidP="002178F8">
            <w:pPr>
              <w:spacing w:after="0"/>
              <w:rPr>
                <w:rFonts w:ascii="Times New Roman" w:hAnsi="Times New Roman" w:cs="Times New Roman"/>
                <w:b/>
                <w:bCs/>
                <w:sz w:val="28"/>
                <w:szCs w:val="28"/>
              </w:rPr>
            </w:pPr>
          </w:p>
          <w:p w:rsidR="00A24B73" w:rsidRPr="00A24B73" w:rsidRDefault="00A24B73" w:rsidP="00C74DC0">
            <w:pPr>
              <w:spacing w:after="0"/>
              <w:jc w:val="center"/>
              <w:rPr>
                <w:rFonts w:ascii="Times New Roman" w:hAnsi="Times New Roman" w:cs="Times New Roman"/>
                <w:b/>
                <w:bCs/>
                <w:sz w:val="28"/>
                <w:szCs w:val="28"/>
              </w:rPr>
            </w:pPr>
            <w:proofErr w:type="spellStart"/>
            <w:r w:rsidRPr="00A24B73">
              <w:rPr>
                <w:rFonts w:ascii="Times New Roman" w:hAnsi="Times New Roman" w:cs="Times New Roman"/>
                <w:b/>
                <w:bCs/>
                <w:sz w:val="28"/>
                <w:szCs w:val="28"/>
              </w:rPr>
              <w:t>Предмети</w:t>
            </w:r>
            <w:proofErr w:type="spellEnd"/>
          </w:p>
        </w:tc>
        <w:tc>
          <w:tcPr>
            <w:tcW w:w="3857" w:type="dxa"/>
            <w:tcBorders>
              <w:top w:val="single" w:sz="4" w:space="0" w:color="auto"/>
              <w:left w:val="nil"/>
              <w:bottom w:val="single" w:sz="6" w:space="0" w:color="auto"/>
              <w:right w:val="single" w:sz="4" w:space="0" w:color="auto"/>
            </w:tcBorders>
          </w:tcPr>
          <w:p w:rsidR="00A24B73" w:rsidRPr="00A24B73" w:rsidRDefault="00A24B73" w:rsidP="00C74DC0">
            <w:pPr>
              <w:spacing w:after="0"/>
              <w:jc w:val="center"/>
              <w:rPr>
                <w:rFonts w:ascii="Times New Roman" w:hAnsi="Times New Roman" w:cs="Times New Roman"/>
                <w:b/>
                <w:bCs/>
                <w:sz w:val="28"/>
                <w:szCs w:val="28"/>
              </w:rPr>
            </w:pPr>
            <w:proofErr w:type="spellStart"/>
            <w:r w:rsidRPr="00A24B73">
              <w:rPr>
                <w:rFonts w:ascii="Times New Roman" w:hAnsi="Times New Roman" w:cs="Times New Roman"/>
                <w:b/>
                <w:bCs/>
                <w:sz w:val="28"/>
                <w:szCs w:val="28"/>
              </w:rPr>
              <w:t>Кількість</w:t>
            </w:r>
            <w:proofErr w:type="spellEnd"/>
            <w:r w:rsidRPr="00A24B73">
              <w:rPr>
                <w:rFonts w:ascii="Times New Roman" w:hAnsi="Times New Roman" w:cs="Times New Roman"/>
                <w:b/>
                <w:bCs/>
                <w:sz w:val="28"/>
                <w:szCs w:val="28"/>
              </w:rPr>
              <w:t xml:space="preserve"> годин на </w:t>
            </w:r>
            <w:proofErr w:type="spellStart"/>
            <w:r w:rsidRPr="00A24B73">
              <w:rPr>
                <w:rFonts w:ascii="Times New Roman" w:hAnsi="Times New Roman" w:cs="Times New Roman"/>
                <w:b/>
                <w:bCs/>
                <w:sz w:val="28"/>
                <w:szCs w:val="28"/>
              </w:rPr>
              <w:t>тиждень</w:t>
            </w:r>
            <w:proofErr w:type="spellEnd"/>
            <w:r w:rsidRPr="00A24B73">
              <w:rPr>
                <w:rFonts w:ascii="Times New Roman" w:hAnsi="Times New Roman" w:cs="Times New Roman"/>
                <w:b/>
                <w:bCs/>
                <w:sz w:val="28"/>
                <w:szCs w:val="28"/>
              </w:rPr>
              <w:t xml:space="preserve"> у </w:t>
            </w:r>
            <w:proofErr w:type="spellStart"/>
            <w:r w:rsidRPr="00A24B73">
              <w:rPr>
                <w:rFonts w:ascii="Times New Roman" w:hAnsi="Times New Roman" w:cs="Times New Roman"/>
                <w:b/>
                <w:bCs/>
                <w:sz w:val="28"/>
                <w:szCs w:val="28"/>
              </w:rPr>
              <w:t>класах</w:t>
            </w:r>
            <w:proofErr w:type="spellEnd"/>
          </w:p>
        </w:tc>
      </w:tr>
      <w:tr w:rsidR="00A24B73" w:rsidRPr="00A24B73" w:rsidTr="002178F8">
        <w:trPr>
          <w:cantSplit/>
          <w:trHeight w:val="260"/>
        </w:trPr>
        <w:tc>
          <w:tcPr>
            <w:tcW w:w="6692" w:type="dxa"/>
            <w:vMerge/>
            <w:tcBorders>
              <w:top w:val="single" w:sz="4" w:space="0" w:color="auto"/>
              <w:left w:val="single" w:sz="4" w:space="0" w:color="auto"/>
              <w:bottom w:val="single" w:sz="6" w:space="0" w:color="auto"/>
              <w:right w:val="single" w:sz="6" w:space="0" w:color="auto"/>
            </w:tcBorders>
            <w:vAlign w:val="center"/>
          </w:tcPr>
          <w:p w:rsidR="00A24B73" w:rsidRPr="00A24B73" w:rsidRDefault="00A24B73" w:rsidP="00C74DC0">
            <w:pPr>
              <w:spacing w:after="0"/>
              <w:jc w:val="center"/>
              <w:rPr>
                <w:rFonts w:ascii="Times New Roman" w:hAnsi="Times New Roman" w:cs="Times New Roman"/>
                <w:b/>
                <w:bCs/>
                <w:sz w:val="28"/>
                <w:szCs w:val="28"/>
              </w:rPr>
            </w:pPr>
          </w:p>
        </w:tc>
        <w:tc>
          <w:tcPr>
            <w:tcW w:w="3857" w:type="dxa"/>
            <w:tcBorders>
              <w:top w:val="single" w:sz="6" w:space="0" w:color="auto"/>
              <w:left w:val="nil"/>
              <w:bottom w:val="single" w:sz="6" w:space="0" w:color="auto"/>
              <w:right w:val="single" w:sz="4" w:space="0" w:color="auto"/>
            </w:tcBorders>
          </w:tcPr>
          <w:p w:rsidR="00A24B73" w:rsidRPr="00A24B73" w:rsidRDefault="00A24B73" w:rsidP="00C74DC0">
            <w:pPr>
              <w:spacing w:after="0"/>
              <w:jc w:val="center"/>
              <w:rPr>
                <w:rFonts w:ascii="Times New Roman" w:hAnsi="Times New Roman" w:cs="Times New Roman"/>
                <w:b/>
                <w:bCs/>
                <w:sz w:val="28"/>
                <w:szCs w:val="28"/>
              </w:rPr>
            </w:pPr>
            <w:r w:rsidRPr="00A24B73">
              <w:rPr>
                <w:rFonts w:ascii="Times New Roman" w:hAnsi="Times New Roman" w:cs="Times New Roman"/>
                <w:b/>
                <w:bCs/>
                <w:sz w:val="28"/>
                <w:szCs w:val="28"/>
              </w:rPr>
              <w:t>1</w:t>
            </w:r>
            <w:r w:rsidR="00C74DC0">
              <w:rPr>
                <w:rFonts w:ascii="Times New Roman" w:hAnsi="Times New Roman" w:cs="Times New Roman"/>
                <w:b/>
                <w:bCs/>
                <w:sz w:val="28"/>
                <w:szCs w:val="28"/>
                <w:lang w:val="uk-UA"/>
              </w:rPr>
              <w:t>1</w:t>
            </w:r>
            <w:r w:rsidRPr="00A24B73">
              <w:rPr>
                <w:rFonts w:ascii="Times New Roman" w:hAnsi="Times New Roman" w:cs="Times New Roman"/>
                <w:b/>
                <w:bCs/>
                <w:sz w:val="28"/>
                <w:szCs w:val="28"/>
              </w:rPr>
              <w:t xml:space="preserve">-Б </w:t>
            </w:r>
            <w:proofErr w:type="spellStart"/>
            <w:r w:rsidRPr="00A24B73">
              <w:rPr>
                <w:rFonts w:ascii="Times New Roman" w:hAnsi="Times New Roman" w:cs="Times New Roman"/>
                <w:b/>
                <w:bCs/>
                <w:sz w:val="28"/>
                <w:szCs w:val="28"/>
              </w:rPr>
              <w:t>клас</w:t>
            </w:r>
            <w:proofErr w:type="spellEnd"/>
          </w:p>
        </w:tc>
      </w:tr>
      <w:tr w:rsidR="00A24B73" w:rsidRPr="00A24B73" w:rsidTr="002178F8">
        <w:trPr>
          <w:cantSplit/>
          <w:trHeight w:val="398"/>
        </w:trPr>
        <w:tc>
          <w:tcPr>
            <w:tcW w:w="6692" w:type="dxa"/>
            <w:tcBorders>
              <w:top w:val="single" w:sz="6" w:space="0" w:color="auto"/>
              <w:left w:val="single" w:sz="4" w:space="0" w:color="auto"/>
              <w:bottom w:val="single" w:sz="6" w:space="0" w:color="auto"/>
              <w:right w:val="single" w:sz="6" w:space="0" w:color="auto"/>
            </w:tcBorders>
          </w:tcPr>
          <w:p w:rsidR="00A24B73" w:rsidRPr="00A24B73" w:rsidRDefault="00A24B73" w:rsidP="00C74DC0">
            <w:pPr>
              <w:spacing w:after="0"/>
              <w:jc w:val="center"/>
              <w:rPr>
                <w:rFonts w:ascii="Times New Roman" w:hAnsi="Times New Roman" w:cs="Times New Roman"/>
                <w:b/>
                <w:bCs/>
                <w:sz w:val="28"/>
                <w:szCs w:val="28"/>
              </w:rPr>
            </w:pPr>
            <w:proofErr w:type="spellStart"/>
            <w:r w:rsidRPr="00A24B73">
              <w:rPr>
                <w:rFonts w:ascii="Times New Roman" w:hAnsi="Times New Roman" w:cs="Times New Roman"/>
                <w:b/>
                <w:bCs/>
                <w:sz w:val="28"/>
                <w:szCs w:val="28"/>
              </w:rPr>
              <w:t>Базові</w:t>
            </w:r>
            <w:proofErr w:type="spellEnd"/>
            <w:r w:rsidRPr="00A24B73">
              <w:rPr>
                <w:rFonts w:ascii="Times New Roman" w:hAnsi="Times New Roman" w:cs="Times New Roman"/>
                <w:b/>
                <w:bCs/>
                <w:sz w:val="28"/>
                <w:szCs w:val="28"/>
              </w:rPr>
              <w:t xml:space="preserve"> </w:t>
            </w:r>
            <w:proofErr w:type="spellStart"/>
            <w:r w:rsidRPr="00A24B73">
              <w:rPr>
                <w:rFonts w:ascii="Times New Roman" w:hAnsi="Times New Roman" w:cs="Times New Roman"/>
                <w:b/>
                <w:bCs/>
                <w:sz w:val="28"/>
                <w:szCs w:val="28"/>
              </w:rPr>
              <w:t>предмети</w:t>
            </w:r>
            <w:proofErr w:type="spellEnd"/>
          </w:p>
        </w:tc>
        <w:tc>
          <w:tcPr>
            <w:tcW w:w="3857" w:type="dxa"/>
            <w:tcBorders>
              <w:top w:val="single" w:sz="6" w:space="0" w:color="auto"/>
              <w:left w:val="single" w:sz="6" w:space="0" w:color="auto"/>
              <w:bottom w:val="single" w:sz="6" w:space="0" w:color="auto"/>
              <w:right w:val="single" w:sz="4" w:space="0" w:color="auto"/>
            </w:tcBorders>
          </w:tcPr>
          <w:p w:rsidR="00A24B73" w:rsidRPr="00F102C9" w:rsidRDefault="00A24B73" w:rsidP="00F102C9">
            <w:pPr>
              <w:spacing w:after="0"/>
              <w:jc w:val="center"/>
              <w:rPr>
                <w:rFonts w:ascii="Times New Roman" w:hAnsi="Times New Roman" w:cs="Times New Roman"/>
                <w:b/>
                <w:sz w:val="28"/>
                <w:szCs w:val="28"/>
                <w:lang w:val="uk-UA"/>
              </w:rPr>
            </w:pPr>
            <w:r w:rsidRPr="00A24B73">
              <w:rPr>
                <w:rFonts w:ascii="Times New Roman" w:hAnsi="Times New Roman" w:cs="Times New Roman"/>
                <w:b/>
                <w:sz w:val="28"/>
                <w:szCs w:val="28"/>
              </w:rPr>
              <w:t>2</w:t>
            </w:r>
            <w:r w:rsidR="00F102C9">
              <w:rPr>
                <w:rFonts w:ascii="Times New Roman" w:hAnsi="Times New Roman" w:cs="Times New Roman"/>
                <w:b/>
                <w:sz w:val="28"/>
                <w:szCs w:val="28"/>
                <w:lang w:val="uk-UA"/>
              </w:rPr>
              <w:t>6</w:t>
            </w:r>
          </w:p>
        </w:tc>
      </w:tr>
      <w:tr w:rsidR="005F2053" w:rsidRPr="00A24B73" w:rsidTr="002178F8">
        <w:trPr>
          <w:cantSplit/>
          <w:trHeight w:val="370"/>
        </w:trPr>
        <w:tc>
          <w:tcPr>
            <w:tcW w:w="6692" w:type="dxa"/>
            <w:tcBorders>
              <w:top w:val="single" w:sz="6" w:space="0" w:color="auto"/>
              <w:left w:val="single" w:sz="4" w:space="0" w:color="auto"/>
              <w:bottom w:val="single" w:sz="6" w:space="0" w:color="auto"/>
              <w:right w:val="single" w:sz="6" w:space="0" w:color="auto"/>
            </w:tcBorders>
          </w:tcPr>
          <w:p w:rsidR="005F2053" w:rsidRPr="00C167B4" w:rsidRDefault="005F2053" w:rsidP="005F2053">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Українська мова</w:t>
            </w:r>
          </w:p>
        </w:tc>
        <w:tc>
          <w:tcPr>
            <w:tcW w:w="3857" w:type="dxa"/>
            <w:tcBorders>
              <w:top w:val="single" w:sz="6" w:space="0" w:color="auto"/>
              <w:left w:val="single" w:sz="6" w:space="0" w:color="auto"/>
              <w:bottom w:val="single" w:sz="6" w:space="0" w:color="auto"/>
              <w:right w:val="single" w:sz="4" w:space="0" w:color="auto"/>
            </w:tcBorders>
          </w:tcPr>
          <w:p w:rsidR="005F2053" w:rsidRPr="00C167B4" w:rsidRDefault="005F2053" w:rsidP="00EE51C4">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r>
              <w:rPr>
                <w:rFonts w:ascii="Times New Roman" w:eastAsia="Calibri" w:hAnsi="Times New Roman" w:cs="Times New Roman"/>
                <w:sz w:val="28"/>
                <w:szCs w:val="28"/>
                <w:lang w:val="uk-UA"/>
              </w:rPr>
              <w:t>+</w:t>
            </w:r>
            <w:r w:rsidR="00EE51C4">
              <w:rPr>
                <w:rFonts w:ascii="Times New Roman" w:eastAsia="Calibri" w:hAnsi="Times New Roman" w:cs="Times New Roman"/>
                <w:b/>
                <w:sz w:val="28"/>
                <w:szCs w:val="28"/>
                <w:lang w:val="uk-UA"/>
              </w:rPr>
              <w:t>1</w:t>
            </w:r>
          </w:p>
        </w:tc>
      </w:tr>
      <w:tr w:rsidR="005F2053" w:rsidRPr="00A24B73" w:rsidTr="002178F8">
        <w:trPr>
          <w:cantSplit/>
          <w:trHeight w:val="398"/>
        </w:trPr>
        <w:tc>
          <w:tcPr>
            <w:tcW w:w="6692" w:type="dxa"/>
            <w:tcBorders>
              <w:top w:val="single" w:sz="6" w:space="0" w:color="auto"/>
              <w:left w:val="single" w:sz="4" w:space="0" w:color="auto"/>
              <w:bottom w:val="single" w:sz="6" w:space="0" w:color="auto"/>
              <w:right w:val="single" w:sz="6" w:space="0" w:color="auto"/>
            </w:tcBorders>
          </w:tcPr>
          <w:p w:rsidR="005F2053" w:rsidRPr="00C167B4" w:rsidRDefault="005F2053" w:rsidP="005F2053">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Українська  література</w:t>
            </w:r>
          </w:p>
        </w:tc>
        <w:tc>
          <w:tcPr>
            <w:tcW w:w="3857" w:type="dxa"/>
            <w:tcBorders>
              <w:top w:val="single" w:sz="6" w:space="0" w:color="auto"/>
              <w:left w:val="single" w:sz="6" w:space="0" w:color="auto"/>
              <w:bottom w:val="single" w:sz="6" w:space="0" w:color="auto"/>
              <w:right w:val="single" w:sz="4" w:space="0" w:color="auto"/>
            </w:tcBorders>
          </w:tcPr>
          <w:p w:rsidR="005F2053" w:rsidRPr="00C167B4" w:rsidRDefault="005F2053" w:rsidP="005F2053">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r>
      <w:tr w:rsidR="005F2053" w:rsidRPr="00A24B73" w:rsidTr="002178F8">
        <w:trPr>
          <w:cantSplit/>
          <w:trHeight w:val="417"/>
        </w:trPr>
        <w:tc>
          <w:tcPr>
            <w:tcW w:w="6692" w:type="dxa"/>
            <w:tcBorders>
              <w:top w:val="single" w:sz="6" w:space="0" w:color="auto"/>
              <w:left w:val="single" w:sz="4" w:space="0" w:color="auto"/>
              <w:bottom w:val="single" w:sz="6" w:space="0" w:color="auto"/>
              <w:right w:val="single" w:sz="6" w:space="0" w:color="auto"/>
            </w:tcBorders>
          </w:tcPr>
          <w:p w:rsidR="005F2053" w:rsidRPr="00C167B4" w:rsidRDefault="005F2053" w:rsidP="005F2053">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Зарубіжна література</w:t>
            </w:r>
          </w:p>
        </w:tc>
        <w:tc>
          <w:tcPr>
            <w:tcW w:w="3857" w:type="dxa"/>
            <w:tcBorders>
              <w:top w:val="single" w:sz="6" w:space="0" w:color="auto"/>
              <w:left w:val="single" w:sz="6" w:space="0" w:color="auto"/>
              <w:bottom w:val="single" w:sz="6" w:space="0" w:color="auto"/>
              <w:right w:val="single" w:sz="4" w:space="0" w:color="auto"/>
            </w:tcBorders>
          </w:tcPr>
          <w:p w:rsidR="005F2053" w:rsidRPr="00C167B4" w:rsidRDefault="005F2053" w:rsidP="005F2053">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w:t>
            </w:r>
          </w:p>
        </w:tc>
      </w:tr>
      <w:tr w:rsidR="005F2053" w:rsidRPr="00A24B73" w:rsidTr="002178F8">
        <w:trPr>
          <w:cantSplit/>
          <w:trHeight w:val="398"/>
        </w:trPr>
        <w:tc>
          <w:tcPr>
            <w:tcW w:w="6692" w:type="dxa"/>
            <w:tcBorders>
              <w:top w:val="single" w:sz="6" w:space="0" w:color="auto"/>
              <w:left w:val="single" w:sz="4" w:space="0" w:color="auto"/>
              <w:bottom w:val="single" w:sz="6" w:space="0" w:color="auto"/>
              <w:right w:val="single" w:sz="6" w:space="0" w:color="auto"/>
            </w:tcBorders>
          </w:tcPr>
          <w:p w:rsidR="005F2053" w:rsidRPr="00C167B4" w:rsidRDefault="005F2053" w:rsidP="005F2053">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Іноземна мова</w:t>
            </w:r>
            <w:r>
              <w:rPr>
                <w:rFonts w:ascii="Times New Roman" w:eastAsia="Calibri" w:hAnsi="Times New Roman" w:cs="Times New Roman"/>
                <w:b/>
                <w:bCs/>
                <w:sz w:val="28"/>
                <w:szCs w:val="28"/>
                <w:vertAlign w:val="superscript"/>
                <w:lang w:val="uk-UA"/>
              </w:rPr>
              <w:t xml:space="preserve"> </w:t>
            </w:r>
            <w:r>
              <w:rPr>
                <w:rFonts w:ascii="Times New Roman" w:eastAsia="Calibri" w:hAnsi="Times New Roman" w:cs="Times New Roman"/>
                <w:sz w:val="28"/>
                <w:szCs w:val="28"/>
                <w:lang w:val="uk-UA"/>
              </w:rPr>
              <w:t>( англійська мова)</w:t>
            </w:r>
          </w:p>
        </w:tc>
        <w:tc>
          <w:tcPr>
            <w:tcW w:w="3857" w:type="dxa"/>
            <w:tcBorders>
              <w:top w:val="single" w:sz="6" w:space="0" w:color="auto"/>
              <w:left w:val="single" w:sz="6" w:space="0" w:color="auto"/>
              <w:bottom w:val="single" w:sz="6" w:space="0" w:color="auto"/>
              <w:right w:val="single" w:sz="4" w:space="0" w:color="auto"/>
            </w:tcBorders>
          </w:tcPr>
          <w:p w:rsidR="005F2053" w:rsidRPr="00C167B4" w:rsidRDefault="005F2053" w:rsidP="00EE51C4">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r w:rsidR="00C12381" w:rsidRPr="00C12381">
              <w:rPr>
                <w:rFonts w:ascii="Times New Roman" w:eastAsia="Calibri" w:hAnsi="Times New Roman" w:cs="Times New Roman"/>
                <w:b/>
                <w:sz w:val="28"/>
                <w:szCs w:val="28"/>
                <w:lang w:val="uk-UA"/>
              </w:rPr>
              <w:t>+</w:t>
            </w:r>
            <w:r w:rsidR="00EE51C4">
              <w:rPr>
                <w:rFonts w:ascii="Times New Roman" w:eastAsia="Calibri" w:hAnsi="Times New Roman" w:cs="Times New Roman"/>
                <w:b/>
                <w:sz w:val="28"/>
                <w:szCs w:val="28"/>
                <w:lang w:val="uk-UA"/>
              </w:rPr>
              <w:t>3</w:t>
            </w:r>
          </w:p>
        </w:tc>
      </w:tr>
      <w:tr w:rsidR="005F2053" w:rsidRPr="00A24B73" w:rsidTr="002178F8">
        <w:trPr>
          <w:cantSplit/>
          <w:trHeight w:val="417"/>
        </w:trPr>
        <w:tc>
          <w:tcPr>
            <w:tcW w:w="6692" w:type="dxa"/>
            <w:tcBorders>
              <w:top w:val="single" w:sz="6" w:space="0" w:color="auto"/>
              <w:left w:val="single" w:sz="4" w:space="0" w:color="auto"/>
              <w:bottom w:val="single" w:sz="6" w:space="0" w:color="auto"/>
              <w:right w:val="single" w:sz="6" w:space="0" w:color="auto"/>
            </w:tcBorders>
          </w:tcPr>
          <w:p w:rsidR="005F2053" w:rsidRPr="00C167B4" w:rsidRDefault="005F2053" w:rsidP="005F2053">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Історія України  </w:t>
            </w:r>
          </w:p>
        </w:tc>
        <w:tc>
          <w:tcPr>
            <w:tcW w:w="3857" w:type="dxa"/>
            <w:tcBorders>
              <w:top w:val="single" w:sz="6" w:space="0" w:color="auto"/>
              <w:left w:val="single" w:sz="6" w:space="0" w:color="auto"/>
              <w:bottom w:val="single" w:sz="6" w:space="0" w:color="auto"/>
              <w:right w:val="single" w:sz="4" w:space="0" w:color="auto"/>
            </w:tcBorders>
            <w:shd w:val="clear" w:color="auto" w:fill="FFFFFF"/>
          </w:tcPr>
          <w:p w:rsidR="005F2053" w:rsidRPr="00C167B4" w:rsidRDefault="005F2053" w:rsidP="005F2053">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1,5</w:t>
            </w:r>
          </w:p>
        </w:tc>
      </w:tr>
      <w:tr w:rsidR="005F2053" w:rsidRPr="00A24B73" w:rsidTr="002178F8">
        <w:trPr>
          <w:cantSplit/>
          <w:trHeight w:val="398"/>
        </w:trPr>
        <w:tc>
          <w:tcPr>
            <w:tcW w:w="6692" w:type="dxa"/>
            <w:tcBorders>
              <w:top w:val="single" w:sz="6" w:space="0" w:color="auto"/>
              <w:left w:val="single" w:sz="4" w:space="0" w:color="auto"/>
              <w:bottom w:val="single" w:sz="6" w:space="0" w:color="auto"/>
              <w:right w:val="single" w:sz="6" w:space="0" w:color="auto"/>
            </w:tcBorders>
          </w:tcPr>
          <w:p w:rsidR="005F2053" w:rsidRPr="00C167B4" w:rsidRDefault="005F2053" w:rsidP="005F2053">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Всесвітня історія</w:t>
            </w:r>
          </w:p>
        </w:tc>
        <w:tc>
          <w:tcPr>
            <w:tcW w:w="3857" w:type="dxa"/>
            <w:tcBorders>
              <w:top w:val="single" w:sz="6" w:space="0" w:color="auto"/>
              <w:left w:val="single" w:sz="6" w:space="0" w:color="auto"/>
              <w:bottom w:val="single" w:sz="6" w:space="0" w:color="auto"/>
              <w:right w:val="single" w:sz="4" w:space="0" w:color="auto"/>
            </w:tcBorders>
          </w:tcPr>
          <w:p w:rsidR="005F2053" w:rsidRPr="00C167B4" w:rsidRDefault="005F2053" w:rsidP="005F2053">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w:t>
            </w:r>
          </w:p>
        </w:tc>
      </w:tr>
      <w:tr w:rsidR="005F2053" w:rsidRPr="00A24B73" w:rsidTr="002178F8">
        <w:trPr>
          <w:cantSplit/>
          <w:trHeight w:val="417"/>
        </w:trPr>
        <w:tc>
          <w:tcPr>
            <w:tcW w:w="6692" w:type="dxa"/>
            <w:tcBorders>
              <w:top w:val="single" w:sz="6" w:space="0" w:color="auto"/>
              <w:left w:val="single" w:sz="4" w:space="0" w:color="auto"/>
              <w:bottom w:val="single" w:sz="6" w:space="0" w:color="auto"/>
              <w:right w:val="single" w:sz="6" w:space="0" w:color="auto"/>
            </w:tcBorders>
          </w:tcPr>
          <w:p w:rsidR="005F2053" w:rsidRPr="00C167B4" w:rsidRDefault="005F2053" w:rsidP="005F2053">
            <w:pPr>
              <w:keepNext/>
              <w:autoSpaceDE w:val="0"/>
              <w:autoSpaceDN w:val="0"/>
              <w:ind w:left="33"/>
              <w:outlineLvl w:val="0"/>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Математика (алгебра і початки аналізу та геометрія)</w:t>
            </w:r>
          </w:p>
        </w:tc>
        <w:tc>
          <w:tcPr>
            <w:tcW w:w="3857" w:type="dxa"/>
            <w:tcBorders>
              <w:top w:val="single" w:sz="6" w:space="0" w:color="auto"/>
              <w:left w:val="single" w:sz="6" w:space="0" w:color="auto"/>
              <w:bottom w:val="single" w:sz="6" w:space="0" w:color="auto"/>
              <w:right w:val="single" w:sz="4" w:space="0" w:color="auto"/>
            </w:tcBorders>
          </w:tcPr>
          <w:p w:rsidR="005F2053" w:rsidRPr="00C167B4" w:rsidRDefault="005F2053" w:rsidP="005F2053">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r>
              <w:rPr>
                <w:rFonts w:ascii="Times New Roman" w:eastAsia="Calibri" w:hAnsi="Times New Roman" w:cs="Times New Roman"/>
                <w:sz w:val="28"/>
                <w:szCs w:val="28"/>
                <w:lang w:val="uk-UA"/>
              </w:rPr>
              <w:t>+</w:t>
            </w:r>
            <w:r>
              <w:rPr>
                <w:rFonts w:ascii="Times New Roman" w:eastAsia="Calibri" w:hAnsi="Times New Roman" w:cs="Times New Roman"/>
                <w:b/>
                <w:sz w:val="28"/>
                <w:szCs w:val="28"/>
                <w:lang w:val="uk-UA"/>
              </w:rPr>
              <w:t>2</w:t>
            </w:r>
          </w:p>
        </w:tc>
      </w:tr>
      <w:tr w:rsidR="005F2053" w:rsidRPr="00A24B73" w:rsidTr="002178F8">
        <w:trPr>
          <w:cantSplit/>
          <w:trHeight w:val="398"/>
        </w:trPr>
        <w:tc>
          <w:tcPr>
            <w:tcW w:w="6692" w:type="dxa"/>
            <w:tcBorders>
              <w:top w:val="single" w:sz="6" w:space="0" w:color="auto"/>
              <w:left w:val="single" w:sz="4" w:space="0" w:color="auto"/>
              <w:bottom w:val="single" w:sz="6" w:space="0" w:color="auto"/>
              <w:right w:val="single" w:sz="6" w:space="0" w:color="auto"/>
            </w:tcBorders>
          </w:tcPr>
          <w:p w:rsidR="005F2053" w:rsidRPr="00C167B4" w:rsidRDefault="005F2053" w:rsidP="005F2053">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Біологія і екологія</w:t>
            </w:r>
          </w:p>
        </w:tc>
        <w:tc>
          <w:tcPr>
            <w:tcW w:w="3857" w:type="dxa"/>
            <w:tcBorders>
              <w:top w:val="single" w:sz="6" w:space="0" w:color="auto"/>
              <w:left w:val="single" w:sz="6" w:space="0" w:color="auto"/>
              <w:bottom w:val="single" w:sz="6" w:space="0" w:color="auto"/>
              <w:right w:val="single" w:sz="4" w:space="0" w:color="auto"/>
            </w:tcBorders>
          </w:tcPr>
          <w:p w:rsidR="005F2053" w:rsidRPr="00C167B4" w:rsidRDefault="005F2053" w:rsidP="005F2053">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r>
      <w:tr w:rsidR="005F2053" w:rsidRPr="00A24B73" w:rsidTr="002178F8">
        <w:trPr>
          <w:cantSplit/>
          <w:trHeight w:val="398"/>
        </w:trPr>
        <w:tc>
          <w:tcPr>
            <w:tcW w:w="6692" w:type="dxa"/>
            <w:tcBorders>
              <w:top w:val="single" w:sz="6" w:space="0" w:color="auto"/>
              <w:left w:val="single" w:sz="4" w:space="0" w:color="auto"/>
              <w:bottom w:val="single" w:sz="6" w:space="0" w:color="auto"/>
              <w:right w:val="single" w:sz="6" w:space="0" w:color="auto"/>
            </w:tcBorders>
          </w:tcPr>
          <w:p w:rsidR="005F2053" w:rsidRPr="00C167B4" w:rsidRDefault="005F2053" w:rsidP="005F2053">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Географія</w:t>
            </w:r>
          </w:p>
        </w:tc>
        <w:tc>
          <w:tcPr>
            <w:tcW w:w="3857" w:type="dxa"/>
            <w:tcBorders>
              <w:top w:val="single" w:sz="6" w:space="0" w:color="auto"/>
              <w:left w:val="single" w:sz="6" w:space="0" w:color="auto"/>
              <w:bottom w:val="single" w:sz="6" w:space="0" w:color="auto"/>
              <w:right w:val="single" w:sz="4" w:space="0" w:color="auto"/>
            </w:tcBorders>
          </w:tcPr>
          <w:p w:rsidR="005F2053" w:rsidRPr="00C167B4" w:rsidRDefault="005F2053" w:rsidP="005F2053">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w:t>
            </w:r>
          </w:p>
        </w:tc>
      </w:tr>
      <w:tr w:rsidR="005F2053" w:rsidRPr="00A24B73" w:rsidTr="002178F8">
        <w:trPr>
          <w:cantSplit/>
          <w:trHeight w:val="417"/>
        </w:trPr>
        <w:tc>
          <w:tcPr>
            <w:tcW w:w="6692" w:type="dxa"/>
            <w:tcBorders>
              <w:top w:val="single" w:sz="6" w:space="0" w:color="auto"/>
              <w:left w:val="single" w:sz="4" w:space="0" w:color="auto"/>
              <w:bottom w:val="single" w:sz="6" w:space="0" w:color="auto"/>
              <w:right w:val="single" w:sz="6" w:space="0" w:color="auto"/>
            </w:tcBorders>
          </w:tcPr>
          <w:p w:rsidR="005F2053" w:rsidRPr="00C167B4" w:rsidRDefault="005F2053" w:rsidP="005F2053">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Фізика і астрономія</w:t>
            </w:r>
          </w:p>
        </w:tc>
        <w:tc>
          <w:tcPr>
            <w:tcW w:w="3857" w:type="dxa"/>
            <w:tcBorders>
              <w:top w:val="single" w:sz="6" w:space="0" w:color="auto"/>
              <w:left w:val="single" w:sz="6" w:space="0" w:color="auto"/>
              <w:bottom w:val="single" w:sz="6" w:space="0" w:color="auto"/>
              <w:right w:val="single" w:sz="4" w:space="0" w:color="auto"/>
            </w:tcBorders>
          </w:tcPr>
          <w:p w:rsidR="005F2053" w:rsidRPr="00C167B4" w:rsidRDefault="005F2053" w:rsidP="005F2053">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shd w:val="clear" w:color="auto" w:fill="FFFFFF"/>
                <w:lang w:val="uk-UA"/>
              </w:rPr>
              <w:t>4</w:t>
            </w:r>
          </w:p>
        </w:tc>
      </w:tr>
      <w:tr w:rsidR="005F2053" w:rsidRPr="00A24B73" w:rsidTr="002178F8">
        <w:trPr>
          <w:cantSplit/>
          <w:trHeight w:val="398"/>
        </w:trPr>
        <w:tc>
          <w:tcPr>
            <w:tcW w:w="6692" w:type="dxa"/>
            <w:tcBorders>
              <w:top w:val="single" w:sz="6" w:space="0" w:color="auto"/>
              <w:left w:val="single" w:sz="4" w:space="0" w:color="auto"/>
              <w:bottom w:val="single" w:sz="6" w:space="0" w:color="auto"/>
              <w:right w:val="single" w:sz="6" w:space="0" w:color="auto"/>
            </w:tcBorders>
          </w:tcPr>
          <w:p w:rsidR="005F2053" w:rsidRPr="00C167B4" w:rsidRDefault="005F2053" w:rsidP="005F2053">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Хімія</w:t>
            </w:r>
          </w:p>
        </w:tc>
        <w:tc>
          <w:tcPr>
            <w:tcW w:w="3857" w:type="dxa"/>
            <w:tcBorders>
              <w:top w:val="single" w:sz="6" w:space="0" w:color="auto"/>
              <w:left w:val="single" w:sz="6" w:space="0" w:color="auto"/>
              <w:bottom w:val="single" w:sz="6" w:space="0" w:color="auto"/>
              <w:right w:val="single" w:sz="4" w:space="0" w:color="auto"/>
            </w:tcBorders>
          </w:tcPr>
          <w:p w:rsidR="005F2053" w:rsidRPr="00C167B4" w:rsidRDefault="005F2053" w:rsidP="005F2053">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2 </w:t>
            </w:r>
          </w:p>
        </w:tc>
      </w:tr>
      <w:tr w:rsidR="005F2053" w:rsidRPr="00A24B73" w:rsidTr="002178F8">
        <w:trPr>
          <w:cantSplit/>
          <w:trHeight w:val="417"/>
        </w:trPr>
        <w:tc>
          <w:tcPr>
            <w:tcW w:w="6692" w:type="dxa"/>
            <w:tcBorders>
              <w:top w:val="single" w:sz="6" w:space="0" w:color="auto"/>
              <w:left w:val="single" w:sz="4" w:space="0" w:color="auto"/>
              <w:bottom w:val="single" w:sz="6" w:space="0" w:color="auto"/>
              <w:right w:val="single" w:sz="6" w:space="0" w:color="auto"/>
            </w:tcBorders>
          </w:tcPr>
          <w:p w:rsidR="005F2053" w:rsidRPr="00C167B4" w:rsidRDefault="005F2053" w:rsidP="005F2053">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Фізична культура</w:t>
            </w:r>
          </w:p>
        </w:tc>
        <w:tc>
          <w:tcPr>
            <w:tcW w:w="3857" w:type="dxa"/>
            <w:tcBorders>
              <w:top w:val="single" w:sz="6" w:space="0" w:color="auto"/>
              <w:left w:val="single" w:sz="6" w:space="0" w:color="auto"/>
              <w:bottom w:val="single" w:sz="6" w:space="0" w:color="auto"/>
              <w:right w:val="single" w:sz="4" w:space="0" w:color="auto"/>
            </w:tcBorders>
          </w:tcPr>
          <w:p w:rsidR="005F2053" w:rsidRPr="00C167B4" w:rsidRDefault="005F2053" w:rsidP="005F2053">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r>
      <w:tr w:rsidR="005F2053" w:rsidRPr="00A24B73" w:rsidTr="002178F8">
        <w:trPr>
          <w:cantSplit/>
          <w:trHeight w:val="417"/>
        </w:trPr>
        <w:tc>
          <w:tcPr>
            <w:tcW w:w="6692" w:type="dxa"/>
            <w:tcBorders>
              <w:top w:val="single" w:sz="6" w:space="0" w:color="auto"/>
              <w:left w:val="single" w:sz="4" w:space="0" w:color="auto"/>
              <w:bottom w:val="single" w:sz="6" w:space="0" w:color="auto"/>
              <w:right w:val="single" w:sz="6" w:space="0" w:color="auto"/>
            </w:tcBorders>
          </w:tcPr>
          <w:p w:rsidR="005F2053" w:rsidRPr="00C167B4" w:rsidRDefault="005F2053" w:rsidP="005F2053">
            <w:pPr>
              <w:ind w:left="3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Захист України</w:t>
            </w:r>
          </w:p>
        </w:tc>
        <w:tc>
          <w:tcPr>
            <w:tcW w:w="3857" w:type="dxa"/>
            <w:tcBorders>
              <w:top w:val="single" w:sz="6" w:space="0" w:color="auto"/>
              <w:left w:val="single" w:sz="6" w:space="0" w:color="auto"/>
              <w:bottom w:val="single" w:sz="6" w:space="0" w:color="auto"/>
              <w:right w:val="single" w:sz="4" w:space="0" w:color="auto"/>
            </w:tcBorders>
          </w:tcPr>
          <w:p w:rsidR="005F2053" w:rsidRPr="00C167B4" w:rsidRDefault="005F2053" w:rsidP="005F2053">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1,5</w:t>
            </w:r>
          </w:p>
        </w:tc>
      </w:tr>
      <w:tr w:rsidR="00A24B73" w:rsidRPr="00A24B73" w:rsidTr="002178F8">
        <w:trPr>
          <w:cantSplit/>
          <w:trHeight w:val="345"/>
        </w:trPr>
        <w:tc>
          <w:tcPr>
            <w:tcW w:w="6692" w:type="dxa"/>
            <w:tcBorders>
              <w:top w:val="single" w:sz="6" w:space="0" w:color="auto"/>
              <w:left w:val="single" w:sz="4" w:space="0" w:color="auto"/>
              <w:bottom w:val="single" w:sz="4" w:space="0" w:color="auto"/>
              <w:right w:val="single" w:sz="6" w:space="0" w:color="auto"/>
            </w:tcBorders>
          </w:tcPr>
          <w:p w:rsidR="00A24B73" w:rsidRPr="00A24B73" w:rsidRDefault="00A24B73" w:rsidP="00C74DC0">
            <w:pPr>
              <w:spacing w:after="0"/>
              <w:rPr>
                <w:rFonts w:ascii="Times New Roman" w:hAnsi="Times New Roman" w:cs="Times New Roman"/>
                <w:sz w:val="28"/>
                <w:szCs w:val="28"/>
              </w:rPr>
            </w:pPr>
            <w:proofErr w:type="spellStart"/>
            <w:r w:rsidRPr="00A24B73">
              <w:rPr>
                <w:rFonts w:ascii="Times New Roman" w:hAnsi="Times New Roman" w:cs="Times New Roman"/>
                <w:b/>
                <w:bCs/>
                <w:sz w:val="28"/>
                <w:szCs w:val="28"/>
              </w:rPr>
              <w:t>Вибірково-обов’язкові</w:t>
            </w:r>
            <w:proofErr w:type="spellEnd"/>
          </w:p>
        </w:tc>
        <w:tc>
          <w:tcPr>
            <w:tcW w:w="3857" w:type="dxa"/>
            <w:tcBorders>
              <w:top w:val="single" w:sz="6" w:space="0" w:color="auto"/>
              <w:left w:val="single" w:sz="6" w:space="0" w:color="auto"/>
              <w:bottom w:val="single" w:sz="4" w:space="0" w:color="auto"/>
              <w:right w:val="single" w:sz="4" w:space="0" w:color="auto"/>
            </w:tcBorders>
          </w:tcPr>
          <w:p w:rsidR="00A24B73" w:rsidRPr="00A24B73" w:rsidRDefault="00A24B73" w:rsidP="00C74DC0">
            <w:pPr>
              <w:spacing w:after="0"/>
              <w:jc w:val="center"/>
              <w:rPr>
                <w:rFonts w:ascii="Times New Roman" w:hAnsi="Times New Roman" w:cs="Times New Roman"/>
                <w:b/>
                <w:sz w:val="28"/>
                <w:szCs w:val="28"/>
              </w:rPr>
            </w:pPr>
            <w:r w:rsidRPr="00A24B73">
              <w:rPr>
                <w:rFonts w:ascii="Times New Roman" w:hAnsi="Times New Roman" w:cs="Times New Roman"/>
                <w:b/>
                <w:sz w:val="28"/>
                <w:szCs w:val="28"/>
              </w:rPr>
              <w:t>3</w:t>
            </w:r>
          </w:p>
        </w:tc>
      </w:tr>
      <w:tr w:rsidR="00A24B73" w:rsidRPr="00A24B73" w:rsidTr="002178F8">
        <w:trPr>
          <w:cantSplit/>
          <w:trHeight w:val="345"/>
        </w:trPr>
        <w:tc>
          <w:tcPr>
            <w:tcW w:w="6692" w:type="dxa"/>
            <w:tcBorders>
              <w:top w:val="single" w:sz="4" w:space="0" w:color="auto"/>
              <w:left w:val="single" w:sz="4" w:space="0" w:color="auto"/>
              <w:bottom w:val="single" w:sz="4" w:space="0" w:color="auto"/>
              <w:right w:val="single" w:sz="6" w:space="0" w:color="auto"/>
            </w:tcBorders>
          </w:tcPr>
          <w:p w:rsidR="00A24B73" w:rsidRPr="00A24B73" w:rsidRDefault="00A24B73" w:rsidP="00C74DC0">
            <w:pPr>
              <w:spacing w:after="0"/>
              <w:rPr>
                <w:rFonts w:ascii="Times New Roman" w:hAnsi="Times New Roman" w:cs="Times New Roman"/>
                <w:b/>
                <w:bCs/>
                <w:sz w:val="28"/>
                <w:szCs w:val="28"/>
              </w:rPr>
            </w:pPr>
            <w:proofErr w:type="spellStart"/>
            <w:r w:rsidRPr="00A24B73">
              <w:rPr>
                <w:rFonts w:ascii="Times New Roman" w:hAnsi="Times New Roman" w:cs="Times New Roman"/>
                <w:sz w:val="28"/>
                <w:szCs w:val="28"/>
              </w:rPr>
              <w:t>Інформатика</w:t>
            </w:r>
            <w:proofErr w:type="spellEnd"/>
          </w:p>
        </w:tc>
        <w:tc>
          <w:tcPr>
            <w:tcW w:w="3857" w:type="dxa"/>
            <w:tcBorders>
              <w:top w:val="single" w:sz="4" w:space="0" w:color="auto"/>
              <w:left w:val="single" w:sz="6" w:space="0" w:color="auto"/>
              <w:bottom w:val="single" w:sz="4" w:space="0" w:color="auto"/>
              <w:right w:val="single" w:sz="4" w:space="0" w:color="auto"/>
            </w:tcBorders>
          </w:tcPr>
          <w:p w:rsidR="00A24B73" w:rsidRPr="00BA0142" w:rsidRDefault="00BA0142" w:rsidP="00C74DC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24B73" w:rsidRPr="00A24B73" w:rsidTr="002178F8">
        <w:trPr>
          <w:cantSplit/>
          <w:trHeight w:val="285"/>
        </w:trPr>
        <w:tc>
          <w:tcPr>
            <w:tcW w:w="6692" w:type="dxa"/>
            <w:tcBorders>
              <w:top w:val="single" w:sz="4" w:space="0" w:color="auto"/>
              <w:left w:val="single" w:sz="4" w:space="0" w:color="auto"/>
              <w:bottom w:val="single" w:sz="6" w:space="0" w:color="auto"/>
              <w:right w:val="single" w:sz="6" w:space="0" w:color="auto"/>
            </w:tcBorders>
          </w:tcPr>
          <w:p w:rsidR="00A24B73" w:rsidRPr="00A24B73" w:rsidRDefault="00A24B73" w:rsidP="00C74DC0">
            <w:pPr>
              <w:spacing w:after="0"/>
              <w:rPr>
                <w:rFonts w:ascii="Times New Roman" w:hAnsi="Times New Roman" w:cs="Times New Roman"/>
                <w:sz w:val="28"/>
                <w:szCs w:val="28"/>
              </w:rPr>
            </w:pPr>
            <w:proofErr w:type="spellStart"/>
            <w:r w:rsidRPr="00A24B73">
              <w:rPr>
                <w:rFonts w:ascii="Times New Roman" w:hAnsi="Times New Roman" w:cs="Times New Roman"/>
                <w:sz w:val="28"/>
                <w:szCs w:val="28"/>
              </w:rPr>
              <w:t>Технології</w:t>
            </w:r>
            <w:proofErr w:type="spellEnd"/>
          </w:p>
        </w:tc>
        <w:tc>
          <w:tcPr>
            <w:tcW w:w="3857" w:type="dxa"/>
            <w:tcBorders>
              <w:top w:val="single" w:sz="4" w:space="0" w:color="auto"/>
              <w:left w:val="single" w:sz="6" w:space="0" w:color="auto"/>
              <w:bottom w:val="single" w:sz="6" w:space="0" w:color="auto"/>
              <w:right w:val="single" w:sz="4" w:space="0" w:color="auto"/>
            </w:tcBorders>
          </w:tcPr>
          <w:p w:rsidR="00A24B73" w:rsidRPr="00BA0142" w:rsidRDefault="00BA0142" w:rsidP="00C74DC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A24B73" w:rsidRPr="00A24B73" w:rsidTr="002178F8">
        <w:trPr>
          <w:cantSplit/>
          <w:trHeight w:val="524"/>
        </w:trPr>
        <w:tc>
          <w:tcPr>
            <w:tcW w:w="10549" w:type="dxa"/>
            <w:gridSpan w:val="2"/>
            <w:tcBorders>
              <w:top w:val="single" w:sz="6" w:space="0" w:color="auto"/>
              <w:left w:val="single" w:sz="6" w:space="0" w:color="auto"/>
              <w:bottom w:val="single" w:sz="6" w:space="0" w:color="auto"/>
              <w:right w:val="single" w:sz="6" w:space="0" w:color="auto"/>
            </w:tcBorders>
          </w:tcPr>
          <w:p w:rsidR="00A24B73" w:rsidRPr="002178F8" w:rsidRDefault="00A24B73" w:rsidP="00C74DC0">
            <w:pPr>
              <w:spacing w:after="0"/>
              <w:rPr>
                <w:rFonts w:ascii="Times New Roman" w:hAnsi="Times New Roman" w:cs="Times New Roman"/>
                <w:bCs/>
                <w:sz w:val="28"/>
                <w:szCs w:val="28"/>
              </w:rPr>
            </w:pPr>
            <w:proofErr w:type="spellStart"/>
            <w:r w:rsidRPr="00A24B73">
              <w:rPr>
                <w:rFonts w:ascii="Times New Roman" w:hAnsi="Times New Roman" w:cs="Times New Roman"/>
                <w:b/>
                <w:sz w:val="28"/>
                <w:szCs w:val="28"/>
              </w:rPr>
              <w:t>Додаткові</w:t>
            </w:r>
            <w:proofErr w:type="spellEnd"/>
            <w:r w:rsidRPr="00A24B73">
              <w:rPr>
                <w:rFonts w:ascii="Times New Roman" w:hAnsi="Times New Roman" w:cs="Times New Roman"/>
                <w:b/>
                <w:sz w:val="28"/>
                <w:szCs w:val="28"/>
              </w:rPr>
              <w:t xml:space="preserve"> </w:t>
            </w:r>
            <w:proofErr w:type="spellStart"/>
            <w:r w:rsidRPr="00A24B73">
              <w:rPr>
                <w:rFonts w:ascii="Times New Roman" w:hAnsi="Times New Roman" w:cs="Times New Roman"/>
                <w:b/>
                <w:sz w:val="28"/>
                <w:szCs w:val="28"/>
              </w:rPr>
              <w:t>години</w:t>
            </w:r>
            <w:proofErr w:type="spellEnd"/>
            <w:r w:rsidRPr="00A24B73">
              <w:rPr>
                <w:rFonts w:ascii="Times New Roman" w:hAnsi="Times New Roman" w:cs="Times New Roman"/>
                <w:b/>
                <w:bCs/>
                <w:sz w:val="28"/>
                <w:szCs w:val="28"/>
                <w:vertAlign w:val="superscript"/>
              </w:rPr>
              <w:t xml:space="preserve"> </w:t>
            </w:r>
            <w:r w:rsidRPr="00A24B73">
              <w:rPr>
                <w:rFonts w:ascii="Times New Roman" w:hAnsi="Times New Roman" w:cs="Times New Roman"/>
                <w:b/>
                <w:bCs/>
                <w:sz w:val="28"/>
                <w:szCs w:val="28"/>
              </w:rPr>
              <w:t xml:space="preserve"> </w:t>
            </w:r>
            <w:r w:rsidRPr="00A24B73">
              <w:rPr>
                <w:rFonts w:ascii="Times New Roman" w:hAnsi="Times New Roman" w:cs="Times New Roman"/>
                <w:bCs/>
                <w:sz w:val="28"/>
                <w:szCs w:val="28"/>
                <w:lang w:val="uk-UA"/>
              </w:rPr>
              <w:t>і</w:t>
            </w:r>
            <w:proofErr w:type="spellStart"/>
            <w:r w:rsidRPr="00A24B73">
              <w:rPr>
                <w:rFonts w:ascii="Times New Roman" w:hAnsi="Times New Roman" w:cs="Times New Roman"/>
                <w:bCs/>
                <w:sz w:val="28"/>
                <w:szCs w:val="28"/>
              </w:rPr>
              <w:t>ндивідуальні</w:t>
            </w:r>
            <w:proofErr w:type="spellEnd"/>
            <w:r w:rsidRPr="00A24B73">
              <w:rPr>
                <w:rFonts w:ascii="Times New Roman" w:hAnsi="Times New Roman" w:cs="Times New Roman"/>
                <w:bCs/>
                <w:sz w:val="28"/>
                <w:szCs w:val="28"/>
              </w:rPr>
              <w:t xml:space="preserve"> та </w:t>
            </w:r>
            <w:proofErr w:type="spellStart"/>
            <w:r w:rsidR="002178F8">
              <w:rPr>
                <w:rFonts w:ascii="Times New Roman" w:hAnsi="Times New Roman" w:cs="Times New Roman"/>
                <w:bCs/>
                <w:sz w:val="28"/>
                <w:szCs w:val="28"/>
              </w:rPr>
              <w:t>групові</w:t>
            </w:r>
            <w:proofErr w:type="spellEnd"/>
            <w:r w:rsidR="002178F8">
              <w:rPr>
                <w:rFonts w:ascii="Times New Roman" w:hAnsi="Times New Roman" w:cs="Times New Roman"/>
                <w:bCs/>
                <w:sz w:val="28"/>
                <w:szCs w:val="28"/>
              </w:rPr>
              <w:t xml:space="preserve"> </w:t>
            </w:r>
            <w:proofErr w:type="spellStart"/>
            <w:r w:rsidR="002178F8">
              <w:rPr>
                <w:rFonts w:ascii="Times New Roman" w:hAnsi="Times New Roman" w:cs="Times New Roman"/>
                <w:bCs/>
                <w:sz w:val="28"/>
                <w:szCs w:val="28"/>
              </w:rPr>
              <w:t>заняття</w:t>
            </w:r>
            <w:proofErr w:type="spellEnd"/>
            <w:r w:rsidR="002178F8">
              <w:rPr>
                <w:rFonts w:ascii="Times New Roman" w:hAnsi="Times New Roman" w:cs="Times New Roman"/>
                <w:bCs/>
                <w:sz w:val="28"/>
                <w:szCs w:val="28"/>
              </w:rPr>
              <w:t xml:space="preserve"> та </w:t>
            </w:r>
            <w:proofErr w:type="spellStart"/>
            <w:r w:rsidR="002178F8">
              <w:rPr>
                <w:rFonts w:ascii="Times New Roman" w:hAnsi="Times New Roman" w:cs="Times New Roman"/>
                <w:bCs/>
                <w:sz w:val="28"/>
                <w:szCs w:val="28"/>
              </w:rPr>
              <w:t>консультації</w:t>
            </w:r>
            <w:proofErr w:type="spellEnd"/>
          </w:p>
        </w:tc>
      </w:tr>
      <w:tr w:rsidR="00A24B73" w:rsidRPr="00A24B73" w:rsidTr="002178F8">
        <w:trPr>
          <w:cantSplit/>
          <w:trHeight w:val="70"/>
        </w:trPr>
        <w:tc>
          <w:tcPr>
            <w:tcW w:w="6692" w:type="dxa"/>
            <w:tcBorders>
              <w:top w:val="single" w:sz="6" w:space="0" w:color="auto"/>
              <w:left w:val="single" w:sz="6" w:space="0" w:color="auto"/>
              <w:bottom w:val="single" w:sz="6" w:space="0" w:color="auto"/>
              <w:right w:val="single" w:sz="4" w:space="0" w:color="auto"/>
            </w:tcBorders>
          </w:tcPr>
          <w:p w:rsidR="00A24B73" w:rsidRPr="00A24B73" w:rsidRDefault="00A24B73" w:rsidP="00C74DC0">
            <w:pPr>
              <w:spacing w:after="0"/>
              <w:rPr>
                <w:rFonts w:ascii="Times New Roman" w:hAnsi="Times New Roman" w:cs="Times New Roman"/>
                <w:b/>
                <w:bCs/>
                <w:sz w:val="28"/>
                <w:szCs w:val="28"/>
                <w:lang w:val="uk-UA"/>
              </w:rPr>
            </w:pPr>
            <w:proofErr w:type="spellStart"/>
            <w:r w:rsidRPr="00A24B73">
              <w:rPr>
                <w:rFonts w:ascii="Times New Roman" w:hAnsi="Times New Roman" w:cs="Times New Roman"/>
                <w:sz w:val="28"/>
                <w:szCs w:val="28"/>
              </w:rPr>
              <w:t>Історія</w:t>
            </w:r>
            <w:proofErr w:type="spellEnd"/>
            <w:r w:rsidRPr="00A24B73">
              <w:rPr>
                <w:rFonts w:ascii="Times New Roman" w:hAnsi="Times New Roman" w:cs="Times New Roman"/>
                <w:sz w:val="28"/>
                <w:szCs w:val="28"/>
              </w:rPr>
              <w:t xml:space="preserve"> </w:t>
            </w:r>
            <w:proofErr w:type="spellStart"/>
            <w:r w:rsidRPr="00A24B73">
              <w:rPr>
                <w:rFonts w:ascii="Times New Roman" w:hAnsi="Times New Roman" w:cs="Times New Roman"/>
                <w:sz w:val="28"/>
                <w:szCs w:val="28"/>
              </w:rPr>
              <w:t>Україн</w:t>
            </w:r>
            <w:proofErr w:type="spellEnd"/>
            <w:r w:rsidRPr="00A24B73">
              <w:rPr>
                <w:rFonts w:ascii="Times New Roman" w:hAnsi="Times New Roman" w:cs="Times New Roman"/>
                <w:sz w:val="28"/>
                <w:szCs w:val="28"/>
                <w:lang w:val="uk-UA"/>
              </w:rPr>
              <w:t>и</w:t>
            </w:r>
          </w:p>
        </w:tc>
        <w:tc>
          <w:tcPr>
            <w:tcW w:w="3857" w:type="dxa"/>
            <w:tcBorders>
              <w:top w:val="single" w:sz="6" w:space="0" w:color="auto"/>
              <w:left w:val="single" w:sz="4" w:space="0" w:color="auto"/>
              <w:bottom w:val="single" w:sz="6" w:space="0" w:color="auto"/>
              <w:right w:val="single" w:sz="6" w:space="0" w:color="auto"/>
            </w:tcBorders>
          </w:tcPr>
          <w:p w:rsidR="00A24B73" w:rsidRPr="00A24B73" w:rsidRDefault="00A24B73" w:rsidP="00C74DC0">
            <w:pPr>
              <w:spacing w:after="0"/>
              <w:jc w:val="center"/>
              <w:rPr>
                <w:rFonts w:ascii="Times New Roman" w:hAnsi="Times New Roman" w:cs="Times New Roman"/>
                <w:bCs/>
                <w:sz w:val="28"/>
                <w:szCs w:val="28"/>
              </w:rPr>
            </w:pPr>
            <w:r w:rsidRPr="00A24B73">
              <w:rPr>
                <w:rFonts w:ascii="Times New Roman" w:hAnsi="Times New Roman" w:cs="Times New Roman"/>
                <w:bCs/>
                <w:sz w:val="28"/>
                <w:szCs w:val="28"/>
              </w:rPr>
              <w:t>1</w:t>
            </w:r>
          </w:p>
        </w:tc>
      </w:tr>
      <w:tr w:rsidR="00F102C9" w:rsidRPr="00A24B73" w:rsidTr="002178F8">
        <w:trPr>
          <w:cantSplit/>
          <w:trHeight w:val="70"/>
        </w:trPr>
        <w:tc>
          <w:tcPr>
            <w:tcW w:w="6692" w:type="dxa"/>
            <w:tcBorders>
              <w:top w:val="single" w:sz="6" w:space="0" w:color="auto"/>
              <w:left w:val="single" w:sz="6" w:space="0" w:color="auto"/>
              <w:bottom w:val="single" w:sz="6" w:space="0" w:color="auto"/>
              <w:right w:val="single" w:sz="4" w:space="0" w:color="auto"/>
            </w:tcBorders>
          </w:tcPr>
          <w:p w:rsidR="00F102C9" w:rsidRPr="00F102C9" w:rsidRDefault="003932E5" w:rsidP="00C74DC0">
            <w:pPr>
              <w:spacing w:after="0"/>
              <w:rPr>
                <w:rFonts w:ascii="Times New Roman" w:hAnsi="Times New Roman" w:cs="Times New Roman"/>
                <w:sz w:val="28"/>
                <w:szCs w:val="28"/>
                <w:lang w:val="uk-UA"/>
              </w:rPr>
            </w:pPr>
            <w:r>
              <w:rPr>
                <w:rFonts w:ascii="Times New Roman" w:hAnsi="Times New Roman" w:cs="Times New Roman"/>
                <w:sz w:val="28"/>
                <w:szCs w:val="28"/>
                <w:lang w:val="uk-UA"/>
              </w:rPr>
              <w:t>Англійська мова</w:t>
            </w:r>
          </w:p>
        </w:tc>
        <w:tc>
          <w:tcPr>
            <w:tcW w:w="3857" w:type="dxa"/>
            <w:tcBorders>
              <w:top w:val="single" w:sz="6" w:space="0" w:color="auto"/>
              <w:left w:val="single" w:sz="4" w:space="0" w:color="auto"/>
              <w:bottom w:val="single" w:sz="6" w:space="0" w:color="auto"/>
              <w:right w:val="single" w:sz="6" w:space="0" w:color="auto"/>
            </w:tcBorders>
          </w:tcPr>
          <w:p w:rsidR="00F102C9" w:rsidRPr="00F102C9" w:rsidRDefault="00F102C9" w:rsidP="00C74DC0">
            <w:pPr>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1</w:t>
            </w:r>
          </w:p>
        </w:tc>
      </w:tr>
      <w:tr w:rsidR="00EE51C4" w:rsidRPr="00A24B73" w:rsidTr="002178F8">
        <w:trPr>
          <w:cantSplit/>
          <w:trHeight w:val="70"/>
        </w:trPr>
        <w:tc>
          <w:tcPr>
            <w:tcW w:w="6692" w:type="dxa"/>
            <w:tcBorders>
              <w:top w:val="single" w:sz="6" w:space="0" w:color="auto"/>
              <w:left w:val="single" w:sz="6" w:space="0" w:color="auto"/>
              <w:bottom w:val="single" w:sz="6" w:space="0" w:color="auto"/>
              <w:right w:val="single" w:sz="4" w:space="0" w:color="auto"/>
            </w:tcBorders>
          </w:tcPr>
          <w:p w:rsidR="00EE51C4" w:rsidRDefault="00EE51C4" w:rsidP="00C74DC0">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Укра</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нська</w:t>
            </w:r>
            <w:proofErr w:type="spellEnd"/>
            <w:r>
              <w:rPr>
                <w:rFonts w:ascii="Times New Roman" w:hAnsi="Times New Roman" w:cs="Times New Roman"/>
                <w:sz w:val="28"/>
                <w:szCs w:val="28"/>
                <w:lang w:val="uk-UA"/>
              </w:rPr>
              <w:t xml:space="preserve"> мова та </w:t>
            </w:r>
            <w:proofErr w:type="spellStart"/>
            <w:r>
              <w:rPr>
                <w:rFonts w:ascii="Times New Roman" w:hAnsi="Times New Roman" w:cs="Times New Roman"/>
                <w:sz w:val="28"/>
                <w:szCs w:val="28"/>
                <w:lang w:val="uk-UA"/>
              </w:rPr>
              <w:t>лытература</w:t>
            </w:r>
            <w:proofErr w:type="spellEnd"/>
          </w:p>
        </w:tc>
        <w:tc>
          <w:tcPr>
            <w:tcW w:w="3857" w:type="dxa"/>
            <w:tcBorders>
              <w:top w:val="single" w:sz="6" w:space="0" w:color="auto"/>
              <w:left w:val="single" w:sz="4" w:space="0" w:color="auto"/>
              <w:bottom w:val="single" w:sz="6" w:space="0" w:color="auto"/>
              <w:right w:val="single" w:sz="6" w:space="0" w:color="auto"/>
            </w:tcBorders>
          </w:tcPr>
          <w:p w:rsidR="00EE51C4" w:rsidRDefault="00EE51C4" w:rsidP="00C74DC0">
            <w:pPr>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1</w:t>
            </w:r>
          </w:p>
        </w:tc>
      </w:tr>
      <w:tr w:rsidR="00A24B73" w:rsidRPr="00A24B73" w:rsidTr="002178F8">
        <w:trPr>
          <w:cantSplit/>
          <w:trHeight w:val="70"/>
        </w:trPr>
        <w:tc>
          <w:tcPr>
            <w:tcW w:w="6692" w:type="dxa"/>
            <w:tcBorders>
              <w:top w:val="single" w:sz="4" w:space="0" w:color="auto"/>
              <w:left w:val="single" w:sz="6" w:space="0" w:color="auto"/>
              <w:bottom w:val="single" w:sz="6" w:space="0" w:color="auto"/>
              <w:right w:val="single" w:sz="4" w:space="0" w:color="auto"/>
            </w:tcBorders>
          </w:tcPr>
          <w:p w:rsidR="00A24B73" w:rsidRPr="00A24B73" w:rsidRDefault="00A24B73" w:rsidP="00C74DC0">
            <w:pPr>
              <w:spacing w:after="0"/>
              <w:jc w:val="center"/>
              <w:rPr>
                <w:rFonts w:ascii="Times New Roman" w:hAnsi="Times New Roman" w:cs="Times New Roman"/>
                <w:b/>
                <w:sz w:val="28"/>
                <w:szCs w:val="28"/>
              </w:rPr>
            </w:pPr>
            <w:r w:rsidRPr="00A24B73">
              <w:rPr>
                <w:rFonts w:ascii="Times New Roman" w:hAnsi="Times New Roman" w:cs="Times New Roman"/>
                <w:b/>
                <w:sz w:val="28"/>
                <w:szCs w:val="28"/>
              </w:rPr>
              <w:t>Разом</w:t>
            </w:r>
          </w:p>
        </w:tc>
        <w:tc>
          <w:tcPr>
            <w:tcW w:w="3857" w:type="dxa"/>
            <w:tcBorders>
              <w:top w:val="single" w:sz="4" w:space="0" w:color="auto"/>
              <w:left w:val="single" w:sz="4" w:space="0" w:color="auto"/>
              <w:bottom w:val="single" w:sz="6" w:space="0" w:color="auto"/>
              <w:right w:val="single" w:sz="4" w:space="0" w:color="auto"/>
            </w:tcBorders>
          </w:tcPr>
          <w:p w:rsidR="00A24B73" w:rsidRPr="00A24B73" w:rsidRDefault="00A24B73" w:rsidP="00EE51C4">
            <w:pPr>
              <w:spacing w:after="0"/>
              <w:jc w:val="center"/>
              <w:rPr>
                <w:rFonts w:ascii="Times New Roman" w:hAnsi="Times New Roman" w:cs="Times New Roman"/>
                <w:sz w:val="28"/>
                <w:szCs w:val="28"/>
                <w:lang w:val="uk-UA"/>
              </w:rPr>
            </w:pPr>
            <w:r w:rsidRPr="00A24B73">
              <w:rPr>
                <w:rFonts w:ascii="Times New Roman" w:hAnsi="Times New Roman" w:cs="Times New Roman"/>
                <w:sz w:val="28"/>
                <w:szCs w:val="28"/>
              </w:rPr>
              <w:t>2</w:t>
            </w:r>
            <w:r w:rsidR="00F102C9">
              <w:rPr>
                <w:rFonts w:ascii="Times New Roman" w:hAnsi="Times New Roman" w:cs="Times New Roman"/>
                <w:sz w:val="28"/>
                <w:szCs w:val="28"/>
                <w:lang w:val="uk-UA"/>
              </w:rPr>
              <w:t>6</w:t>
            </w:r>
            <w:r w:rsidRPr="00A24B73">
              <w:rPr>
                <w:rFonts w:ascii="Times New Roman" w:hAnsi="Times New Roman" w:cs="Times New Roman"/>
                <w:sz w:val="28"/>
                <w:szCs w:val="28"/>
              </w:rPr>
              <w:t>+</w:t>
            </w:r>
            <w:r w:rsidR="00EE51C4">
              <w:rPr>
                <w:rFonts w:ascii="Times New Roman" w:hAnsi="Times New Roman" w:cs="Times New Roman"/>
                <w:b/>
                <w:sz w:val="28"/>
                <w:szCs w:val="28"/>
                <w:lang w:val="uk-UA"/>
              </w:rPr>
              <w:t>6</w:t>
            </w:r>
            <w:r w:rsidRPr="00A24B73">
              <w:rPr>
                <w:rFonts w:ascii="Times New Roman" w:hAnsi="Times New Roman" w:cs="Times New Roman"/>
                <w:b/>
                <w:sz w:val="28"/>
                <w:szCs w:val="28"/>
              </w:rPr>
              <w:t>+</w:t>
            </w:r>
            <w:r w:rsidR="00EE51C4">
              <w:rPr>
                <w:rFonts w:ascii="Times New Roman" w:hAnsi="Times New Roman" w:cs="Times New Roman"/>
                <w:b/>
                <w:sz w:val="28"/>
                <w:szCs w:val="28"/>
                <w:lang w:val="uk-UA"/>
              </w:rPr>
              <w:t>3</w:t>
            </w:r>
            <w:r w:rsidRPr="00A24B73">
              <w:rPr>
                <w:rFonts w:ascii="Times New Roman" w:hAnsi="Times New Roman" w:cs="Times New Roman"/>
                <w:b/>
                <w:sz w:val="28"/>
                <w:szCs w:val="28"/>
                <w:lang w:val="uk-UA"/>
              </w:rPr>
              <w:t>+3</w:t>
            </w:r>
          </w:p>
        </w:tc>
      </w:tr>
      <w:tr w:rsidR="00A24B73" w:rsidRPr="00A24B73" w:rsidTr="002178F8">
        <w:trPr>
          <w:cantSplit/>
          <w:trHeight w:val="417"/>
        </w:trPr>
        <w:tc>
          <w:tcPr>
            <w:tcW w:w="6692" w:type="dxa"/>
            <w:tcBorders>
              <w:top w:val="single" w:sz="6" w:space="0" w:color="auto"/>
              <w:left w:val="single" w:sz="6" w:space="0" w:color="auto"/>
              <w:bottom w:val="single" w:sz="6" w:space="0" w:color="auto"/>
              <w:right w:val="single" w:sz="4" w:space="0" w:color="auto"/>
            </w:tcBorders>
          </w:tcPr>
          <w:p w:rsidR="00A24B73" w:rsidRPr="00A24B73" w:rsidRDefault="00A24B73" w:rsidP="00C74DC0">
            <w:pPr>
              <w:spacing w:after="0"/>
              <w:jc w:val="center"/>
              <w:rPr>
                <w:rFonts w:ascii="Times New Roman" w:hAnsi="Times New Roman" w:cs="Times New Roman"/>
                <w:sz w:val="28"/>
                <w:szCs w:val="28"/>
              </w:rPr>
            </w:pPr>
            <w:proofErr w:type="spellStart"/>
            <w:r w:rsidRPr="00A24B73">
              <w:rPr>
                <w:rFonts w:ascii="Times New Roman" w:hAnsi="Times New Roman" w:cs="Times New Roman"/>
                <w:sz w:val="28"/>
                <w:szCs w:val="28"/>
              </w:rPr>
              <w:lastRenderedPageBreak/>
              <w:t>Гранично</w:t>
            </w:r>
            <w:proofErr w:type="spellEnd"/>
            <w:r w:rsidRPr="00A24B73">
              <w:rPr>
                <w:rFonts w:ascii="Times New Roman" w:hAnsi="Times New Roman" w:cs="Times New Roman"/>
                <w:sz w:val="28"/>
                <w:szCs w:val="28"/>
              </w:rPr>
              <w:t xml:space="preserve"> </w:t>
            </w:r>
            <w:proofErr w:type="spellStart"/>
            <w:r w:rsidRPr="00A24B73">
              <w:rPr>
                <w:rFonts w:ascii="Times New Roman" w:hAnsi="Times New Roman" w:cs="Times New Roman"/>
                <w:sz w:val="28"/>
                <w:szCs w:val="28"/>
              </w:rPr>
              <w:t>допустиме</w:t>
            </w:r>
            <w:proofErr w:type="spellEnd"/>
            <w:r w:rsidRPr="00A24B73">
              <w:rPr>
                <w:rFonts w:ascii="Times New Roman" w:hAnsi="Times New Roman" w:cs="Times New Roman"/>
                <w:sz w:val="28"/>
                <w:szCs w:val="28"/>
              </w:rPr>
              <w:t xml:space="preserve"> </w:t>
            </w:r>
            <w:proofErr w:type="spellStart"/>
            <w:r w:rsidRPr="00A24B73">
              <w:rPr>
                <w:rFonts w:ascii="Times New Roman" w:hAnsi="Times New Roman" w:cs="Times New Roman"/>
                <w:sz w:val="28"/>
                <w:szCs w:val="28"/>
              </w:rPr>
              <w:t>тижневе</w:t>
            </w:r>
            <w:proofErr w:type="spellEnd"/>
            <w:r w:rsidRPr="00A24B73">
              <w:rPr>
                <w:rFonts w:ascii="Times New Roman" w:hAnsi="Times New Roman" w:cs="Times New Roman"/>
                <w:sz w:val="28"/>
                <w:szCs w:val="28"/>
              </w:rPr>
              <w:t xml:space="preserve"> </w:t>
            </w:r>
            <w:proofErr w:type="spellStart"/>
            <w:r w:rsidRPr="00A24B73">
              <w:rPr>
                <w:rFonts w:ascii="Times New Roman" w:hAnsi="Times New Roman" w:cs="Times New Roman"/>
                <w:sz w:val="28"/>
                <w:szCs w:val="28"/>
              </w:rPr>
              <w:t>навантаження</w:t>
            </w:r>
            <w:proofErr w:type="spellEnd"/>
            <w:r w:rsidRPr="00A24B73">
              <w:rPr>
                <w:rFonts w:ascii="Times New Roman" w:hAnsi="Times New Roman" w:cs="Times New Roman"/>
                <w:sz w:val="28"/>
                <w:szCs w:val="28"/>
              </w:rPr>
              <w:t xml:space="preserve"> на </w:t>
            </w:r>
            <w:proofErr w:type="spellStart"/>
            <w:r w:rsidRPr="00A24B73">
              <w:rPr>
                <w:rFonts w:ascii="Times New Roman" w:hAnsi="Times New Roman" w:cs="Times New Roman"/>
                <w:sz w:val="28"/>
                <w:szCs w:val="28"/>
              </w:rPr>
              <w:t>учня</w:t>
            </w:r>
            <w:proofErr w:type="spellEnd"/>
          </w:p>
        </w:tc>
        <w:tc>
          <w:tcPr>
            <w:tcW w:w="3857" w:type="dxa"/>
            <w:tcBorders>
              <w:top w:val="single" w:sz="6" w:space="0" w:color="auto"/>
              <w:left w:val="single" w:sz="4" w:space="0" w:color="auto"/>
              <w:bottom w:val="single" w:sz="6" w:space="0" w:color="auto"/>
              <w:right w:val="single" w:sz="4" w:space="0" w:color="auto"/>
            </w:tcBorders>
          </w:tcPr>
          <w:p w:rsidR="00A24B73" w:rsidRPr="00A24B73" w:rsidRDefault="00A24B73" w:rsidP="00C74DC0">
            <w:pPr>
              <w:spacing w:after="0"/>
              <w:jc w:val="center"/>
              <w:rPr>
                <w:rFonts w:ascii="Times New Roman" w:hAnsi="Times New Roman" w:cs="Times New Roman"/>
                <w:b/>
                <w:sz w:val="28"/>
                <w:szCs w:val="28"/>
              </w:rPr>
            </w:pPr>
            <w:r w:rsidRPr="00A24B73">
              <w:rPr>
                <w:rFonts w:ascii="Times New Roman" w:hAnsi="Times New Roman" w:cs="Times New Roman"/>
                <w:b/>
                <w:sz w:val="28"/>
                <w:szCs w:val="28"/>
              </w:rPr>
              <w:t>33</w:t>
            </w:r>
          </w:p>
        </w:tc>
      </w:tr>
      <w:tr w:rsidR="00A24B73" w:rsidRPr="00A24B73" w:rsidTr="002178F8">
        <w:trPr>
          <w:cantSplit/>
          <w:trHeight w:val="815"/>
        </w:trPr>
        <w:tc>
          <w:tcPr>
            <w:tcW w:w="6692" w:type="dxa"/>
            <w:tcBorders>
              <w:top w:val="single" w:sz="6" w:space="0" w:color="auto"/>
              <w:left w:val="single" w:sz="6" w:space="0" w:color="auto"/>
              <w:bottom w:val="single" w:sz="6" w:space="0" w:color="auto"/>
              <w:right w:val="single" w:sz="4" w:space="0" w:color="auto"/>
            </w:tcBorders>
          </w:tcPr>
          <w:p w:rsidR="00A24B73" w:rsidRPr="00A24B73" w:rsidRDefault="00A24B73" w:rsidP="00C74DC0">
            <w:pPr>
              <w:spacing w:after="0"/>
              <w:jc w:val="center"/>
              <w:rPr>
                <w:rFonts w:ascii="Times New Roman" w:hAnsi="Times New Roman" w:cs="Times New Roman"/>
                <w:sz w:val="28"/>
                <w:szCs w:val="28"/>
              </w:rPr>
            </w:pPr>
            <w:proofErr w:type="spellStart"/>
            <w:r w:rsidRPr="00A24B73">
              <w:rPr>
                <w:rFonts w:ascii="Times New Roman" w:hAnsi="Times New Roman" w:cs="Times New Roman"/>
                <w:b/>
                <w:bCs/>
                <w:sz w:val="28"/>
                <w:szCs w:val="28"/>
              </w:rPr>
              <w:t>Всього</w:t>
            </w:r>
            <w:proofErr w:type="spellEnd"/>
            <w:r w:rsidRPr="00A24B73">
              <w:rPr>
                <w:rFonts w:ascii="Times New Roman" w:hAnsi="Times New Roman" w:cs="Times New Roman"/>
                <w:b/>
                <w:bCs/>
                <w:sz w:val="28"/>
                <w:szCs w:val="28"/>
              </w:rPr>
              <w:t xml:space="preserve"> </w:t>
            </w:r>
            <w:proofErr w:type="spellStart"/>
            <w:r w:rsidRPr="00A24B73">
              <w:rPr>
                <w:rFonts w:ascii="Times New Roman" w:hAnsi="Times New Roman" w:cs="Times New Roman"/>
                <w:b/>
                <w:bCs/>
                <w:sz w:val="28"/>
                <w:szCs w:val="28"/>
              </w:rPr>
              <w:t>фінансується</w:t>
            </w:r>
            <w:proofErr w:type="spellEnd"/>
            <w:r w:rsidRPr="00A24B73">
              <w:rPr>
                <w:rFonts w:ascii="Times New Roman" w:hAnsi="Times New Roman" w:cs="Times New Roman"/>
                <w:b/>
                <w:bCs/>
                <w:sz w:val="28"/>
                <w:szCs w:val="28"/>
              </w:rPr>
              <w:t xml:space="preserve"> </w:t>
            </w:r>
            <w:r w:rsidRPr="00A24B73">
              <w:rPr>
                <w:rFonts w:ascii="Times New Roman" w:hAnsi="Times New Roman" w:cs="Times New Roman"/>
                <w:sz w:val="28"/>
                <w:szCs w:val="28"/>
              </w:rPr>
              <w:t xml:space="preserve">(без </w:t>
            </w:r>
            <w:proofErr w:type="spellStart"/>
            <w:r w:rsidRPr="00A24B73">
              <w:rPr>
                <w:rFonts w:ascii="Times New Roman" w:hAnsi="Times New Roman" w:cs="Times New Roman"/>
                <w:sz w:val="28"/>
                <w:szCs w:val="28"/>
              </w:rPr>
              <w:t>урахування</w:t>
            </w:r>
            <w:proofErr w:type="spellEnd"/>
            <w:r w:rsidRPr="00A24B73">
              <w:rPr>
                <w:rFonts w:ascii="Times New Roman" w:hAnsi="Times New Roman" w:cs="Times New Roman"/>
                <w:sz w:val="28"/>
                <w:szCs w:val="28"/>
              </w:rPr>
              <w:t xml:space="preserve"> </w:t>
            </w:r>
            <w:proofErr w:type="spellStart"/>
            <w:r w:rsidRPr="00A24B73">
              <w:rPr>
                <w:rFonts w:ascii="Times New Roman" w:hAnsi="Times New Roman" w:cs="Times New Roman"/>
                <w:sz w:val="28"/>
                <w:szCs w:val="28"/>
              </w:rPr>
              <w:t>поділу</w:t>
            </w:r>
            <w:proofErr w:type="spellEnd"/>
            <w:r w:rsidRPr="00A24B73">
              <w:rPr>
                <w:rFonts w:ascii="Times New Roman" w:hAnsi="Times New Roman" w:cs="Times New Roman"/>
                <w:sz w:val="28"/>
                <w:szCs w:val="28"/>
              </w:rPr>
              <w:t xml:space="preserve"> </w:t>
            </w:r>
            <w:proofErr w:type="spellStart"/>
            <w:r w:rsidRPr="00A24B73">
              <w:rPr>
                <w:rFonts w:ascii="Times New Roman" w:hAnsi="Times New Roman" w:cs="Times New Roman"/>
                <w:sz w:val="28"/>
                <w:szCs w:val="28"/>
              </w:rPr>
              <w:t>класу</w:t>
            </w:r>
            <w:proofErr w:type="spellEnd"/>
            <w:r w:rsidRPr="00A24B73">
              <w:rPr>
                <w:rFonts w:ascii="Times New Roman" w:hAnsi="Times New Roman" w:cs="Times New Roman"/>
                <w:sz w:val="28"/>
                <w:szCs w:val="28"/>
              </w:rPr>
              <w:t xml:space="preserve"> на </w:t>
            </w:r>
            <w:proofErr w:type="spellStart"/>
            <w:r w:rsidRPr="00A24B73">
              <w:rPr>
                <w:rFonts w:ascii="Times New Roman" w:hAnsi="Times New Roman" w:cs="Times New Roman"/>
                <w:sz w:val="28"/>
                <w:szCs w:val="28"/>
              </w:rPr>
              <w:t>групи</w:t>
            </w:r>
            <w:proofErr w:type="spellEnd"/>
            <w:r w:rsidRPr="00A24B73">
              <w:rPr>
                <w:rFonts w:ascii="Times New Roman" w:hAnsi="Times New Roman" w:cs="Times New Roman"/>
                <w:sz w:val="28"/>
                <w:szCs w:val="28"/>
              </w:rPr>
              <w:t>)</w:t>
            </w:r>
          </w:p>
        </w:tc>
        <w:tc>
          <w:tcPr>
            <w:tcW w:w="3857" w:type="dxa"/>
            <w:tcBorders>
              <w:top w:val="single" w:sz="6" w:space="0" w:color="auto"/>
              <w:left w:val="single" w:sz="4" w:space="0" w:color="auto"/>
              <w:bottom w:val="single" w:sz="6" w:space="0" w:color="auto"/>
              <w:right w:val="single" w:sz="4" w:space="0" w:color="auto"/>
            </w:tcBorders>
          </w:tcPr>
          <w:p w:rsidR="00A24B73" w:rsidRPr="00A24B73" w:rsidRDefault="00A24B73" w:rsidP="00C74DC0">
            <w:pPr>
              <w:spacing w:after="0"/>
              <w:jc w:val="center"/>
              <w:rPr>
                <w:rFonts w:ascii="Times New Roman" w:hAnsi="Times New Roman" w:cs="Times New Roman"/>
                <w:sz w:val="28"/>
                <w:szCs w:val="28"/>
              </w:rPr>
            </w:pPr>
            <w:r w:rsidRPr="00A24B73">
              <w:rPr>
                <w:rFonts w:ascii="Times New Roman" w:hAnsi="Times New Roman" w:cs="Times New Roman"/>
                <w:sz w:val="28"/>
                <w:szCs w:val="28"/>
              </w:rPr>
              <w:t>38</w:t>
            </w:r>
          </w:p>
        </w:tc>
      </w:tr>
    </w:tbl>
    <w:p w:rsidR="00A24B73" w:rsidRPr="00A24B73" w:rsidRDefault="00A24B73" w:rsidP="00A24B73">
      <w:pPr>
        <w:spacing w:after="0"/>
        <w:jc w:val="both"/>
        <w:rPr>
          <w:rFonts w:ascii="Times New Roman" w:hAnsi="Times New Roman" w:cs="Times New Roman"/>
          <w:sz w:val="28"/>
          <w:szCs w:val="28"/>
        </w:rPr>
      </w:pPr>
    </w:p>
    <w:p w:rsidR="00A24B73" w:rsidRPr="00A24B73" w:rsidRDefault="00A24B73" w:rsidP="00A24B73">
      <w:pPr>
        <w:spacing w:after="0"/>
        <w:jc w:val="both"/>
        <w:rPr>
          <w:rFonts w:ascii="Times New Roman" w:hAnsi="Times New Roman" w:cs="Times New Roman"/>
          <w:sz w:val="28"/>
          <w:szCs w:val="28"/>
        </w:rPr>
      </w:pPr>
      <w:r w:rsidRPr="00A24B73">
        <w:rPr>
          <w:rFonts w:ascii="Times New Roman" w:hAnsi="Times New Roman" w:cs="Times New Roman"/>
          <w:sz w:val="28"/>
          <w:szCs w:val="28"/>
        </w:rPr>
        <w:t xml:space="preserve">Директор </w:t>
      </w:r>
      <w:r w:rsidRPr="00A24B73">
        <w:rPr>
          <w:rFonts w:ascii="Times New Roman" w:hAnsi="Times New Roman" w:cs="Times New Roman"/>
          <w:sz w:val="28"/>
          <w:szCs w:val="28"/>
          <w:lang w:val="uk-UA"/>
        </w:rPr>
        <w:t xml:space="preserve">закладу         </w:t>
      </w:r>
      <w:r w:rsidRPr="00A24B73">
        <w:rPr>
          <w:rFonts w:ascii="Times New Roman" w:hAnsi="Times New Roman" w:cs="Times New Roman"/>
          <w:sz w:val="28"/>
          <w:szCs w:val="28"/>
        </w:rPr>
        <w:t xml:space="preserve"> Дмитро ЛАМЗА</w:t>
      </w:r>
    </w:p>
    <w:p w:rsidR="00A24B73" w:rsidRPr="00A24B73" w:rsidRDefault="00A24B73" w:rsidP="00A24B73">
      <w:pPr>
        <w:spacing w:after="0"/>
        <w:jc w:val="both"/>
        <w:rPr>
          <w:rFonts w:ascii="Times New Roman" w:hAnsi="Times New Roman" w:cs="Times New Roman"/>
          <w:sz w:val="28"/>
          <w:szCs w:val="28"/>
        </w:rPr>
      </w:pPr>
      <w:r w:rsidRPr="00A24B73">
        <w:rPr>
          <w:rFonts w:ascii="Times New Roman" w:hAnsi="Times New Roman" w:cs="Times New Roman"/>
          <w:sz w:val="28"/>
          <w:szCs w:val="28"/>
        </w:rPr>
        <w:t xml:space="preserve">                                                                                   </w:t>
      </w:r>
    </w:p>
    <w:p w:rsidR="00A24B73" w:rsidRDefault="00A24B73"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Default="002178F8" w:rsidP="00A24B73">
      <w:pPr>
        <w:spacing w:after="0"/>
        <w:jc w:val="both"/>
        <w:rPr>
          <w:rFonts w:ascii="Times New Roman" w:hAnsi="Times New Roman" w:cs="Times New Roman"/>
          <w:sz w:val="28"/>
          <w:szCs w:val="28"/>
          <w:lang w:val="uk-UA"/>
        </w:rPr>
      </w:pPr>
    </w:p>
    <w:p w:rsidR="002178F8" w:rsidRPr="00A24B73" w:rsidRDefault="002178F8" w:rsidP="00A24B73">
      <w:pPr>
        <w:spacing w:after="0"/>
        <w:jc w:val="both"/>
        <w:rPr>
          <w:rFonts w:ascii="Times New Roman" w:hAnsi="Times New Roman" w:cs="Times New Roman"/>
          <w:sz w:val="28"/>
          <w:szCs w:val="28"/>
          <w:lang w:val="uk-UA"/>
        </w:rPr>
      </w:pPr>
    </w:p>
    <w:p w:rsidR="0026414C" w:rsidRDefault="00202CC4" w:rsidP="00202CC4">
      <w:pPr>
        <w:spacing w:after="0"/>
        <w:jc w:val="both"/>
        <w:rPr>
          <w:rFonts w:ascii="Times New Roman" w:hAnsi="Times New Roman" w:cs="Times New Roman"/>
          <w:b/>
          <w:bCs/>
          <w:sz w:val="28"/>
          <w:szCs w:val="28"/>
        </w:rPr>
      </w:pPr>
      <w:r w:rsidRPr="00202CC4">
        <w:rPr>
          <w:rFonts w:ascii="Times New Roman" w:hAnsi="Times New Roman" w:cs="Times New Roman"/>
          <w:b/>
          <w:bCs/>
          <w:sz w:val="28"/>
          <w:szCs w:val="28"/>
        </w:rPr>
        <w:lastRenderedPageBreak/>
        <w:t>РОЗДІЛ V. ВИМОГИ ДО ОСІБ, ЯКІ МОЖУТЬ РОЗПОЧИНАТИ ЗДОБУТТЯ ОСВІТИ ЗА ПРОГРАМОЮ</w:t>
      </w:r>
      <w:r w:rsidR="00916A0D">
        <w:rPr>
          <w:rFonts w:ascii="Times New Roman" w:hAnsi="Times New Roman" w:cs="Times New Roman"/>
          <w:b/>
          <w:bCs/>
          <w:sz w:val="28"/>
          <w:szCs w:val="28"/>
        </w:rPr>
        <w:t>.</w:t>
      </w:r>
    </w:p>
    <w:p w:rsidR="0026414C" w:rsidRDefault="0026414C" w:rsidP="0013612A">
      <w:pPr>
        <w:spacing w:after="0"/>
        <w:jc w:val="both"/>
        <w:rPr>
          <w:rFonts w:ascii="Times New Roman" w:hAnsi="Times New Roman" w:cs="Times New Roman"/>
          <w:sz w:val="28"/>
          <w:szCs w:val="28"/>
          <w:lang w:val="uk-UA"/>
        </w:rPr>
      </w:pPr>
    </w:p>
    <w:p w:rsidR="0026414C" w:rsidRDefault="00916A0D" w:rsidP="002178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Базова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середня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здобувається</w:t>
      </w:r>
      <w:proofErr w:type="spellEnd"/>
      <w:r w:rsidRPr="00916A0D">
        <w:rPr>
          <w:rFonts w:ascii="Times New Roman" w:hAnsi="Times New Roman" w:cs="Times New Roman"/>
          <w:sz w:val="28"/>
          <w:szCs w:val="28"/>
        </w:rPr>
        <w:t xml:space="preserve">, як правило, </w:t>
      </w:r>
      <w:proofErr w:type="spellStart"/>
      <w:r w:rsidRPr="00916A0D">
        <w:rPr>
          <w:rFonts w:ascii="Times New Roman" w:hAnsi="Times New Roman" w:cs="Times New Roman"/>
          <w:sz w:val="28"/>
          <w:szCs w:val="28"/>
        </w:rPr>
        <w:t>після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здобуття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початкової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які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здобули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початкову</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освіту</w:t>
      </w:r>
      <w:proofErr w:type="spellEnd"/>
      <w:r w:rsidRPr="00916A0D">
        <w:rPr>
          <w:rFonts w:ascii="Times New Roman" w:hAnsi="Times New Roman" w:cs="Times New Roman"/>
          <w:sz w:val="28"/>
          <w:szCs w:val="28"/>
        </w:rPr>
        <w:t xml:space="preserve"> на 1 вересня поточного </w:t>
      </w:r>
      <w:proofErr w:type="spellStart"/>
      <w:r w:rsidRPr="00916A0D">
        <w:rPr>
          <w:rFonts w:ascii="Times New Roman" w:hAnsi="Times New Roman" w:cs="Times New Roman"/>
          <w:sz w:val="28"/>
          <w:szCs w:val="28"/>
        </w:rPr>
        <w:t>навчального</w:t>
      </w:r>
      <w:proofErr w:type="spellEnd"/>
      <w:r w:rsidRPr="00916A0D">
        <w:rPr>
          <w:rFonts w:ascii="Times New Roman" w:hAnsi="Times New Roman" w:cs="Times New Roman"/>
          <w:sz w:val="28"/>
          <w:szCs w:val="28"/>
        </w:rPr>
        <w:t xml:space="preserve"> року, </w:t>
      </w:r>
      <w:proofErr w:type="spellStart"/>
      <w:r w:rsidRPr="00916A0D">
        <w:rPr>
          <w:rFonts w:ascii="Times New Roman" w:hAnsi="Times New Roman" w:cs="Times New Roman"/>
          <w:sz w:val="28"/>
          <w:szCs w:val="28"/>
        </w:rPr>
        <w:t>досягли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результатів</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навчання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визначених</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Державним</w:t>
      </w:r>
      <w:proofErr w:type="spellEnd"/>
      <w:r w:rsidRPr="00916A0D">
        <w:rPr>
          <w:rFonts w:ascii="Times New Roman" w:hAnsi="Times New Roman" w:cs="Times New Roman"/>
          <w:sz w:val="28"/>
          <w:szCs w:val="28"/>
        </w:rPr>
        <w:t xml:space="preserve"> стандартом </w:t>
      </w:r>
      <w:proofErr w:type="spellStart"/>
      <w:r w:rsidRPr="00916A0D">
        <w:rPr>
          <w:rFonts w:ascii="Times New Roman" w:hAnsi="Times New Roman" w:cs="Times New Roman"/>
          <w:sz w:val="28"/>
          <w:szCs w:val="28"/>
        </w:rPr>
        <w:t>початкової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мають</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відповідний</w:t>
      </w:r>
      <w:proofErr w:type="spellEnd"/>
      <w:r w:rsidRPr="00916A0D">
        <w:rPr>
          <w:rFonts w:ascii="Times New Roman" w:hAnsi="Times New Roman" w:cs="Times New Roman"/>
          <w:sz w:val="28"/>
          <w:szCs w:val="28"/>
        </w:rPr>
        <w:t xml:space="preserve"> документ: </w:t>
      </w:r>
      <w:proofErr w:type="spellStart"/>
      <w:r w:rsidRPr="00916A0D">
        <w:rPr>
          <w:rFonts w:ascii="Times New Roman" w:hAnsi="Times New Roman" w:cs="Times New Roman"/>
          <w:sz w:val="28"/>
          <w:szCs w:val="28"/>
        </w:rPr>
        <w:t>свідоцтво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досягнень</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свідоцтво</w:t>
      </w:r>
      <w:proofErr w:type="spellEnd"/>
      <w:r w:rsidRPr="00916A0D">
        <w:rPr>
          <w:rFonts w:ascii="Times New Roman" w:hAnsi="Times New Roman" w:cs="Times New Roman"/>
          <w:sz w:val="28"/>
          <w:szCs w:val="28"/>
        </w:rPr>
        <w:t xml:space="preserve"> про </w:t>
      </w:r>
      <w:proofErr w:type="spellStart"/>
      <w:r w:rsidRPr="00916A0D">
        <w:rPr>
          <w:rFonts w:ascii="Times New Roman" w:hAnsi="Times New Roman" w:cs="Times New Roman"/>
          <w:sz w:val="28"/>
          <w:szCs w:val="28"/>
        </w:rPr>
        <w:t>здобуття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початкової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 </w:t>
      </w:r>
      <w:proofErr w:type="spellStart"/>
      <w:r w:rsidRPr="00916A0D">
        <w:rPr>
          <w:rFonts w:ascii="Times New Roman" w:hAnsi="Times New Roman" w:cs="Times New Roman"/>
          <w:sz w:val="28"/>
          <w:szCs w:val="28"/>
        </w:rPr>
        <w:t>повинні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розпочинати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здобуття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базової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середньої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цього</w:t>
      </w:r>
      <w:proofErr w:type="spellEnd"/>
      <w:r w:rsidRPr="00916A0D">
        <w:rPr>
          <w:rFonts w:ascii="Times New Roman" w:hAnsi="Times New Roman" w:cs="Times New Roman"/>
          <w:sz w:val="28"/>
          <w:szCs w:val="28"/>
        </w:rPr>
        <w:t xml:space="preserve"> ж </w:t>
      </w:r>
      <w:proofErr w:type="spellStart"/>
      <w:r w:rsidRPr="00916A0D">
        <w:rPr>
          <w:rFonts w:ascii="Times New Roman" w:hAnsi="Times New Roman" w:cs="Times New Roman"/>
          <w:sz w:val="28"/>
          <w:szCs w:val="28"/>
        </w:rPr>
        <w:t>навчального</w:t>
      </w:r>
      <w:proofErr w:type="spellEnd"/>
      <w:r w:rsidRPr="00916A0D">
        <w:rPr>
          <w:rFonts w:ascii="Times New Roman" w:hAnsi="Times New Roman" w:cs="Times New Roman"/>
          <w:sz w:val="28"/>
          <w:szCs w:val="28"/>
        </w:rPr>
        <w:t xml:space="preserve"> року. За </w:t>
      </w:r>
      <w:proofErr w:type="spellStart"/>
      <w:r w:rsidRPr="00916A0D">
        <w:rPr>
          <w:rFonts w:ascii="Times New Roman" w:hAnsi="Times New Roman" w:cs="Times New Roman"/>
          <w:sz w:val="28"/>
          <w:szCs w:val="28"/>
        </w:rPr>
        <w:t>відсутності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результатів</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річного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оцінювання</w:t>
      </w:r>
      <w:proofErr w:type="spellEnd"/>
      <w:r w:rsidRPr="00916A0D">
        <w:rPr>
          <w:rFonts w:ascii="Times New Roman" w:hAnsi="Times New Roman" w:cs="Times New Roman"/>
          <w:sz w:val="28"/>
          <w:szCs w:val="28"/>
        </w:rPr>
        <w:t xml:space="preserve"> з будь-</w:t>
      </w:r>
      <w:proofErr w:type="spellStart"/>
      <w:r w:rsidRPr="00916A0D">
        <w:rPr>
          <w:rFonts w:ascii="Times New Roman" w:hAnsi="Times New Roman" w:cs="Times New Roman"/>
          <w:sz w:val="28"/>
          <w:szCs w:val="28"/>
        </w:rPr>
        <w:t>яких</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предметів</w:t>
      </w:r>
      <w:proofErr w:type="spellEnd"/>
      <w:r w:rsidRPr="00916A0D">
        <w:rPr>
          <w:rFonts w:ascii="Times New Roman" w:hAnsi="Times New Roman" w:cs="Times New Roman"/>
          <w:sz w:val="28"/>
          <w:szCs w:val="28"/>
        </w:rPr>
        <w:t xml:space="preserve"> та/</w:t>
      </w:r>
      <w:proofErr w:type="spellStart"/>
      <w:r w:rsidRPr="00916A0D">
        <w:rPr>
          <w:rFonts w:ascii="Times New Roman" w:hAnsi="Times New Roman" w:cs="Times New Roman"/>
          <w:sz w:val="28"/>
          <w:szCs w:val="28"/>
        </w:rPr>
        <w:t>або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державної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підсумкової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атестації</w:t>
      </w:r>
      <w:proofErr w:type="spellEnd"/>
      <w:r w:rsidRPr="00916A0D">
        <w:rPr>
          <w:rFonts w:ascii="Times New Roman" w:hAnsi="Times New Roman" w:cs="Times New Roman"/>
          <w:sz w:val="28"/>
          <w:szCs w:val="28"/>
        </w:rPr>
        <w:t xml:space="preserve"> за </w:t>
      </w:r>
      <w:proofErr w:type="spellStart"/>
      <w:r w:rsidRPr="00916A0D">
        <w:rPr>
          <w:rFonts w:ascii="Times New Roman" w:hAnsi="Times New Roman" w:cs="Times New Roman"/>
          <w:sz w:val="28"/>
          <w:szCs w:val="28"/>
        </w:rPr>
        <w:t>рівень</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початкової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учні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повинні</w:t>
      </w:r>
      <w:proofErr w:type="spellEnd"/>
      <w:r w:rsidRPr="00916A0D">
        <w:rPr>
          <w:rFonts w:ascii="Times New Roman" w:hAnsi="Times New Roman" w:cs="Times New Roman"/>
          <w:sz w:val="28"/>
          <w:szCs w:val="28"/>
        </w:rPr>
        <w:t xml:space="preserve"> пройти </w:t>
      </w:r>
      <w:proofErr w:type="spellStart"/>
      <w:r w:rsidRPr="00916A0D">
        <w:rPr>
          <w:rFonts w:ascii="Times New Roman" w:hAnsi="Times New Roman" w:cs="Times New Roman"/>
          <w:sz w:val="28"/>
          <w:szCs w:val="28"/>
        </w:rPr>
        <w:t>відповідне</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оцінювання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упродовж</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першого</w:t>
      </w:r>
      <w:proofErr w:type="spellEnd"/>
      <w:r w:rsidRPr="00916A0D">
        <w:rPr>
          <w:rFonts w:ascii="Times New Roman" w:hAnsi="Times New Roman" w:cs="Times New Roman"/>
          <w:sz w:val="28"/>
          <w:szCs w:val="28"/>
        </w:rPr>
        <w:t xml:space="preserve"> семестру </w:t>
      </w:r>
      <w:proofErr w:type="spellStart"/>
      <w:r w:rsidRPr="00916A0D">
        <w:rPr>
          <w:rFonts w:ascii="Times New Roman" w:hAnsi="Times New Roman" w:cs="Times New Roman"/>
          <w:sz w:val="28"/>
          <w:szCs w:val="28"/>
        </w:rPr>
        <w:t>навчального</w:t>
      </w:r>
      <w:proofErr w:type="spellEnd"/>
      <w:r w:rsidRPr="00916A0D">
        <w:rPr>
          <w:rFonts w:ascii="Times New Roman" w:hAnsi="Times New Roman" w:cs="Times New Roman"/>
          <w:sz w:val="28"/>
          <w:szCs w:val="28"/>
        </w:rPr>
        <w:t xml:space="preserve"> року. Для </w:t>
      </w:r>
      <w:proofErr w:type="spellStart"/>
      <w:r w:rsidRPr="00916A0D">
        <w:rPr>
          <w:rFonts w:ascii="Times New Roman" w:hAnsi="Times New Roman" w:cs="Times New Roman"/>
          <w:sz w:val="28"/>
          <w:szCs w:val="28"/>
        </w:rPr>
        <w:t>проведення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оцінювання</w:t>
      </w:r>
      <w:proofErr w:type="spellEnd"/>
      <w:r w:rsidRPr="00916A0D">
        <w:rPr>
          <w:rFonts w:ascii="Times New Roman" w:hAnsi="Times New Roman" w:cs="Times New Roman"/>
          <w:sz w:val="28"/>
          <w:szCs w:val="28"/>
        </w:rPr>
        <w:t xml:space="preserve"> наказом </w:t>
      </w:r>
      <w:proofErr w:type="spellStart"/>
      <w:r w:rsidRPr="00916A0D">
        <w:rPr>
          <w:rFonts w:ascii="Times New Roman" w:hAnsi="Times New Roman" w:cs="Times New Roman"/>
          <w:sz w:val="28"/>
          <w:szCs w:val="28"/>
        </w:rPr>
        <w:t>керівника</w:t>
      </w:r>
      <w:proofErr w:type="spellEnd"/>
      <w:r w:rsidRPr="00916A0D">
        <w:rPr>
          <w:rFonts w:ascii="Times New Roman" w:hAnsi="Times New Roman" w:cs="Times New Roman"/>
          <w:sz w:val="28"/>
          <w:szCs w:val="28"/>
        </w:rPr>
        <w:t xml:space="preserve"> закладу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створюється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комісія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затверджується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її</w:t>
      </w:r>
      <w:proofErr w:type="spellEnd"/>
      <w:r w:rsidRPr="00916A0D">
        <w:rPr>
          <w:rFonts w:ascii="Times New Roman" w:hAnsi="Times New Roman" w:cs="Times New Roman"/>
          <w:sz w:val="28"/>
          <w:szCs w:val="28"/>
        </w:rPr>
        <w:t xml:space="preserve"> склад, </w:t>
      </w:r>
      <w:proofErr w:type="spellStart"/>
      <w:r w:rsidRPr="00916A0D">
        <w:rPr>
          <w:rFonts w:ascii="Times New Roman" w:hAnsi="Times New Roman" w:cs="Times New Roman"/>
          <w:sz w:val="28"/>
          <w:szCs w:val="28"/>
        </w:rPr>
        <w:t>графік</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проведення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оцінювання</w:t>
      </w:r>
      <w:proofErr w:type="spellEnd"/>
      <w:r w:rsidRPr="00916A0D">
        <w:rPr>
          <w:rFonts w:ascii="Times New Roman" w:hAnsi="Times New Roman" w:cs="Times New Roman"/>
          <w:sz w:val="28"/>
          <w:szCs w:val="28"/>
        </w:rPr>
        <w:t xml:space="preserve"> та </w:t>
      </w:r>
      <w:proofErr w:type="spellStart"/>
      <w:r w:rsidRPr="00916A0D">
        <w:rPr>
          <w:rFonts w:ascii="Times New Roman" w:hAnsi="Times New Roman" w:cs="Times New Roman"/>
          <w:sz w:val="28"/>
          <w:szCs w:val="28"/>
        </w:rPr>
        <w:t>перелік</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завдань</w:t>
      </w:r>
      <w:proofErr w:type="spellEnd"/>
      <w:r w:rsidRPr="00916A0D">
        <w:rPr>
          <w:rFonts w:ascii="Times New Roman" w:hAnsi="Times New Roman" w:cs="Times New Roman"/>
          <w:sz w:val="28"/>
          <w:szCs w:val="28"/>
        </w:rPr>
        <w:t xml:space="preserve"> з </w:t>
      </w:r>
      <w:proofErr w:type="spellStart"/>
      <w:r w:rsidRPr="00916A0D">
        <w:rPr>
          <w:rFonts w:ascii="Times New Roman" w:hAnsi="Times New Roman" w:cs="Times New Roman"/>
          <w:sz w:val="28"/>
          <w:szCs w:val="28"/>
        </w:rPr>
        <w:t>навчальних</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предметів</w:t>
      </w:r>
      <w:proofErr w:type="spellEnd"/>
      <w:r w:rsidRPr="00916A0D">
        <w:rPr>
          <w:rFonts w:ascii="Times New Roman" w:hAnsi="Times New Roman" w:cs="Times New Roman"/>
          <w:sz w:val="28"/>
          <w:szCs w:val="28"/>
        </w:rPr>
        <w:t xml:space="preserve">. Протокол </w:t>
      </w:r>
      <w:proofErr w:type="spellStart"/>
      <w:r w:rsidRPr="00916A0D">
        <w:rPr>
          <w:rFonts w:ascii="Times New Roman" w:hAnsi="Times New Roman" w:cs="Times New Roman"/>
          <w:sz w:val="28"/>
          <w:szCs w:val="28"/>
        </w:rPr>
        <w:t>оцінювання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рівня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навчальних</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досягнень</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складається</w:t>
      </w:r>
      <w:proofErr w:type="spellEnd"/>
      <w:r w:rsidRPr="00916A0D">
        <w:rPr>
          <w:rFonts w:ascii="Times New Roman" w:hAnsi="Times New Roman" w:cs="Times New Roman"/>
          <w:sz w:val="28"/>
          <w:szCs w:val="28"/>
        </w:rPr>
        <w:t xml:space="preserve"> за формою </w:t>
      </w:r>
      <w:proofErr w:type="spellStart"/>
      <w:r w:rsidRPr="00916A0D">
        <w:rPr>
          <w:rFonts w:ascii="Times New Roman" w:hAnsi="Times New Roman" w:cs="Times New Roman"/>
          <w:sz w:val="28"/>
          <w:szCs w:val="28"/>
        </w:rPr>
        <w:t>згідно</w:t>
      </w:r>
      <w:proofErr w:type="spellEnd"/>
      <w:r w:rsidRPr="00916A0D">
        <w:rPr>
          <w:rFonts w:ascii="Times New Roman" w:hAnsi="Times New Roman" w:cs="Times New Roman"/>
          <w:sz w:val="28"/>
          <w:szCs w:val="28"/>
        </w:rPr>
        <w:t xml:space="preserve"> з </w:t>
      </w:r>
      <w:proofErr w:type="spellStart"/>
      <w:r w:rsidRPr="00916A0D">
        <w:rPr>
          <w:rFonts w:ascii="Times New Roman" w:hAnsi="Times New Roman" w:cs="Times New Roman"/>
          <w:sz w:val="28"/>
          <w:szCs w:val="28"/>
        </w:rPr>
        <w:t>додатком</w:t>
      </w:r>
      <w:proofErr w:type="spellEnd"/>
      <w:r w:rsidRPr="00916A0D">
        <w:rPr>
          <w:rFonts w:ascii="Times New Roman" w:hAnsi="Times New Roman" w:cs="Times New Roman"/>
          <w:sz w:val="28"/>
          <w:szCs w:val="28"/>
        </w:rPr>
        <w:t xml:space="preserve"> 2 до </w:t>
      </w:r>
      <w:proofErr w:type="spellStart"/>
      <w:r w:rsidRPr="00916A0D">
        <w:rPr>
          <w:rFonts w:ascii="Times New Roman" w:hAnsi="Times New Roman" w:cs="Times New Roman"/>
          <w:sz w:val="28"/>
          <w:szCs w:val="28"/>
        </w:rPr>
        <w:t>Положення</w:t>
      </w:r>
      <w:proofErr w:type="spellEnd"/>
      <w:r w:rsidRPr="00916A0D">
        <w:rPr>
          <w:rFonts w:ascii="Times New Roman" w:hAnsi="Times New Roman" w:cs="Times New Roman"/>
          <w:sz w:val="28"/>
          <w:szCs w:val="28"/>
        </w:rPr>
        <w:t xml:space="preserve"> про </w:t>
      </w:r>
      <w:proofErr w:type="spellStart"/>
      <w:r w:rsidRPr="00916A0D">
        <w:rPr>
          <w:rFonts w:ascii="Times New Roman" w:hAnsi="Times New Roman" w:cs="Times New Roman"/>
          <w:sz w:val="28"/>
          <w:szCs w:val="28"/>
        </w:rPr>
        <w:t>індивідуальну</w:t>
      </w:r>
      <w:proofErr w:type="spellEnd"/>
      <w:r w:rsidRPr="00916A0D">
        <w:rPr>
          <w:rFonts w:ascii="Times New Roman" w:hAnsi="Times New Roman" w:cs="Times New Roman"/>
          <w:sz w:val="28"/>
          <w:szCs w:val="28"/>
        </w:rPr>
        <w:t xml:space="preserve"> форму </w:t>
      </w:r>
      <w:proofErr w:type="spellStart"/>
      <w:r w:rsidRPr="00916A0D">
        <w:rPr>
          <w:rFonts w:ascii="Times New Roman" w:hAnsi="Times New Roman" w:cs="Times New Roman"/>
          <w:sz w:val="28"/>
          <w:szCs w:val="28"/>
        </w:rPr>
        <w:t>здобуття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загальної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середньої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затвердженого</w:t>
      </w:r>
      <w:proofErr w:type="spellEnd"/>
      <w:r w:rsidRPr="00916A0D">
        <w:rPr>
          <w:rFonts w:ascii="Times New Roman" w:hAnsi="Times New Roman" w:cs="Times New Roman"/>
          <w:sz w:val="28"/>
          <w:szCs w:val="28"/>
        </w:rPr>
        <w:t xml:space="preserve"> наказом </w:t>
      </w:r>
      <w:proofErr w:type="spellStart"/>
      <w:r w:rsidRPr="00916A0D">
        <w:rPr>
          <w:rFonts w:ascii="Times New Roman" w:hAnsi="Times New Roman" w:cs="Times New Roman"/>
          <w:sz w:val="28"/>
          <w:szCs w:val="28"/>
        </w:rPr>
        <w:t>Міністерства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і науки </w:t>
      </w:r>
      <w:proofErr w:type="spellStart"/>
      <w:r w:rsidRPr="00916A0D">
        <w:rPr>
          <w:rFonts w:ascii="Times New Roman" w:hAnsi="Times New Roman" w:cs="Times New Roman"/>
          <w:sz w:val="28"/>
          <w:szCs w:val="28"/>
        </w:rPr>
        <w:t>України</w:t>
      </w:r>
      <w:proofErr w:type="spellEnd"/>
      <w:r w:rsidRPr="00916A0D">
        <w:rPr>
          <w:rFonts w:ascii="Times New Roman" w:hAnsi="Times New Roman" w:cs="Times New Roman"/>
          <w:sz w:val="28"/>
          <w:szCs w:val="28"/>
        </w:rPr>
        <w:t xml:space="preserve"> 12 </w:t>
      </w:r>
      <w:proofErr w:type="spellStart"/>
      <w:r w:rsidRPr="00916A0D">
        <w:rPr>
          <w:rFonts w:ascii="Times New Roman" w:hAnsi="Times New Roman" w:cs="Times New Roman"/>
          <w:sz w:val="28"/>
          <w:szCs w:val="28"/>
        </w:rPr>
        <w:t>січня</w:t>
      </w:r>
      <w:proofErr w:type="spellEnd"/>
      <w:r w:rsidRPr="00916A0D">
        <w:rPr>
          <w:rFonts w:ascii="Times New Roman" w:hAnsi="Times New Roman" w:cs="Times New Roman"/>
          <w:sz w:val="28"/>
          <w:szCs w:val="28"/>
        </w:rPr>
        <w:t xml:space="preserve"> 2016 року № 8 (</w:t>
      </w:r>
      <w:proofErr w:type="spellStart"/>
      <w:r w:rsidRPr="00916A0D">
        <w:rPr>
          <w:rFonts w:ascii="Times New Roman" w:hAnsi="Times New Roman" w:cs="Times New Roman"/>
          <w:sz w:val="28"/>
          <w:szCs w:val="28"/>
        </w:rPr>
        <w:t>зі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змінами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внесеними</w:t>
      </w:r>
      <w:proofErr w:type="spellEnd"/>
      <w:r w:rsidRPr="00916A0D">
        <w:rPr>
          <w:rFonts w:ascii="Times New Roman" w:hAnsi="Times New Roman" w:cs="Times New Roman"/>
          <w:sz w:val="28"/>
          <w:szCs w:val="28"/>
        </w:rPr>
        <w:t xml:space="preserve"> наказом МОН </w:t>
      </w:r>
      <w:proofErr w:type="spellStart"/>
      <w:r w:rsidRPr="00916A0D">
        <w:rPr>
          <w:rFonts w:ascii="Times New Roman" w:hAnsi="Times New Roman" w:cs="Times New Roman"/>
          <w:sz w:val="28"/>
          <w:szCs w:val="28"/>
        </w:rPr>
        <w:t>України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від</w:t>
      </w:r>
      <w:proofErr w:type="spellEnd"/>
      <w:r w:rsidRPr="00916A0D">
        <w:rPr>
          <w:rFonts w:ascii="Times New Roman" w:hAnsi="Times New Roman" w:cs="Times New Roman"/>
          <w:sz w:val="28"/>
          <w:szCs w:val="28"/>
        </w:rPr>
        <w:t xml:space="preserve"> 10 липня 2019 року № 955, у </w:t>
      </w:r>
      <w:proofErr w:type="spellStart"/>
      <w:r w:rsidRPr="00916A0D">
        <w:rPr>
          <w:rFonts w:ascii="Times New Roman" w:hAnsi="Times New Roman" w:cs="Times New Roman"/>
          <w:sz w:val="28"/>
          <w:szCs w:val="28"/>
        </w:rPr>
        <w:t>редакції</w:t>
      </w:r>
      <w:proofErr w:type="spellEnd"/>
      <w:r w:rsidRPr="00916A0D">
        <w:rPr>
          <w:rFonts w:ascii="Times New Roman" w:hAnsi="Times New Roman" w:cs="Times New Roman"/>
          <w:sz w:val="28"/>
          <w:szCs w:val="28"/>
        </w:rPr>
        <w:t xml:space="preserve"> наказу МОН </w:t>
      </w:r>
      <w:proofErr w:type="spellStart"/>
      <w:r w:rsidRPr="00916A0D">
        <w:rPr>
          <w:rFonts w:ascii="Times New Roman" w:hAnsi="Times New Roman" w:cs="Times New Roman"/>
          <w:sz w:val="28"/>
          <w:szCs w:val="28"/>
        </w:rPr>
        <w:t>України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від</w:t>
      </w:r>
      <w:proofErr w:type="spellEnd"/>
      <w:r w:rsidRPr="00916A0D">
        <w:rPr>
          <w:rFonts w:ascii="Times New Roman" w:hAnsi="Times New Roman" w:cs="Times New Roman"/>
          <w:sz w:val="28"/>
          <w:szCs w:val="28"/>
        </w:rPr>
        <w:t xml:space="preserve"> 10.02.2021 №160). </w:t>
      </w:r>
      <w:proofErr w:type="spellStart"/>
      <w:r w:rsidRPr="00916A0D">
        <w:rPr>
          <w:rFonts w:ascii="Times New Roman" w:hAnsi="Times New Roman" w:cs="Times New Roman"/>
          <w:sz w:val="28"/>
          <w:szCs w:val="28"/>
        </w:rPr>
        <w:t>Учні</w:t>
      </w:r>
      <w:proofErr w:type="spellEnd"/>
      <w:r w:rsidRPr="00916A0D">
        <w:rPr>
          <w:rFonts w:ascii="Times New Roman" w:hAnsi="Times New Roman" w:cs="Times New Roman"/>
          <w:sz w:val="28"/>
          <w:szCs w:val="28"/>
        </w:rPr>
        <w:t xml:space="preserve"> 5-8-х </w:t>
      </w:r>
      <w:proofErr w:type="spellStart"/>
      <w:r w:rsidRPr="00916A0D">
        <w:rPr>
          <w:rFonts w:ascii="Times New Roman" w:hAnsi="Times New Roman" w:cs="Times New Roman"/>
          <w:sz w:val="28"/>
          <w:szCs w:val="28"/>
        </w:rPr>
        <w:t>класів</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переводяться</w:t>
      </w:r>
      <w:proofErr w:type="spellEnd"/>
      <w:r w:rsidRPr="00916A0D">
        <w:rPr>
          <w:rFonts w:ascii="Times New Roman" w:hAnsi="Times New Roman" w:cs="Times New Roman"/>
          <w:sz w:val="28"/>
          <w:szCs w:val="28"/>
        </w:rPr>
        <w:t xml:space="preserve"> на </w:t>
      </w:r>
      <w:proofErr w:type="spellStart"/>
      <w:r w:rsidRPr="00916A0D">
        <w:rPr>
          <w:rFonts w:ascii="Times New Roman" w:hAnsi="Times New Roman" w:cs="Times New Roman"/>
          <w:sz w:val="28"/>
          <w:szCs w:val="28"/>
        </w:rPr>
        <w:t>наступний</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рік</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навчання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рішенням</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педагогічної</w:t>
      </w:r>
      <w:proofErr w:type="spellEnd"/>
      <w:r w:rsidRPr="00916A0D">
        <w:rPr>
          <w:rFonts w:ascii="Times New Roman" w:hAnsi="Times New Roman" w:cs="Times New Roman"/>
          <w:sz w:val="28"/>
          <w:szCs w:val="28"/>
        </w:rPr>
        <w:t xml:space="preserve"> ради закладу. </w:t>
      </w:r>
      <w:proofErr w:type="spellStart"/>
      <w:r w:rsidRPr="00916A0D">
        <w:rPr>
          <w:rFonts w:ascii="Times New Roman" w:hAnsi="Times New Roman" w:cs="Times New Roman"/>
          <w:sz w:val="28"/>
          <w:szCs w:val="28"/>
        </w:rPr>
        <w:t>Якщо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педагогічна</w:t>
      </w:r>
      <w:proofErr w:type="spellEnd"/>
      <w:r w:rsidRPr="00916A0D">
        <w:rPr>
          <w:rFonts w:ascii="Times New Roman" w:hAnsi="Times New Roman" w:cs="Times New Roman"/>
          <w:sz w:val="28"/>
          <w:szCs w:val="28"/>
        </w:rPr>
        <w:t xml:space="preserve"> рада та один </w:t>
      </w:r>
      <w:proofErr w:type="spellStart"/>
      <w:r w:rsidRPr="00916A0D">
        <w:rPr>
          <w:rFonts w:ascii="Times New Roman" w:hAnsi="Times New Roman" w:cs="Times New Roman"/>
          <w:sz w:val="28"/>
          <w:szCs w:val="28"/>
        </w:rPr>
        <w:t>із</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батьків</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законних</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представників</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прийняли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інше</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рішення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учень</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може</w:t>
      </w:r>
      <w:proofErr w:type="spellEnd"/>
      <w:r w:rsidRPr="00916A0D">
        <w:rPr>
          <w:rFonts w:ascii="Times New Roman" w:hAnsi="Times New Roman" w:cs="Times New Roman"/>
          <w:sz w:val="28"/>
          <w:szCs w:val="28"/>
        </w:rPr>
        <w:t xml:space="preserve"> бути </w:t>
      </w:r>
      <w:proofErr w:type="spellStart"/>
      <w:r w:rsidRPr="00916A0D">
        <w:rPr>
          <w:rFonts w:ascii="Times New Roman" w:hAnsi="Times New Roman" w:cs="Times New Roman"/>
          <w:sz w:val="28"/>
          <w:szCs w:val="28"/>
        </w:rPr>
        <w:t>залишений</w:t>
      </w:r>
      <w:proofErr w:type="spellEnd"/>
      <w:r w:rsidRPr="00916A0D">
        <w:rPr>
          <w:rFonts w:ascii="Times New Roman" w:hAnsi="Times New Roman" w:cs="Times New Roman"/>
          <w:sz w:val="28"/>
          <w:szCs w:val="28"/>
        </w:rPr>
        <w:t xml:space="preserve"> на </w:t>
      </w:r>
      <w:proofErr w:type="spellStart"/>
      <w:r w:rsidRPr="00916A0D">
        <w:rPr>
          <w:rFonts w:ascii="Times New Roman" w:hAnsi="Times New Roman" w:cs="Times New Roman"/>
          <w:sz w:val="28"/>
          <w:szCs w:val="28"/>
        </w:rPr>
        <w:t>повторний</w:t>
      </w:r>
      <w:proofErr w:type="spellEnd"/>
      <w:r w:rsidRPr="00916A0D">
        <w:rPr>
          <w:rFonts w:ascii="Times New Roman" w:hAnsi="Times New Roman" w:cs="Times New Roman"/>
          <w:sz w:val="28"/>
          <w:szCs w:val="28"/>
        </w:rPr>
        <w:t xml:space="preserve"> курс не </w:t>
      </w:r>
      <w:proofErr w:type="spellStart"/>
      <w:r w:rsidRPr="00916A0D">
        <w:rPr>
          <w:rFonts w:ascii="Times New Roman" w:hAnsi="Times New Roman" w:cs="Times New Roman"/>
          <w:sz w:val="28"/>
          <w:szCs w:val="28"/>
        </w:rPr>
        <w:t>більше</w:t>
      </w:r>
      <w:proofErr w:type="spellEnd"/>
      <w:r w:rsidRPr="00916A0D">
        <w:rPr>
          <w:rFonts w:ascii="Times New Roman" w:hAnsi="Times New Roman" w:cs="Times New Roman"/>
          <w:sz w:val="28"/>
          <w:szCs w:val="28"/>
        </w:rPr>
        <w:t xml:space="preserve"> одного разу </w:t>
      </w:r>
      <w:proofErr w:type="spellStart"/>
      <w:r w:rsidRPr="00916A0D">
        <w:rPr>
          <w:rFonts w:ascii="Times New Roman" w:hAnsi="Times New Roman" w:cs="Times New Roman"/>
          <w:sz w:val="28"/>
          <w:szCs w:val="28"/>
        </w:rPr>
        <w:t>упродовж</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здобуття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базової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середньої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Профільна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середня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здобувається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після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здобуття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базової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середньої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які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здобули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базову</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середню</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освіту</w:t>
      </w:r>
      <w:proofErr w:type="spellEnd"/>
      <w:r w:rsidRPr="00916A0D">
        <w:rPr>
          <w:rFonts w:ascii="Times New Roman" w:hAnsi="Times New Roman" w:cs="Times New Roman"/>
          <w:sz w:val="28"/>
          <w:szCs w:val="28"/>
        </w:rPr>
        <w:t xml:space="preserve"> та </w:t>
      </w:r>
      <w:proofErr w:type="spellStart"/>
      <w:r w:rsidRPr="00916A0D">
        <w:rPr>
          <w:rFonts w:ascii="Times New Roman" w:hAnsi="Times New Roman" w:cs="Times New Roman"/>
          <w:sz w:val="28"/>
          <w:szCs w:val="28"/>
        </w:rPr>
        <w:t>успішно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склали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державну</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атестацію</w:t>
      </w:r>
      <w:proofErr w:type="spellEnd"/>
      <w:r w:rsidRPr="00916A0D">
        <w:rPr>
          <w:rFonts w:ascii="Times New Roman" w:hAnsi="Times New Roman" w:cs="Times New Roman"/>
          <w:sz w:val="28"/>
          <w:szCs w:val="28"/>
        </w:rPr>
        <w:t xml:space="preserve"> на 1 вересня поточного </w:t>
      </w:r>
      <w:proofErr w:type="spellStart"/>
      <w:r w:rsidRPr="00916A0D">
        <w:rPr>
          <w:rFonts w:ascii="Times New Roman" w:hAnsi="Times New Roman" w:cs="Times New Roman"/>
          <w:sz w:val="28"/>
          <w:szCs w:val="28"/>
        </w:rPr>
        <w:t>навчального</w:t>
      </w:r>
      <w:proofErr w:type="spellEnd"/>
      <w:r w:rsidRPr="00916A0D">
        <w:rPr>
          <w:rFonts w:ascii="Times New Roman" w:hAnsi="Times New Roman" w:cs="Times New Roman"/>
          <w:sz w:val="28"/>
          <w:szCs w:val="28"/>
        </w:rPr>
        <w:t xml:space="preserve"> року, </w:t>
      </w:r>
      <w:proofErr w:type="spellStart"/>
      <w:r w:rsidRPr="00916A0D">
        <w:rPr>
          <w:rFonts w:ascii="Times New Roman" w:hAnsi="Times New Roman" w:cs="Times New Roman"/>
          <w:sz w:val="28"/>
          <w:szCs w:val="28"/>
        </w:rPr>
        <w:t>можуть</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розпочати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здобуття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профільної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середньої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цього</w:t>
      </w:r>
      <w:proofErr w:type="spellEnd"/>
      <w:r w:rsidRPr="00916A0D">
        <w:rPr>
          <w:rFonts w:ascii="Times New Roman" w:hAnsi="Times New Roman" w:cs="Times New Roman"/>
          <w:sz w:val="28"/>
          <w:szCs w:val="28"/>
        </w:rPr>
        <w:t xml:space="preserve"> ж </w:t>
      </w:r>
      <w:proofErr w:type="spellStart"/>
      <w:r w:rsidRPr="00916A0D">
        <w:rPr>
          <w:rFonts w:ascii="Times New Roman" w:hAnsi="Times New Roman" w:cs="Times New Roman"/>
          <w:sz w:val="28"/>
          <w:szCs w:val="28"/>
        </w:rPr>
        <w:t>навчального</w:t>
      </w:r>
      <w:proofErr w:type="spellEnd"/>
      <w:r w:rsidRPr="00916A0D">
        <w:rPr>
          <w:rFonts w:ascii="Times New Roman" w:hAnsi="Times New Roman" w:cs="Times New Roman"/>
          <w:sz w:val="28"/>
          <w:szCs w:val="28"/>
        </w:rPr>
        <w:t xml:space="preserve"> року.</w:t>
      </w:r>
    </w:p>
    <w:p w:rsidR="0026414C" w:rsidRDefault="00916A0D" w:rsidP="002178F8">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Pr="00916A0D">
        <w:rPr>
          <w:rFonts w:ascii="Times New Roman" w:hAnsi="Times New Roman" w:cs="Times New Roman"/>
          <w:sz w:val="28"/>
          <w:szCs w:val="28"/>
          <w:lang w:val="uk-UA"/>
        </w:rPr>
        <w:t>Особи з особливими освітніми потребами можуть розпочинати здобуття початкової, базової, профільної середньої освіти за інших умов. Постановою Кабінету Міністрів України від 23 квітня 2003 року № 585 «Про встановлення тривалості здобуття освіти у закладах загальної середньої освіти для дітей з особливими освітніми потребами» (зі змінами) встановлено, що для дітей з особливими освітніми потребами, які навчаються в інклюзивних класах закладів загальної середньої освіти, тривалість здобуття початкової та базової середньої освіти може бути подовжена на один рік на кожному з рівнів освіти з доповненням освітньої програми корекційно-</w:t>
      </w:r>
      <w:proofErr w:type="spellStart"/>
      <w:r w:rsidRPr="00916A0D">
        <w:rPr>
          <w:rFonts w:ascii="Times New Roman" w:hAnsi="Times New Roman" w:cs="Times New Roman"/>
          <w:sz w:val="28"/>
          <w:szCs w:val="28"/>
          <w:lang w:val="uk-UA"/>
        </w:rPr>
        <w:t>розвитковим</w:t>
      </w:r>
      <w:proofErr w:type="spellEnd"/>
      <w:r w:rsidRPr="00916A0D">
        <w:rPr>
          <w:rFonts w:ascii="Times New Roman" w:hAnsi="Times New Roman" w:cs="Times New Roman"/>
          <w:sz w:val="28"/>
          <w:szCs w:val="28"/>
          <w:lang w:val="uk-UA"/>
        </w:rPr>
        <w:t xml:space="preserve"> складником та відповідно до індивідуальної освітньої траєкторії.</w:t>
      </w:r>
    </w:p>
    <w:p w:rsidR="0026414C" w:rsidRDefault="0026414C" w:rsidP="0013612A">
      <w:pPr>
        <w:spacing w:after="0"/>
        <w:jc w:val="both"/>
        <w:rPr>
          <w:rFonts w:ascii="Times New Roman" w:hAnsi="Times New Roman" w:cs="Times New Roman"/>
          <w:sz w:val="28"/>
          <w:szCs w:val="28"/>
          <w:lang w:val="uk-UA"/>
        </w:rPr>
      </w:pPr>
    </w:p>
    <w:p w:rsidR="0026414C" w:rsidRPr="00916A0D" w:rsidRDefault="00916A0D" w:rsidP="0013612A">
      <w:pPr>
        <w:spacing w:after="0"/>
        <w:jc w:val="both"/>
        <w:rPr>
          <w:rFonts w:ascii="Times New Roman" w:hAnsi="Times New Roman" w:cs="Times New Roman"/>
          <w:b/>
          <w:sz w:val="28"/>
          <w:szCs w:val="28"/>
          <w:lang w:val="uk-UA"/>
        </w:rPr>
      </w:pPr>
      <w:r w:rsidRPr="00916A0D">
        <w:rPr>
          <w:rFonts w:ascii="Times New Roman" w:hAnsi="Times New Roman" w:cs="Times New Roman"/>
          <w:b/>
          <w:sz w:val="28"/>
          <w:szCs w:val="28"/>
        </w:rPr>
        <w:lastRenderedPageBreak/>
        <w:t>РОЗДІЛ VІ. ФОРМИ ЗДОБУТТЯ ОСВІТИ. ІНКЛЮЗИВНЕ НАВЧАННЯ.</w:t>
      </w:r>
    </w:p>
    <w:p w:rsidR="0026414C" w:rsidRDefault="0026414C" w:rsidP="0013612A">
      <w:pPr>
        <w:spacing w:after="0"/>
        <w:jc w:val="both"/>
        <w:rPr>
          <w:rFonts w:ascii="Times New Roman" w:hAnsi="Times New Roman" w:cs="Times New Roman"/>
          <w:sz w:val="28"/>
          <w:szCs w:val="28"/>
          <w:lang w:val="uk-UA"/>
        </w:rPr>
      </w:pPr>
    </w:p>
    <w:p w:rsidR="00916A0D" w:rsidRDefault="00916A0D" w:rsidP="0013612A">
      <w:pPr>
        <w:spacing w:after="0"/>
        <w:jc w:val="both"/>
        <w:rPr>
          <w:rFonts w:ascii="Times New Roman" w:hAnsi="Times New Roman" w:cs="Times New Roman"/>
          <w:sz w:val="28"/>
          <w:szCs w:val="28"/>
        </w:rPr>
      </w:pPr>
      <w:r w:rsidRPr="00916A0D">
        <w:rPr>
          <w:rFonts w:ascii="Times New Roman" w:hAnsi="Times New Roman" w:cs="Times New Roman"/>
          <w:sz w:val="28"/>
          <w:szCs w:val="28"/>
          <w:lang w:val="uk-UA"/>
        </w:rPr>
        <w:t xml:space="preserve">  Освітній процес закладу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 </w:t>
      </w:r>
      <w:proofErr w:type="spellStart"/>
      <w:r w:rsidRPr="00916A0D">
        <w:rPr>
          <w:rFonts w:ascii="Times New Roman" w:hAnsi="Times New Roman" w:cs="Times New Roman"/>
          <w:sz w:val="28"/>
          <w:szCs w:val="28"/>
        </w:rPr>
        <w:t>Форми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здобуття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визначаються</w:t>
      </w:r>
      <w:proofErr w:type="spellEnd"/>
      <w:r w:rsidRPr="00916A0D">
        <w:rPr>
          <w:rFonts w:ascii="Times New Roman" w:hAnsi="Times New Roman" w:cs="Times New Roman"/>
          <w:sz w:val="28"/>
          <w:szCs w:val="28"/>
        </w:rPr>
        <w:t xml:space="preserve"> Статутом закладу </w:t>
      </w:r>
      <w:proofErr w:type="spellStart"/>
      <w:r w:rsidRPr="00916A0D">
        <w:rPr>
          <w:rFonts w:ascii="Times New Roman" w:hAnsi="Times New Roman" w:cs="Times New Roman"/>
          <w:sz w:val="28"/>
          <w:szCs w:val="28"/>
        </w:rPr>
        <w:t>відповідно</w:t>
      </w:r>
      <w:proofErr w:type="spellEnd"/>
      <w:r w:rsidRPr="00916A0D">
        <w:rPr>
          <w:rFonts w:ascii="Times New Roman" w:hAnsi="Times New Roman" w:cs="Times New Roman"/>
          <w:sz w:val="28"/>
          <w:szCs w:val="28"/>
        </w:rPr>
        <w:t xml:space="preserve"> до чинного </w:t>
      </w:r>
      <w:proofErr w:type="spellStart"/>
      <w:r w:rsidRPr="00916A0D">
        <w:rPr>
          <w:rFonts w:ascii="Times New Roman" w:hAnsi="Times New Roman" w:cs="Times New Roman"/>
          <w:sz w:val="28"/>
          <w:szCs w:val="28"/>
        </w:rPr>
        <w:t>законодавства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Обрані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форми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відповідають</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наявності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необхідних</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ресурсів</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матеріальнотехнічного</w:t>
      </w:r>
      <w:proofErr w:type="spellEnd"/>
      <w:r w:rsidRPr="00916A0D">
        <w:rPr>
          <w:rFonts w:ascii="Times New Roman" w:hAnsi="Times New Roman" w:cs="Times New Roman"/>
          <w:sz w:val="28"/>
          <w:szCs w:val="28"/>
        </w:rPr>
        <w:t xml:space="preserve">, кадрового, </w:t>
      </w:r>
      <w:proofErr w:type="spellStart"/>
      <w:r w:rsidRPr="00916A0D">
        <w:rPr>
          <w:rFonts w:ascii="Times New Roman" w:hAnsi="Times New Roman" w:cs="Times New Roman"/>
          <w:sz w:val="28"/>
          <w:szCs w:val="28"/>
        </w:rPr>
        <w:t>навчально</w:t>
      </w:r>
      <w:proofErr w:type="spellEnd"/>
      <w:r w:rsidRPr="00916A0D">
        <w:rPr>
          <w:rFonts w:ascii="Times New Roman" w:hAnsi="Times New Roman" w:cs="Times New Roman"/>
          <w:sz w:val="28"/>
          <w:szCs w:val="28"/>
        </w:rPr>
        <w:t xml:space="preserve">-методичного, </w:t>
      </w:r>
      <w:proofErr w:type="spellStart"/>
      <w:r w:rsidRPr="00916A0D">
        <w:rPr>
          <w:rFonts w:ascii="Times New Roman" w:hAnsi="Times New Roman" w:cs="Times New Roman"/>
          <w:sz w:val="28"/>
          <w:szCs w:val="28"/>
        </w:rPr>
        <w:t>інформаційного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забезпечення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освітньої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діяльності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тощо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Відповідно</w:t>
      </w:r>
      <w:proofErr w:type="spellEnd"/>
      <w:r w:rsidRPr="00916A0D">
        <w:rPr>
          <w:rFonts w:ascii="Times New Roman" w:hAnsi="Times New Roman" w:cs="Times New Roman"/>
          <w:sz w:val="28"/>
          <w:szCs w:val="28"/>
        </w:rPr>
        <w:t xml:space="preserve"> до </w:t>
      </w:r>
      <w:proofErr w:type="spellStart"/>
      <w:r w:rsidRPr="00916A0D">
        <w:rPr>
          <w:rFonts w:ascii="Times New Roman" w:hAnsi="Times New Roman" w:cs="Times New Roman"/>
          <w:sz w:val="28"/>
          <w:szCs w:val="28"/>
        </w:rPr>
        <w:t>статті</w:t>
      </w:r>
      <w:proofErr w:type="spellEnd"/>
      <w:r w:rsidRPr="00916A0D">
        <w:rPr>
          <w:rFonts w:ascii="Times New Roman" w:hAnsi="Times New Roman" w:cs="Times New Roman"/>
          <w:sz w:val="28"/>
          <w:szCs w:val="28"/>
        </w:rPr>
        <w:t xml:space="preserve"> 9 Закону </w:t>
      </w:r>
      <w:proofErr w:type="spellStart"/>
      <w:r w:rsidRPr="00916A0D">
        <w:rPr>
          <w:rFonts w:ascii="Times New Roman" w:hAnsi="Times New Roman" w:cs="Times New Roman"/>
          <w:sz w:val="28"/>
          <w:szCs w:val="28"/>
        </w:rPr>
        <w:t>України</w:t>
      </w:r>
      <w:proofErr w:type="spellEnd"/>
      <w:r w:rsidRPr="00916A0D">
        <w:rPr>
          <w:rFonts w:ascii="Times New Roman" w:hAnsi="Times New Roman" w:cs="Times New Roman"/>
          <w:sz w:val="28"/>
          <w:szCs w:val="28"/>
        </w:rPr>
        <w:t xml:space="preserve"> «Про </w:t>
      </w:r>
      <w:proofErr w:type="spellStart"/>
      <w:r w:rsidRPr="00916A0D">
        <w:rPr>
          <w:rFonts w:ascii="Times New Roman" w:hAnsi="Times New Roman" w:cs="Times New Roman"/>
          <w:sz w:val="28"/>
          <w:szCs w:val="28"/>
        </w:rPr>
        <w:t>освіту</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здобуття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у </w:t>
      </w:r>
      <w:proofErr w:type="spellStart"/>
      <w:r w:rsidRPr="00916A0D">
        <w:rPr>
          <w:rFonts w:ascii="Times New Roman" w:hAnsi="Times New Roman" w:cs="Times New Roman"/>
          <w:sz w:val="28"/>
          <w:szCs w:val="28"/>
        </w:rPr>
        <w:t>закладі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організовується</w:t>
      </w:r>
      <w:proofErr w:type="spellEnd"/>
      <w:r w:rsidRPr="00916A0D">
        <w:rPr>
          <w:rFonts w:ascii="Times New Roman" w:hAnsi="Times New Roman" w:cs="Times New Roman"/>
          <w:sz w:val="28"/>
          <w:szCs w:val="28"/>
        </w:rPr>
        <w:t xml:space="preserve"> за </w:t>
      </w:r>
      <w:proofErr w:type="spellStart"/>
      <w:r w:rsidRPr="00916A0D">
        <w:rPr>
          <w:rFonts w:ascii="Times New Roman" w:hAnsi="Times New Roman" w:cs="Times New Roman"/>
          <w:sz w:val="28"/>
          <w:szCs w:val="28"/>
        </w:rPr>
        <w:t>інституційною</w:t>
      </w:r>
      <w:proofErr w:type="spellEnd"/>
      <w:r w:rsidRPr="00916A0D">
        <w:rPr>
          <w:rFonts w:ascii="Times New Roman" w:hAnsi="Times New Roman" w:cs="Times New Roman"/>
          <w:sz w:val="28"/>
          <w:szCs w:val="28"/>
        </w:rPr>
        <w:t xml:space="preserve"> (очною (денною) формою </w:t>
      </w:r>
      <w:proofErr w:type="spellStart"/>
      <w:r w:rsidRPr="00916A0D">
        <w:rPr>
          <w:rFonts w:ascii="Times New Roman" w:hAnsi="Times New Roman" w:cs="Times New Roman"/>
          <w:sz w:val="28"/>
          <w:szCs w:val="28"/>
        </w:rPr>
        <w:t>навчання</w:t>
      </w:r>
      <w:proofErr w:type="spellEnd"/>
      <w:r w:rsidRPr="00916A0D">
        <w:rPr>
          <w:rFonts w:ascii="Times New Roman" w:hAnsi="Times New Roman" w:cs="Times New Roman"/>
          <w:sz w:val="28"/>
          <w:szCs w:val="28"/>
        </w:rPr>
        <w:t xml:space="preserve">. З </w:t>
      </w:r>
      <w:proofErr w:type="spellStart"/>
      <w:r w:rsidRPr="00916A0D">
        <w:rPr>
          <w:rFonts w:ascii="Times New Roman" w:hAnsi="Times New Roman" w:cs="Times New Roman"/>
          <w:sz w:val="28"/>
          <w:szCs w:val="28"/>
        </w:rPr>
        <w:t>урахуванням</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освітніх</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запитів</w:t>
      </w:r>
      <w:proofErr w:type="spellEnd"/>
      <w:r w:rsidRPr="00916A0D">
        <w:rPr>
          <w:rFonts w:ascii="Times New Roman" w:hAnsi="Times New Roman" w:cs="Times New Roman"/>
          <w:sz w:val="28"/>
          <w:szCs w:val="28"/>
        </w:rPr>
        <w:t xml:space="preserve">, у </w:t>
      </w:r>
      <w:proofErr w:type="spellStart"/>
      <w:r w:rsidRPr="00916A0D">
        <w:rPr>
          <w:rFonts w:ascii="Times New Roman" w:hAnsi="Times New Roman" w:cs="Times New Roman"/>
          <w:sz w:val="28"/>
          <w:szCs w:val="28"/>
        </w:rPr>
        <w:t>закладі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з метою </w:t>
      </w:r>
      <w:proofErr w:type="spellStart"/>
      <w:r w:rsidRPr="00916A0D">
        <w:rPr>
          <w:rFonts w:ascii="Times New Roman" w:hAnsi="Times New Roman" w:cs="Times New Roman"/>
          <w:sz w:val="28"/>
          <w:szCs w:val="28"/>
        </w:rPr>
        <w:t>реалізації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індивідуальної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освітньої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траєкторії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здобувачів</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організовується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індивідуальна</w:t>
      </w:r>
      <w:proofErr w:type="spellEnd"/>
      <w:r w:rsidRPr="00916A0D">
        <w:rPr>
          <w:rFonts w:ascii="Times New Roman" w:hAnsi="Times New Roman" w:cs="Times New Roman"/>
          <w:sz w:val="28"/>
          <w:szCs w:val="28"/>
        </w:rPr>
        <w:t xml:space="preserve"> форма </w:t>
      </w:r>
      <w:proofErr w:type="spellStart"/>
      <w:r w:rsidRPr="00916A0D">
        <w:rPr>
          <w:rFonts w:ascii="Times New Roman" w:hAnsi="Times New Roman" w:cs="Times New Roman"/>
          <w:sz w:val="28"/>
          <w:szCs w:val="28"/>
        </w:rPr>
        <w:t>навчання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екстернатна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сімейна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домашня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педагогічний</w:t>
      </w:r>
      <w:proofErr w:type="spellEnd"/>
      <w:r w:rsidRPr="00916A0D">
        <w:rPr>
          <w:rFonts w:ascii="Times New Roman" w:hAnsi="Times New Roman" w:cs="Times New Roman"/>
          <w:sz w:val="28"/>
          <w:szCs w:val="28"/>
        </w:rPr>
        <w:t xml:space="preserve"> патронаж). </w:t>
      </w:r>
      <w:proofErr w:type="spellStart"/>
      <w:r w:rsidRPr="00916A0D">
        <w:rPr>
          <w:rFonts w:ascii="Times New Roman" w:hAnsi="Times New Roman" w:cs="Times New Roman"/>
          <w:sz w:val="28"/>
          <w:szCs w:val="28"/>
        </w:rPr>
        <w:t>Індивідуальна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траєкторія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учня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реалізується</w:t>
      </w:r>
      <w:proofErr w:type="spellEnd"/>
      <w:r w:rsidRPr="00916A0D">
        <w:rPr>
          <w:rFonts w:ascii="Times New Roman" w:hAnsi="Times New Roman" w:cs="Times New Roman"/>
          <w:sz w:val="28"/>
          <w:szCs w:val="28"/>
        </w:rPr>
        <w:t xml:space="preserve"> на </w:t>
      </w:r>
      <w:proofErr w:type="spellStart"/>
      <w:r w:rsidRPr="00916A0D">
        <w:rPr>
          <w:rFonts w:ascii="Times New Roman" w:hAnsi="Times New Roman" w:cs="Times New Roman"/>
          <w:sz w:val="28"/>
          <w:szCs w:val="28"/>
        </w:rPr>
        <w:t>підставі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індивідуального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навчального</w:t>
      </w:r>
      <w:proofErr w:type="spellEnd"/>
      <w:r w:rsidRPr="00916A0D">
        <w:rPr>
          <w:rFonts w:ascii="Times New Roman" w:hAnsi="Times New Roman" w:cs="Times New Roman"/>
          <w:sz w:val="28"/>
          <w:szCs w:val="28"/>
        </w:rPr>
        <w:t xml:space="preserve"> плану, </w:t>
      </w:r>
      <w:proofErr w:type="spellStart"/>
      <w:r w:rsidRPr="00916A0D">
        <w:rPr>
          <w:rFonts w:ascii="Times New Roman" w:hAnsi="Times New Roman" w:cs="Times New Roman"/>
          <w:sz w:val="28"/>
          <w:szCs w:val="28"/>
        </w:rPr>
        <w:t>що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розробляється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педагогічними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працівниками</w:t>
      </w:r>
      <w:proofErr w:type="spellEnd"/>
      <w:r w:rsidRPr="00916A0D">
        <w:rPr>
          <w:rFonts w:ascii="Times New Roman" w:hAnsi="Times New Roman" w:cs="Times New Roman"/>
          <w:sz w:val="28"/>
          <w:szCs w:val="28"/>
        </w:rPr>
        <w:t xml:space="preserve"> у </w:t>
      </w:r>
      <w:proofErr w:type="spellStart"/>
      <w:r w:rsidRPr="00916A0D">
        <w:rPr>
          <w:rFonts w:ascii="Times New Roman" w:hAnsi="Times New Roman" w:cs="Times New Roman"/>
          <w:sz w:val="28"/>
          <w:szCs w:val="28"/>
        </w:rPr>
        <w:t>взаємодії</w:t>
      </w:r>
      <w:proofErr w:type="spellEnd"/>
      <w:r w:rsidRPr="00916A0D">
        <w:rPr>
          <w:rFonts w:ascii="Times New Roman" w:hAnsi="Times New Roman" w:cs="Times New Roman"/>
          <w:sz w:val="28"/>
          <w:szCs w:val="28"/>
        </w:rPr>
        <w:t xml:space="preserve"> з </w:t>
      </w:r>
      <w:proofErr w:type="spellStart"/>
      <w:r w:rsidRPr="00916A0D">
        <w:rPr>
          <w:rFonts w:ascii="Times New Roman" w:hAnsi="Times New Roman" w:cs="Times New Roman"/>
          <w:sz w:val="28"/>
          <w:szCs w:val="28"/>
        </w:rPr>
        <w:t>учнем</w:t>
      </w:r>
      <w:proofErr w:type="spellEnd"/>
      <w:r w:rsidRPr="00916A0D">
        <w:rPr>
          <w:rFonts w:ascii="Times New Roman" w:hAnsi="Times New Roman" w:cs="Times New Roman"/>
          <w:sz w:val="28"/>
          <w:szCs w:val="28"/>
        </w:rPr>
        <w:t xml:space="preserve"> та/</w:t>
      </w:r>
      <w:proofErr w:type="spellStart"/>
      <w:r w:rsidRPr="00916A0D">
        <w:rPr>
          <w:rFonts w:ascii="Times New Roman" w:hAnsi="Times New Roman" w:cs="Times New Roman"/>
          <w:sz w:val="28"/>
          <w:szCs w:val="28"/>
        </w:rPr>
        <w:t>або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його</w:t>
      </w:r>
      <w:proofErr w:type="spellEnd"/>
      <w:r w:rsidRPr="00916A0D">
        <w:rPr>
          <w:rFonts w:ascii="Times New Roman" w:hAnsi="Times New Roman" w:cs="Times New Roman"/>
          <w:sz w:val="28"/>
          <w:szCs w:val="28"/>
        </w:rPr>
        <w:t xml:space="preserve"> батьками, </w:t>
      </w:r>
      <w:proofErr w:type="spellStart"/>
      <w:r w:rsidRPr="00916A0D">
        <w:rPr>
          <w:rFonts w:ascii="Times New Roman" w:hAnsi="Times New Roman" w:cs="Times New Roman"/>
          <w:sz w:val="28"/>
          <w:szCs w:val="28"/>
        </w:rPr>
        <w:t>схвалюється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педагогічною</w:t>
      </w:r>
      <w:proofErr w:type="spellEnd"/>
      <w:r w:rsidRPr="00916A0D">
        <w:rPr>
          <w:rFonts w:ascii="Times New Roman" w:hAnsi="Times New Roman" w:cs="Times New Roman"/>
          <w:sz w:val="28"/>
          <w:szCs w:val="28"/>
        </w:rPr>
        <w:t xml:space="preserve"> радою закладу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затверджується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керівником</w:t>
      </w:r>
      <w:proofErr w:type="spellEnd"/>
      <w:r w:rsidRPr="00916A0D">
        <w:rPr>
          <w:rFonts w:ascii="Times New Roman" w:hAnsi="Times New Roman" w:cs="Times New Roman"/>
          <w:sz w:val="28"/>
          <w:szCs w:val="28"/>
        </w:rPr>
        <w:t xml:space="preserve"> закладу та </w:t>
      </w:r>
      <w:proofErr w:type="spellStart"/>
      <w:r w:rsidRPr="00916A0D">
        <w:rPr>
          <w:rFonts w:ascii="Times New Roman" w:hAnsi="Times New Roman" w:cs="Times New Roman"/>
          <w:sz w:val="28"/>
          <w:szCs w:val="28"/>
        </w:rPr>
        <w:t>підписується</w:t>
      </w:r>
      <w:proofErr w:type="spellEnd"/>
      <w:r w:rsidRPr="00916A0D">
        <w:rPr>
          <w:rFonts w:ascii="Times New Roman" w:hAnsi="Times New Roman" w:cs="Times New Roman"/>
          <w:sz w:val="28"/>
          <w:szCs w:val="28"/>
        </w:rPr>
        <w:t xml:space="preserve"> батьками. </w:t>
      </w:r>
      <w:proofErr w:type="spellStart"/>
      <w:r w:rsidRPr="00916A0D">
        <w:rPr>
          <w:rFonts w:ascii="Times New Roman" w:hAnsi="Times New Roman" w:cs="Times New Roman"/>
          <w:sz w:val="28"/>
          <w:szCs w:val="28"/>
        </w:rPr>
        <w:t>Кількість</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навчальних</w:t>
      </w:r>
      <w:proofErr w:type="spellEnd"/>
      <w:r w:rsidRPr="00916A0D">
        <w:rPr>
          <w:rFonts w:ascii="Times New Roman" w:hAnsi="Times New Roman" w:cs="Times New Roman"/>
          <w:sz w:val="28"/>
          <w:szCs w:val="28"/>
        </w:rPr>
        <w:t xml:space="preserve"> годин для </w:t>
      </w:r>
      <w:proofErr w:type="spellStart"/>
      <w:r w:rsidRPr="00916A0D">
        <w:rPr>
          <w:rFonts w:ascii="Times New Roman" w:hAnsi="Times New Roman" w:cs="Times New Roman"/>
          <w:sz w:val="28"/>
          <w:szCs w:val="28"/>
        </w:rPr>
        <w:t>осіб</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які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здобувають</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освіту</w:t>
      </w:r>
      <w:proofErr w:type="spellEnd"/>
      <w:r w:rsidRPr="00916A0D">
        <w:rPr>
          <w:rFonts w:ascii="Times New Roman" w:hAnsi="Times New Roman" w:cs="Times New Roman"/>
          <w:sz w:val="28"/>
          <w:szCs w:val="28"/>
        </w:rPr>
        <w:t xml:space="preserve"> за </w:t>
      </w:r>
      <w:proofErr w:type="spellStart"/>
      <w:r w:rsidRPr="00916A0D">
        <w:rPr>
          <w:rFonts w:ascii="Times New Roman" w:hAnsi="Times New Roman" w:cs="Times New Roman"/>
          <w:sz w:val="28"/>
          <w:szCs w:val="28"/>
        </w:rPr>
        <w:t>індивідуальною</w:t>
      </w:r>
      <w:proofErr w:type="spellEnd"/>
      <w:r w:rsidRPr="00916A0D">
        <w:rPr>
          <w:rFonts w:ascii="Times New Roman" w:hAnsi="Times New Roman" w:cs="Times New Roman"/>
          <w:sz w:val="28"/>
          <w:szCs w:val="28"/>
        </w:rPr>
        <w:t xml:space="preserve"> формою, </w:t>
      </w:r>
      <w:proofErr w:type="spellStart"/>
      <w:r w:rsidRPr="00916A0D">
        <w:rPr>
          <w:rFonts w:ascii="Times New Roman" w:hAnsi="Times New Roman" w:cs="Times New Roman"/>
          <w:sz w:val="28"/>
          <w:szCs w:val="28"/>
        </w:rPr>
        <w:t>встановлюється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згідно</w:t>
      </w:r>
      <w:proofErr w:type="spellEnd"/>
      <w:r w:rsidRPr="00916A0D">
        <w:rPr>
          <w:rFonts w:ascii="Times New Roman" w:hAnsi="Times New Roman" w:cs="Times New Roman"/>
          <w:sz w:val="28"/>
          <w:szCs w:val="28"/>
        </w:rPr>
        <w:t xml:space="preserve"> з </w:t>
      </w:r>
      <w:proofErr w:type="spellStart"/>
      <w:r w:rsidRPr="00916A0D">
        <w:rPr>
          <w:rFonts w:ascii="Times New Roman" w:hAnsi="Times New Roman" w:cs="Times New Roman"/>
          <w:sz w:val="28"/>
          <w:szCs w:val="28"/>
        </w:rPr>
        <w:t>Положенням</w:t>
      </w:r>
      <w:proofErr w:type="spellEnd"/>
      <w:r w:rsidRPr="00916A0D">
        <w:rPr>
          <w:rFonts w:ascii="Times New Roman" w:hAnsi="Times New Roman" w:cs="Times New Roman"/>
          <w:sz w:val="28"/>
          <w:szCs w:val="28"/>
        </w:rPr>
        <w:t xml:space="preserve"> про </w:t>
      </w:r>
      <w:proofErr w:type="spellStart"/>
      <w:r w:rsidRPr="00916A0D">
        <w:rPr>
          <w:rFonts w:ascii="Times New Roman" w:hAnsi="Times New Roman" w:cs="Times New Roman"/>
          <w:sz w:val="28"/>
          <w:szCs w:val="28"/>
        </w:rPr>
        <w:t>індивідуальну</w:t>
      </w:r>
      <w:proofErr w:type="spellEnd"/>
      <w:r w:rsidRPr="00916A0D">
        <w:rPr>
          <w:rFonts w:ascii="Times New Roman" w:hAnsi="Times New Roman" w:cs="Times New Roman"/>
          <w:sz w:val="28"/>
          <w:szCs w:val="28"/>
        </w:rPr>
        <w:t xml:space="preserve"> форму </w:t>
      </w:r>
      <w:proofErr w:type="spellStart"/>
      <w:r w:rsidRPr="00916A0D">
        <w:rPr>
          <w:rFonts w:ascii="Times New Roman" w:hAnsi="Times New Roman" w:cs="Times New Roman"/>
          <w:sz w:val="28"/>
          <w:szCs w:val="28"/>
        </w:rPr>
        <w:t>здобуття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повної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загальної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середньої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затвердженим</w:t>
      </w:r>
      <w:proofErr w:type="spellEnd"/>
      <w:r w:rsidRPr="00916A0D">
        <w:rPr>
          <w:rFonts w:ascii="Times New Roman" w:hAnsi="Times New Roman" w:cs="Times New Roman"/>
          <w:sz w:val="28"/>
          <w:szCs w:val="28"/>
        </w:rPr>
        <w:t xml:space="preserve"> наказом </w:t>
      </w:r>
      <w:proofErr w:type="spellStart"/>
      <w:r w:rsidRPr="00916A0D">
        <w:rPr>
          <w:rFonts w:ascii="Times New Roman" w:hAnsi="Times New Roman" w:cs="Times New Roman"/>
          <w:sz w:val="28"/>
          <w:szCs w:val="28"/>
        </w:rPr>
        <w:t>Міністерства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і науки </w:t>
      </w:r>
      <w:proofErr w:type="spellStart"/>
      <w:r w:rsidRPr="00916A0D">
        <w:rPr>
          <w:rFonts w:ascii="Times New Roman" w:hAnsi="Times New Roman" w:cs="Times New Roman"/>
          <w:sz w:val="28"/>
          <w:szCs w:val="28"/>
        </w:rPr>
        <w:t>України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від</w:t>
      </w:r>
      <w:proofErr w:type="spellEnd"/>
      <w:r w:rsidRPr="00916A0D">
        <w:rPr>
          <w:rFonts w:ascii="Times New Roman" w:hAnsi="Times New Roman" w:cs="Times New Roman"/>
          <w:sz w:val="28"/>
          <w:szCs w:val="28"/>
        </w:rPr>
        <w:t xml:space="preserve"> 12.01.2016 №8 (у </w:t>
      </w:r>
      <w:proofErr w:type="spellStart"/>
      <w:r w:rsidRPr="00916A0D">
        <w:rPr>
          <w:rFonts w:ascii="Times New Roman" w:hAnsi="Times New Roman" w:cs="Times New Roman"/>
          <w:sz w:val="28"/>
          <w:szCs w:val="28"/>
        </w:rPr>
        <w:t>редакції</w:t>
      </w:r>
      <w:proofErr w:type="spellEnd"/>
      <w:r w:rsidRPr="00916A0D">
        <w:rPr>
          <w:rFonts w:ascii="Times New Roman" w:hAnsi="Times New Roman" w:cs="Times New Roman"/>
          <w:sz w:val="28"/>
          <w:szCs w:val="28"/>
        </w:rPr>
        <w:t xml:space="preserve"> наказу </w:t>
      </w:r>
      <w:proofErr w:type="spellStart"/>
      <w:r w:rsidRPr="00916A0D">
        <w:rPr>
          <w:rFonts w:ascii="Times New Roman" w:hAnsi="Times New Roman" w:cs="Times New Roman"/>
          <w:sz w:val="28"/>
          <w:szCs w:val="28"/>
        </w:rPr>
        <w:t>Міністерства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і науки </w:t>
      </w:r>
      <w:proofErr w:type="spellStart"/>
      <w:r w:rsidRPr="00916A0D">
        <w:rPr>
          <w:rFonts w:ascii="Times New Roman" w:hAnsi="Times New Roman" w:cs="Times New Roman"/>
          <w:sz w:val="28"/>
          <w:szCs w:val="28"/>
        </w:rPr>
        <w:t>від</w:t>
      </w:r>
      <w:proofErr w:type="spellEnd"/>
      <w:r w:rsidRPr="00916A0D">
        <w:rPr>
          <w:rFonts w:ascii="Times New Roman" w:hAnsi="Times New Roman" w:cs="Times New Roman"/>
          <w:sz w:val="28"/>
          <w:szCs w:val="28"/>
        </w:rPr>
        <w:t xml:space="preserve"> 10.02.2021 №160):</w:t>
      </w:r>
    </w:p>
    <w:p w:rsidR="00916A0D" w:rsidRPr="00916A0D" w:rsidRDefault="00916A0D" w:rsidP="00916A0D">
      <w:pPr>
        <w:pStyle w:val="aa"/>
        <w:numPr>
          <w:ilvl w:val="0"/>
          <w:numId w:val="34"/>
        </w:numPr>
        <w:spacing w:after="0"/>
        <w:jc w:val="both"/>
        <w:rPr>
          <w:rFonts w:ascii="Times New Roman" w:hAnsi="Times New Roman" w:cs="Times New Roman"/>
          <w:sz w:val="28"/>
          <w:szCs w:val="28"/>
        </w:rPr>
      </w:pPr>
      <w:r w:rsidRPr="00916A0D">
        <w:rPr>
          <w:rFonts w:ascii="Times New Roman" w:hAnsi="Times New Roman" w:cs="Times New Roman"/>
          <w:sz w:val="28"/>
          <w:szCs w:val="28"/>
        </w:rPr>
        <w:t xml:space="preserve">для </w:t>
      </w:r>
      <w:proofErr w:type="spellStart"/>
      <w:r w:rsidRPr="00916A0D">
        <w:rPr>
          <w:rFonts w:ascii="Times New Roman" w:hAnsi="Times New Roman" w:cs="Times New Roman"/>
          <w:sz w:val="28"/>
          <w:szCs w:val="28"/>
        </w:rPr>
        <w:t>екстернів</w:t>
      </w:r>
      <w:proofErr w:type="spellEnd"/>
      <w:r w:rsidRPr="00916A0D">
        <w:rPr>
          <w:rFonts w:ascii="Times New Roman" w:hAnsi="Times New Roman" w:cs="Times New Roman"/>
          <w:sz w:val="28"/>
          <w:szCs w:val="28"/>
        </w:rPr>
        <w:t xml:space="preserve"> і </w:t>
      </w:r>
      <w:proofErr w:type="spellStart"/>
      <w:r w:rsidRPr="00916A0D">
        <w:rPr>
          <w:rFonts w:ascii="Times New Roman" w:hAnsi="Times New Roman" w:cs="Times New Roman"/>
          <w:sz w:val="28"/>
          <w:szCs w:val="28"/>
        </w:rPr>
        <w:t>здобувачів</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за </w:t>
      </w:r>
      <w:proofErr w:type="spellStart"/>
      <w:r w:rsidRPr="00916A0D">
        <w:rPr>
          <w:rFonts w:ascii="Times New Roman" w:hAnsi="Times New Roman" w:cs="Times New Roman"/>
          <w:sz w:val="28"/>
          <w:szCs w:val="28"/>
        </w:rPr>
        <w:t>сімейною</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домашньою</w:t>
      </w:r>
      <w:proofErr w:type="spellEnd"/>
      <w:r w:rsidRPr="00916A0D">
        <w:rPr>
          <w:rFonts w:ascii="Times New Roman" w:hAnsi="Times New Roman" w:cs="Times New Roman"/>
          <w:sz w:val="28"/>
          <w:szCs w:val="28"/>
        </w:rPr>
        <w:t xml:space="preserve">) формою </w:t>
      </w:r>
      <w:proofErr w:type="spellStart"/>
      <w:r w:rsidRPr="00916A0D">
        <w:rPr>
          <w:rFonts w:ascii="Times New Roman" w:hAnsi="Times New Roman" w:cs="Times New Roman"/>
          <w:sz w:val="28"/>
          <w:szCs w:val="28"/>
        </w:rPr>
        <w:t>відводиться</w:t>
      </w:r>
      <w:proofErr w:type="spellEnd"/>
      <w:r w:rsidRPr="00916A0D">
        <w:rPr>
          <w:rFonts w:ascii="Times New Roman" w:hAnsi="Times New Roman" w:cs="Times New Roman"/>
          <w:sz w:val="28"/>
          <w:szCs w:val="28"/>
        </w:rPr>
        <w:t xml:space="preserve">: на </w:t>
      </w:r>
      <w:proofErr w:type="spellStart"/>
      <w:r w:rsidRPr="00916A0D">
        <w:rPr>
          <w:rFonts w:ascii="Times New Roman" w:hAnsi="Times New Roman" w:cs="Times New Roman"/>
          <w:sz w:val="28"/>
          <w:szCs w:val="28"/>
        </w:rPr>
        <w:t>проведення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підсумкового</w:t>
      </w:r>
      <w:proofErr w:type="spellEnd"/>
      <w:r w:rsidRPr="00916A0D">
        <w:rPr>
          <w:rFonts w:ascii="Times New Roman" w:hAnsi="Times New Roman" w:cs="Times New Roman"/>
          <w:sz w:val="28"/>
          <w:szCs w:val="28"/>
        </w:rPr>
        <w:t xml:space="preserve"> (семестрового, </w:t>
      </w:r>
      <w:proofErr w:type="spellStart"/>
      <w:r w:rsidRPr="00916A0D">
        <w:rPr>
          <w:rFonts w:ascii="Times New Roman" w:hAnsi="Times New Roman" w:cs="Times New Roman"/>
          <w:sz w:val="28"/>
          <w:szCs w:val="28"/>
        </w:rPr>
        <w:t>річного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оцінювання</w:t>
      </w:r>
      <w:proofErr w:type="spellEnd"/>
      <w:r w:rsidRPr="00916A0D">
        <w:rPr>
          <w:rFonts w:ascii="Times New Roman" w:hAnsi="Times New Roman" w:cs="Times New Roman"/>
          <w:sz w:val="28"/>
          <w:szCs w:val="28"/>
        </w:rPr>
        <w:t xml:space="preserve"> - 1 </w:t>
      </w:r>
      <w:proofErr w:type="spellStart"/>
      <w:r w:rsidRPr="00916A0D">
        <w:rPr>
          <w:rFonts w:ascii="Times New Roman" w:hAnsi="Times New Roman" w:cs="Times New Roman"/>
          <w:sz w:val="28"/>
          <w:szCs w:val="28"/>
        </w:rPr>
        <w:t>навчальна</w:t>
      </w:r>
      <w:proofErr w:type="spellEnd"/>
      <w:r w:rsidRPr="00916A0D">
        <w:rPr>
          <w:rFonts w:ascii="Times New Roman" w:hAnsi="Times New Roman" w:cs="Times New Roman"/>
          <w:sz w:val="28"/>
          <w:szCs w:val="28"/>
        </w:rPr>
        <w:t xml:space="preserve"> година з кожного </w:t>
      </w:r>
      <w:proofErr w:type="spellStart"/>
      <w:r w:rsidRPr="00916A0D">
        <w:rPr>
          <w:rFonts w:ascii="Times New Roman" w:hAnsi="Times New Roman" w:cs="Times New Roman"/>
          <w:sz w:val="28"/>
          <w:szCs w:val="28"/>
        </w:rPr>
        <w:t>навчального</w:t>
      </w:r>
      <w:proofErr w:type="spellEnd"/>
      <w:r w:rsidRPr="00916A0D">
        <w:rPr>
          <w:rFonts w:ascii="Times New Roman" w:hAnsi="Times New Roman" w:cs="Times New Roman"/>
          <w:sz w:val="28"/>
          <w:szCs w:val="28"/>
        </w:rPr>
        <w:t xml:space="preserve"> предмета; на </w:t>
      </w:r>
      <w:proofErr w:type="spellStart"/>
      <w:r w:rsidRPr="00916A0D">
        <w:rPr>
          <w:rFonts w:ascii="Times New Roman" w:hAnsi="Times New Roman" w:cs="Times New Roman"/>
          <w:sz w:val="28"/>
          <w:szCs w:val="28"/>
        </w:rPr>
        <w:t>проведення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консультацій</w:t>
      </w:r>
      <w:proofErr w:type="spellEnd"/>
      <w:r w:rsidRPr="00916A0D">
        <w:rPr>
          <w:rFonts w:ascii="Times New Roman" w:hAnsi="Times New Roman" w:cs="Times New Roman"/>
          <w:sz w:val="28"/>
          <w:szCs w:val="28"/>
        </w:rPr>
        <w:t xml:space="preserve"> - 15 </w:t>
      </w:r>
      <w:proofErr w:type="spellStart"/>
      <w:r w:rsidRPr="00916A0D">
        <w:rPr>
          <w:rFonts w:ascii="Times New Roman" w:hAnsi="Times New Roman" w:cs="Times New Roman"/>
          <w:sz w:val="28"/>
          <w:szCs w:val="28"/>
        </w:rPr>
        <w:t>хвилин</w:t>
      </w:r>
      <w:proofErr w:type="spellEnd"/>
      <w:r w:rsidRPr="00916A0D">
        <w:rPr>
          <w:rFonts w:ascii="Times New Roman" w:hAnsi="Times New Roman" w:cs="Times New Roman"/>
          <w:sz w:val="28"/>
          <w:szCs w:val="28"/>
        </w:rPr>
        <w:t xml:space="preserve"> на одного </w:t>
      </w:r>
      <w:proofErr w:type="spellStart"/>
      <w:r w:rsidRPr="00916A0D">
        <w:rPr>
          <w:rFonts w:ascii="Times New Roman" w:hAnsi="Times New Roman" w:cs="Times New Roman"/>
          <w:sz w:val="28"/>
          <w:szCs w:val="28"/>
        </w:rPr>
        <w:t>здобувача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з кожного </w:t>
      </w:r>
      <w:proofErr w:type="spellStart"/>
      <w:r w:rsidRPr="00916A0D">
        <w:rPr>
          <w:rFonts w:ascii="Times New Roman" w:hAnsi="Times New Roman" w:cs="Times New Roman"/>
          <w:sz w:val="28"/>
          <w:szCs w:val="28"/>
        </w:rPr>
        <w:t>навчального</w:t>
      </w:r>
      <w:proofErr w:type="spellEnd"/>
      <w:r w:rsidRPr="00916A0D">
        <w:rPr>
          <w:rFonts w:ascii="Times New Roman" w:hAnsi="Times New Roman" w:cs="Times New Roman"/>
          <w:sz w:val="28"/>
          <w:szCs w:val="28"/>
        </w:rPr>
        <w:t xml:space="preserve"> предмета </w:t>
      </w:r>
      <w:proofErr w:type="spellStart"/>
      <w:r w:rsidRPr="00916A0D">
        <w:rPr>
          <w:rFonts w:ascii="Times New Roman" w:hAnsi="Times New Roman" w:cs="Times New Roman"/>
          <w:sz w:val="28"/>
          <w:szCs w:val="28"/>
        </w:rPr>
        <w:t>згідно</w:t>
      </w:r>
      <w:proofErr w:type="spellEnd"/>
      <w:r w:rsidRPr="00916A0D">
        <w:rPr>
          <w:rFonts w:ascii="Times New Roman" w:hAnsi="Times New Roman" w:cs="Times New Roman"/>
          <w:sz w:val="28"/>
          <w:szCs w:val="28"/>
        </w:rPr>
        <w:t xml:space="preserve"> з </w:t>
      </w:r>
      <w:proofErr w:type="spellStart"/>
      <w:r w:rsidRPr="00916A0D">
        <w:rPr>
          <w:rFonts w:ascii="Times New Roman" w:hAnsi="Times New Roman" w:cs="Times New Roman"/>
          <w:sz w:val="28"/>
          <w:szCs w:val="28"/>
        </w:rPr>
        <w:t>графіком</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затвердженим</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керівником</w:t>
      </w:r>
      <w:proofErr w:type="spellEnd"/>
      <w:r w:rsidRPr="00916A0D">
        <w:rPr>
          <w:rFonts w:ascii="Times New Roman" w:hAnsi="Times New Roman" w:cs="Times New Roman"/>
          <w:sz w:val="28"/>
          <w:szCs w:val="28"/>
        </w:rPr>
        <w:t xml:space="preserve"> закладу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(але не </w:t>
      </w:r>
      <w:proofErr w:type="spellStart"/>
      <w:r w:rsidRPr="00916A0D">
        <w:rPr>
          <w:rFonts w:ascii="Times New Roman" w:hAnsi="Times New Roman" w:cs="Times New Roman"/>
          <w:sz w:val="28"/>
          <w:szCs w:val="28"/>
        </w:rPr>
        <w:t>більше</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ніж</w:t>
      </w:r>
      <w:proofErr w:type="spellEnd"/>
      <w:r w:rsidRPr="00916A0D">
        <w:rPr>
          <w:rFonts w:ascii="Times New Roman" w:hAnsi="Times New Roman" w:cs="Times New Roman"/>
          <w:sz w:val="28"/>
          <w:szCs w:val="28"/>
        </w:rPr>
        <w:t xml:space="preserve"> 3 </w:t>
      </w:r>
      <w:proofErr w:type="spellStart"/>
      <w:r w:rsidRPr="00916A0D">
        <w:rPr>
          <w:rFonts w:ascii="Times New Roman" w:hAnsi="Times New Roman" w:cs="Times New Roman"/>
          <w:sz w:val="28"/>
          <w:szCs w:val="28"/>
        </w:rPr>
        <w:t>години</w:t>
      </w:r>
      <w:proofErr w:type="spellEnd"/>
      <w:r w:rsidRPr="00916A0D">
        <w:rPr>
          <w:rFonts w:ascii="Times New Roman" w:hAnsi="Times New Roman" w:cs="Times New Roman"/>
          <w:sz w:val="28"/>
          <w:szCs w:val="28"/>
        </w:rPr>
        <w:t xml:space="preserve"> на </w:t>
      </w:r>
      <w:proofErr w:type="spellStart"/>
      <w:r w:rsidRPr="00916A0D">
        <w:rPr>
          <w:rFonts w:ascii="Times New Roman" w:hAnsi="Times New Roman" w:cs="Times New Roman"/>
          <w:sz w:val="28"/>
          <w:szCs w:val="28"/>
        </w:rPr>
        <w:t>навчальний</w:t>
      </w:r>
      <w:proofErr w:type="spellEnd"/>
      <w:r w:rsidRPr="00916A0D">
        <w:rPr>
          <w:rFonts w:ascii="Times New Roman" w:hAnsi="Times New Roman" w:cs="Times New Roman"/>
          <w:sz w:val="28"/>
          <w:szCs w:val="28"/>
        </w:rPr>
        <w:t xml:space="preserve"> предмет </w:t>
      </w:r>
      <w:proofErr w:type="spellStart"/>
      <w:r w:rsidRPr="00916A0D">
        <w:rPr>
          <w:rFonts w:ascii="Times New Roman" w:hAnsi="Times New Roman" w:cs="Times New Roman"/>
          <w:sz w:val="28"/>
          <w:szCs w:val="28"/>
        </w:rPr>
        <w:t>відповідного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класу</w:t>
      </w:r>
      <w:proofErr w:type="spellEnd"/>
      <w:r w:rsidRPr="00916A0D">
        <w:rPr>
          <w:rFonts w:ascii="Times New Roman" w:hAnsi="Times New Roman" w:cs="Times New Roman"/>
          <w:sz w:val="28"/>
          <w:szCs w:val="28"/>
        </w:rPr>
        <w:t xml:space="preserve"> на </w:t>
      </w:r>
      <w:proofErr w:type="spellStart"/>
      <w:r w:rsidRPr="00916A0D">
        <w:rPr>
          <w:rFonts w:ascii="Times New Roman" w:hAnsi="Times New Roman" w:cs="Times New Roman"/>
          <w:sz w:val="28"/>
          <w:szCs w:val="28"/>
        </w:rPr>
        <w:t>рік</w:t>
      </w:r>
      <w:proofErr w:type="spellEnd"/>
      <w:r w:rsidRPr="00916A0D">
        <w:rPr>
          <w:rFonts w:ascii="Times New Roman" w:hAnsi="Times New Roman" w:cs="Times New Roman"/>
          <w:sz w:val="28"/>
          <w:szCs w:val="28"/>
        </w:rPr>
        <w:t xml:space="preserve">); </w:t>
      </w:r>
    </w:p>
    <w:p w:rsidR="0026414C" w:rsidRPr="00916A0D" w:rsidRDefault="00916A0D" w:rsidP="00916A0D">
      <w:pPr>
        <w:pStyle w:val="aa"/>
        <w:numPr>
          <w:ilvl w:val="0"/>
          <w:numId w:val="34"/>
        </w:numPr>
        <w:spacing w:after="0"/>
        <w:jc w:val="both"/>
        <w:rPr>
          <w:rFonts w:ascii="Times New Roman" w:hAnsi="Times New Roman" w:cs="Times New Roman"/>
          <w:sz w:val="28"/>
          <w:szCs w:val="28"/>
          <w:lang w:val="uk-UA"/>
        </w:rPr>
      </w:pPr>
      <w:r w:rsidRPr="00916A0D">
        <w:rPr>
          <w:rFonts w:ascii="Times New Roman" w:hAnsi="Times New Roman" w:cs="Times New Roman"/>
          <w:sz w:val="28"/>
          <w:szCs w:val="28"/>
        </w:rPr>
        <w:t xml:space="preserve">для </w:t>
      </w:r>
      <w:proofErr w:type="spellStart"/>
      <w:r w:rsidRPr="00916A0D">
        <w:rPr>
          <w:rFonts w:ascii="Times New Roman" w:hAnsi="Times New Roman" w:cs="Times New Roman"/>
          <w:sz w:val="28"/>
          <w:szCs w:val="28"/>
        </w:rPr>
        <w:t>педагогічного</w:t>
      </w:r>
      <w:proofErr w:type="spellEnd"/>
      <w:r w:rsidRPr="00916A0D">
        <w:rPr>
          <w:rFonts w:ascii="Times New Roman" w:hAnsi="Times New Roman" w:cs="Times New Roman"/>
          <w:sz w:val="28"/>
          <w:szCs w:val="28"/>
        </w:rPr>
        <w:t xml:space="preserve"> патронажу </w:t>
      </w:r>
      <w:proofErr w:type="spellStart"/>
      <w:r w:rsidRPr="00916A0D">
        <w:rPr>
          <w:rFonts w:ascii="Times New Roman" w:hAnsi="Times New Roman" w:cs="Times New Roman"/>
          <w:sz w:val="28"/>
          <w:szCs w:val="28"/>
        </w:rPr>
        <w:t>кількість</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навчальних</w:t>
      </w:r>
      <w:proofErr w:type="spellEnd"/>
      <w:r w:rsidRPr="00916A0D">
        <w:rPr>
          <w:rFonts w:ascii="Times New Roman" w:hAnsi="Times New Roman" w:cs="Times New Roman"/>
          <w:sz w:val="28"/>
          <w:szCs w:val="28"/>
        </w:rPr>
        <w:t xml:space="preserve"> годин </w:t>
      </w:r>
      <w:proofErr w:type="spellStart"/>
      <w:r w:rsidRPr="00916A0D">
        <w:rPr>
          <w:rFonts w:ascii="Times New Roman" w:hAnsi="Times New Roman" w:cs="Times New Roman"/>
          <w:sz w:val="28"/>
          <w:szCs w:val="28"/>
        </w:rPr>
        <w:t>визначається</w:t>
      </w:r>
      <w:proofErr w:type="spellEnd"/>
      <w:r w:rsidRPr="00916A0D">
        <w:rPr>
          <w:rFonts w:ascii="Times New Roman" w:hAnsi="Times New Roman" w:cs="Times New Roman"/>
          <w:sz w:val="28"/>
          <w:szCs w:val="28"/>
        </w:rPr>
        <w:t xml:space="preserve"> з </w:t>
      </w:r>
      <w:proofErr w:type="spellStart"/>
      <w:r w:rsidRPr="00916A0D">
        <w:rPr>
          <w:rFonts w:ascii="Times New Roman" w:hAnsi="Times New Roman" w:cs="Times New Roman"/>
          <w:sz w:val="28"/>
          <w:szCs w:val="28"/>
        </w:rPr>
        <w:t>розрахунку</w:t>
      </w:r>
      <w:proofErr w:type="spellEnd"/>
      <w:r w:rsidRPr="00916A0D">
        <w:rPr>
          <w:rFonts w:ascii="Times New Roman" w:hAnsi="Times New Roman" w:cs="Times New Roman"/>
          <w:sz w:val="28"/>
          <w:szCs w:val="28"/>
        </w:rPr>
        <w:t xml:space="preserve">: для </w:t>
      </w:r>
      <w:proofErr w:type="spellStart"/>
      <w:r w:rsidRPr="00916A0D">
        <w:rPr>
          <w:rFonts w:ascii="Times New Roman" w:hAnsi="Times New Roman" w:cs="Times New Roman"/>
          <w:sz w:val="28"/>
          <w:szCs w:val="28"/>
        </w:rPr>
        <w:t>здобувачів</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зазначених</w:t>
      </w:r>
      <w:proofErr w:type="spellEnd"/>
      <w:r w:rsidRPr="00916A0D">
        <w:rPr>
          <w:rFonts w:ascii="Times New Roman" w:hAnsi="Times New Roman" w:cs="Times New Roman"/>
          <w:sz w:val="28"/>
          <w:szCs w:val="28"/>
        </w:rPr>
        <w:t xml:space="preserve"> у </w:t>
      </w:r>
      <w:proofErr w:type="spellStart"/>
      <w:r w:rsidRPr="00916A0D">
        <w:rPr>
          <w:rFonts w:ascii="Times New Roman" w:hAnsi="Times New Roman" w:cs="Times New Roman"/>
          <w:sz w:val="28"/>
          <w:szCs w:val="28"/>
        </w:rPr>
        <w:t>підпунктах</w:t>
      </w:r>
      <w:proofErr w:type="spellEnd"/>
      <w:r w:rsidRPr="00916A0D">
        <w:rPr>
          <w:rFonts w:ascii="Times New Roman" w:hAnsi="Times New Roman" w:cs="Times New Roman"/>
          <w:sz w:val="28"/>
          <w:szCs w:val="28"/>
        </w:rPr>
        <w:t xml:space="preserve"> 1, 4, 5 пункту 1 </w:t>
      </w:r>
      <w:proofErr w:type="spellStart"/>
      <w:r w:rsidRPr="00916A0D">
        <w:rPr>
          <w:rFonts w:ascii="Times New Roman" w:hAnsi="Times New Roman" w:cs="Times New Roman"/>
          <w:sz w:val="28"/>
          <w:szCs w:val="28"/>
        </w:rPr>
        <w:t>розділу</w:t>
      </w:r>
      <w:proofErr w:type="spellEnd"/>
      <w:r w:rsidRPr="00916A0D">
        <w:rPr>
          <w:rFonts w:ascii="Times New Roman" w:hAnsi="Times New Roman" w:cs="Times New Roman"/>
          <w:sz w:val="28"/>
          <w:szCs w:val="28"/>
        </w:rPr>
        <w:t xml:space="preserve"> IV </w:t>
      </w:r>
      <w:proofErr w:type="spellStart"/>
      <w:r w:rsidRPr="00916A0D">
        <w:rPr>
          <w:rFonts w:ascii="Times New Roman" w:hAnsi="Times New Roman" w:cs="Times New Roman"/>
          <w:sz w:val="28"/>
          <w:szCs w:val="28"/>
        </w:rPr>
        <w:t>зазначеного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Положення</w:t>
      </w:r>
      <w:proofErr w:type="spellEnd"/>
      <w:r w:rsidRPr="00916A0D">
        <w:rPr>
          <w:rFonts w:ascii="Times New Roman" w:hAnsi="Times New Roman" w:cs="Times New Roman"/>
          <w:sz w:val="28"/>
          <w:szCs w:val="28"/>
        </w:rPr>
        <w:t xml:space="preserve">: 1 - 4 </w:t>
      </w:r>
      <w:proofErr w:type="spellStart"/>
      <w:r w:rsidRPr="00916A0D">
        <w:rPr>
          <w:rFonts w:ascii="Times New Roman" w:hAnsi="Times New Roman" w:cs="Times New Roman"/>
          <w:sz w:val="28"/>
          <w:szCs w:val="28"/>
        </w:rPr>
        <w:t>класи</w:t>
      </w:r>
      <w:proofErr w:type="spellEnd"/>
      <w:r w:rsidRPr="00916A0D">
        <w:rPr>
          <w:rFonts w:ascii="Times New Roman" w:hAnsi="Times New Roman" w:cs="Times New Roman"/>
          <w:sz w:val="28"/>
          <w:szCs w:val="28"/>
        </w:rPr>
        <w:t xml:space="preserve"> - 5 годин на </w:t>
      </w:r>
      <w:proofErr w:type="spellStart"/>
      <w:r w:rsidRPr="00916A0D">
        <w:rPr>
          <w:rFonts w:ascii="Times New Roman" w:hAnsi="Times New Roman" w:cs="Times New Roman"/>
          <w:sz w:val="28"/>
          <w:szCs w:val="28"/>
        </w:rPr>
        <w:t>тиждень</w:t>
      </w:r>
      <w:proofErr w:type="spellEnd"/>
      <w:r w:rsidRPr="00916A0D">
        <w:rPr>
          <w:rFonts w:ascii="Times New Roman" w:hAnsi="Times New Roman" w:cs="Times New Roman"/>
          <w:sz w:val="28"/>
          <w:szCs w:val="28"/>
        </w:rPr>
        <w:t xml:space="preserve"> на кожного </w:t>
      </w:r>
      <w:proofErr w:type="spellStart"/>
      <w:r w:rsidRPr="00916A0D">
        <w:rPr>
          <w:rFonts w:ascii="Times New Roman" w:hAnsi="Times New Roman" w:cs="Times New Roman"/>
          <w:sz w:val="28"/>
          <w:szCs w:val="28"/>
        </w:rPr>
        <w:t>здобувача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5 - 9 </w:t>
      </w:r>
      <w:proofErr w:type="spellStart"/>
      <w:r w:rsidRPr="00916A0D">
        <w:rPr>
          <w:rFonts w:ascii="Times New Roman" w:hAnsi="Times New Roman" w:cs="Times New Roman"/>
          <w:sz w:val="28"/>
          <w:szCs w:val="28"/>
        </w:rPr>
        <w:t>класи</w:t>
      </w:r>
      <w:proofErr w:type="spellEnd"/>
      <w:r w:rsidRPr="00916A0D">
        <w:rPr>
          <w:rFonts w:ascii="Times New Roman" w:hAnsi="Times New Roman" w:cs="Times New Roman"/>
          <w:sz w:val="28"/>
          <w:szCs w:val="28"/>
        </w:rPr>
        <w:t xml:space="preserve"> - 8 годин на </w:t>
      </w:r>
      <w:proofErr w:type="spellStart"/>
      <w:r w:rsidRPr="00916A0D">
        <w:rPr>
          <w:rFonts w:ascii="Times New Roman" w:hAnsi="Times New Roman" w:cs="Times New Roman"/>
          <w:sz w:val="28"/>
          <w:szCs w:val="28"/>
        </w:rPr>
        <w:t>тиждень</w:t>
      </w:r>
      <w:proofErr w:type="spellEnd"/>
      <w:r w:rsidRPr="00916A0D">
        <w:rPr>
          <w:rFonts w:ascii="Times New Roman" w:hAnsi="Times New Roman" w:cs="Times New Roman"/>
          <w:sz w:val="28"/>
          <w:szCs w:val="28"/>
        </w:rPr>
        <w:t xml:space="preserve"> на кожного </w:t>
      </w:r>
      <w:proofErr w:type="spellStart"/>
      <w:r w:rsidRPr="00916A0D">
        <w:rPr>
          <w:rFonts w:ascii="Times New Roman" w:hAnsi="Times New Roman" w:cs="Times New Roman"/>
          <w:sz w:val="28"/>
          <w:szCs w:val="28"/>
        </w:rPr>
        <w:t>здобувача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10, 11 </w:t>
      </w:r>
      <w:proofErr w:type="spellStart"/>
      <w:r w:rsidRPr="00916A0D">
        <w:rPr>
          <w:rFonts w:ascii="Times New Roman" w:hAnsi="Times New Roman" w:cs="Times New Roman"/>
          <w:sz w:val="28"/>
          <w:szCs w:val="28"/>
        </w:rPr>
        <w:t>класи</w:t>
      </w:r>
      <w:proofErr w:type="spellEnd"/>
      <w:r w:rsidRPr="00916A0D">
        <w:rPr>
          <w:rFonts w:ascii="Times New Roman" w:hAnsi="Times New Roman" w:cs="Times New Roman"/>
          <w:sz w:val="28"/>
          <w:szCs w:val="28"/>
        </w:rPr>
        <w:t xml:space="preserve"> - 12 годин на </w:t>
      </w:r>
      <w:proofErr w:type="spellStart"/>
      <w:r w:rsidRPr="00916A0D">
        <w:rPr>
          <w:rFonts w:ascii="Times New Roman" w:hAnsi="Times New Roman" w:cs="Times New Roman"/>
          <w:sz w:val="28"/>
          <w:szCs w:val="28"/>
        </w:rPr>
        <w:t>тиждень</w:t>
      </w:r>
      <w:proofErr w:type="spellEnd"/>
      <w:r w:rsidRPr="00916A0D">
        <w:rPr>
          <w:rFonts w:ascii="Times New Roman" w:hAnsi="Times New Roman" w:cs="Times New Roman"/>
          <w:sz w:val="28"/>
          <w:szCs w:val="28"/>
        </w:rPr>
        <w:t xml:space="preserve"> на кожного </w:t>
      </w:r>
      <w:proofErr w:type="spellStart"/>
      <w:r w:rsidRPr="00916A0D">
        <w:rPr>
          <w:rFonts w:ascii="Times New Roman" w:hAnsi="Times New Roman" w:cs="Times New Roman"/>
          <w:sz w:val="28"/>
          <w:szCs w:val="28"/>
        </w:rPr>
        <w:t>здобувача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для </w:t>
      </w:r>
      <w:proofErr w:type="spellStart"/>
      <w:r w:rsidRPr="00916A0D">
        <w:rPr>
          <w:rFonts w:ascii="Times New Roman" w:hAnsi="Times New Roman" w:cs="Times New Roman"/>
          <w:sz w:val="28"/>
          <w:szCs w:val="28"/>
        </w:rPr>
        <w:t>здобувачів</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зазначених</w:t>
      </w:r>
      <w:proofErr w:type="spellEnd"/>
      <w:r w:rsidRPr="00916A0D">
        <w:rPr>
          <w:rFonts w:ascii="Times New Roman" w:hAnsi="Times New Roman" w:cs="Times New Roman"/>
          <w:sz w:val="28"/>
          <w:szCs w:val="28"/>
        </w:rPr>
        <w:t xml:space="preserve"> у </w:t>
      </w:r>
      <w:proofErr w:type="spellStart"/>
      <w:r w:rsidRPr="00916A0D">
        <w:rPr>
          <w:rFonts w:ascii="Times New Roman" w:hAnsi="Times New Roman" w:cs="Times New Roman"/>
          <w:sz w:val="28"/>
          <w:szCs w:val="28"/>
        </w:rPr>
        <w:t>підпунктах</w:t>
      </w:r>
      <w:proofErr w:type="spellEnd"/>
      <w:r w:rsidRPr="00916A0D">
        <w:rPr>
          <w:rFonts w:ascii="Times New Roman" w:hAnsi="Times New Roman" w:cs="Times New Roman"/>
          <w:sz w:val="28"/>
          <w:szCs w:val="28"/>
        </w:rPr>
        <w:t xml:space="preserve"> 2, 3 пункту 1 </w:t>
      </w:r>
      <w:proofErr w:type="spellStart"/>
      <w:r w:rsidRPr="00916A0D">
        <w:rPr>
          <w:rFonts w:ascii="Times New Roman" w:hAnsi="Times New Roman" w:cs="Times New Roman"/>
          <w:sz w:val="28"/>
          <w:szCs w:val="28"/>
        </w:rPr>
        <w:t>розділу</w:t>
      </w:r>
      <w:proofErr w:type="spellEnd"/>
      <w:r w:rsidRPr="00916A0D">
        <w:rPr>
          <w:rFonts w:ascii="Times New Roman" w:hAnsi="Times New Roman" w:cs="Times New Roman"/>
          <w:sz w:val="28"/>
          <w:szCs w:val="28"/>
        </w:rPr>
        <w:t xml:space="preserve"> IV </w:t>
      </w:r>
      <w:proofErr w:type="spellStart"/>
      <w:r w:rsidRPr="00916A0D">
        <w:rPr>
          <w:rFonts w:ascii="Times New Roman" w:hAnsi="Times New Roman" w:cs="Times New Roman"/>
          <w:sz w:val="28"/>
          <w:szCs w:val="28"/>
        </w:rPr>
        <w:t>Положення</w:t>
      </w:r>
      <w:proofErr w:type="spellEnd"/>
      <w:r w:rsidRPr="00916A0D">
        <w:rPr>
          <w:rFonts w:ascii="Times New Roman" w:hAnsi="Times New Roman" w:cs="Times New Roman"/>
          <w:sz w:val="28"/>
          <w:szCs w:val="28"/>
        </w:rPr>
        <w:t xml:space="preserve">: 1 - 4 </w:t>
      </w:r>
      <w:proofErr w:type="spellStart"/>
      <w:r w:rsidRPr="00916A0D">
        <w:rPr>
          <w:rFonts w:ascii="Times New Roman" w:hAnsi="Times New Roman" w:cs="Times New Roman"/>
          <w:sz w:val="28"/>
          <w:szCs w:val="28"/>
        </w:rPr>
        <w:t>класи</w:t>
      </w:r>
      <w:proofErr w:type="spellEnd"/>
      <w:r w:rsidRPr="00916A0D">
        <w:rPr>
          <w:rFonts w:ascii="Times New Roman" w:hAnsi="Times New Roman" w:cs="Times New Roman"/>
          <w:sz w:val="28"/>
          <w:szCs w:val="28"/>
        </w:rPr>
        <w:t xml:space="preserve"> - 10 годин на </w:t>
      </w:r>
      <w:proofErr w:type="spellStart"/>
      <w:r w:rsidRPr="00916A0D">
        <w:rPr>
          <w:rFonts w:ascii="Times New Roman" w:hAnsi="Times New Roman" w:cs="Times New Roman"/>
          <w:sz w:val="28"/>
          <w:szCs w:val="28"/>
        </w:rPr>
        <w:t>тиждень</w:t>
      </w:r>
      <w:proofErr w:type="spellEnd"/>
      <w:r w:rsidRPr="00916A0D">
        <w:rPr>
          <w:rFonts w:ascii="Times New Roman" w:hAnsi="Times New Roman" w:cs="Times New Roman"/>
          <w:sz w:val="28"/>
          <w:szCs w:val="28"/>
        </w:rPr>
        <w:t xml:space="preserve"> на кожного </w:t>
      </w:r>
      <w:proofErr w:type="spellStart"/>
      <w:r w:rsidRPr="00916A0D">
        <w:rPr>
          <w:rFonts w:ascii="Times New Roman" w:hAnsi="Times New Roman" w:cs="Times New Roman"/>
          <w:sz w:val="28"/>
          <w:szCs w:val="28"/>
        </w:rPr>
        <w:t>здобувача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5- 9 </w:t>
      </w:r>
      <w:proofErr w:type="spellStart"/>
      <w:r w:rsidRPr="00916A0D">
        <w:rPr>
          <w:rFonts w:ascii="Times New Roman" w:hAnsi="Times New Roman" w:cs="Times New Roman"/>
          <w:sz w:val="28"/>
          <w:szCs w:val="28"/>
        </w:rPr>
        <w:t>класи</w:t>
      </w:r>
      <w:proofErr w:type="spellEnd"/>
      <w:r w:rsidRPr="00916A0D">
        <w:rPr>
          <w:rFonts w:ascii="Times New Roman" w:hAnsi="Times New Roman" w:cs="Times New Roman"/>
          <w:sz w:val="28"/>
          <w:szCs w:val="28"/>
        </w:rPr>
        <w:t xml:space="preserve"> - 14 годин на </w:t>
      </w:r>
      <w:proofErr w:type="spellStart"/>
      <w:r w:rsidRPr="00916A0D">
        <w:rPr>
          <w:rFonts w:ascii="Times New Roman" w:hAnsi="Times New Roman" w:cs="Times New Roman"/>
          <w:sz w:val="28"/>
          <w:szCs w:val="28"/>
        </w:rPr>
        <w:t>тиждень</w:t>
      </w:r>
      <w:proofErr w:type="spellEnd"/>
      <w:r w:rsidRPr="00916A0D">
        <w:rPr>
          <w:rFonts w:ascii="Times New Roman" w:hAnsi="Times New Roman" w:cs="Times New Roman"/>
          <w:sz w:val="28"/>
          <w:szCs w:val="28"/>
        </w:rPr>
        <w:t xml:space="preserve"> </w:t>
      </w:r>
      <w:r w:rsidRPr="00916A0D">
        <w:rPr>
          <w:rFonts w:ascii="Times New Roman" w:hAnsi="Times New Roman" w:cs="Times New Roman"/>
          <w:sz w:val="28"/>
          <w:szCs w:val="28"/>
        </w:rPr>
        <w:lastRenderedPageBreak/>
        <w:t xml:space="preserve">на кожного </w:t>
      </w:r>
      <w:proofErr w:type="spellStart"/>
      <w:r w:rsidRPr="00916A0D">
        <w:rPr>
          <w:rFonts w:ascii="Times New Roman" w:hAnsi="Times New Roman" w:cs="Times New Roman"/>
          <w:sz w:val="28"/>
          <w:szCs w:val="28"/>
        </w:rPr>
        <w:t>здобувача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10, 11 (12) </w:t>
      </w:r>
      <w:proofErr w:type="spellStart"/>
      <w:r w:rsidRPr="00916A0D">
        <w:rPr>
          <w:rFonts w:ascii="Times New Roman" w:hAnsi="Times New Roman" w:cs="Times New Roman"/>
          <w:sz w:val="28"/>
          <w:szCs w:val="28"/>
        </w:rPr>
        <w:t>класи</w:t>
      </w:r>
      <w:proofErr w:type="spellEnd"/>
      <w:r w:rsidRPr="00916A0D">
        <w:rPr>
          <w:rFonts w:ascii="Times New Roman" w:hAnsi="Times New Roman" w:cs="Times New Roman"/>
          <w:sz w:val="28"/>
          <w:szCs w:val="28"/>
        </w:rPr>
        <w:t xml:space="preserve"> - 16 годин на </w:t>
      </w:r>
      <w:proofErr w:type="spellStart"/>
      <w:r w:rsidRPr="00916A0D">
        <w:rPr>
          <w:rFonts w:ascii="Times New Roman" w:hAnsi="Times New Roman" w:cs="Times New Roman"/>
          <w:sz w:val="28"/>
          <w:szCs w:val="28"/>
        </w:rPr>
        <w:t>тиждень</w:t>
      </w:r>
      <w:proofErr w:type="spellEnd"/>
      <w:r w:rsidRPr="00916A0D">
        <w:rPr>
          <w:rFonts w:ascii="Times New Roman" w:hAnsi="Times New Roman" w:cs="Times New Roman"/>
          <w:sz w:val="28"/>
          <w:szCs w:val="28"/>
        </w:rPr>
        <w:t xml:space="preserve"> на кожного </w:t>
      </w:r>
      <w:proofErr w:type="spellStart"/>
      <w:r w:rsidRPr="00916A0D">
        <w:rPr>
          <w:rFonts w:ascii="Times New Roman" w:hAnsi="Times New Roman" w:cs="Times New Roman"/>
          <w:sz w:val="28"/>
          <w:szCs w:val="28"/>
        </w:rPr>
        <w:t>здобувача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w:t>
      </w:r>
    </w:p>
    <w:p w:rsidR="0026414C" w:rsidRDefault="00916A0D" w:rsidP="00916A0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916A0D">
        <w:rPr>
          <w:rFonts w:ascii="Times New Roman" w:hAnsi="Times New Roman" w:cs="Times New Roman"/>
          <w:sz w:val="28"/>
          <w:szCs w:val="28"/>
        </w:rPr>
        <w:t xml:space="preserve">Заклад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може</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організовувати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освітній</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процес</w:t>
      </w:r>
      <w:proofErr w:type="spellEnd"/>
      <w:r w:rsidRPr="00916A0D">
        <w:rPr>
          <w:rFonts w:ascii="Times New Roman" w:hAnsi="Times New Roman" w:cs="Times New Roman"/>
          <w:sz w:val="28"/>
          <w:szCs w:val="28"/>
        </w:rPr>
        <w:t xml:space="preserve"> з </w:t>
      </w:r>
      <w:proofErr w:type="spellStart"/>
      <w:r w:rsidRPr="00916A0D">
        <w:rPr>
          <w:rFonts w:ascii="Times New Roman" w:hAnsi="Times New Roman" w:cs="Times New Roman"/>
          <w:sz w:val="28"/>
          <w:szCs w:val="28"/>
        </w:rPr>
        <w:t>використанням</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технологій</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дистанційного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навчання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під</w:t>
      </w:r>
      <w:proofErr w:type="spellEnd"/>
      <w:r w:rsidRPr="00916A0D">
        <w:rPr>
          <w:rFonts w:ascii="Times New Roman" w:hAnsi="Times New Roman" w:cs="Times New Roman"/>
          <w:sz w:val="28"/>
          <w:szCs w:val="28"/>
        </w:rPr>
        <w:t xml:space="preserve"> час </w:t>
      </w:r>
      <w:proofErr w:type="spellStart"/>
      <w:r w:rsidRPr="00916A0D">
        <w:rPr>
          <w:rFonts w:ascii="Times New Roman" w:hAnsi="Times New Roman" w:cs="Times New Roman"/>
          <w:sz w:val="28"/>
          <w:szCs w:val="28"/>
        </w:rPr>
        <w:t>здобуття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за </w:t>
      </w:r>
      <w:proofErr w:type="spellStart"/>
      <w:r w:rsidRPr="00916A0D">
        <w:rPr>
          <w:rFonts w:ascii="Times New Roman" w:hAnsi="Times New Roman" w:cs="Times New Roman"/>
          <w:sz w:val="28"/>
          <w:szCs w:val="28"/>
        </w:rPr>
        <w:t>різними</w:t>
      </w:r>
      <w:proofErr w:type="spellEnd"/>
      <w:r w:rsidRPr="00916A0D">
        <w:rPr>
          <w:rFonts w:ascii="Times New Roman" w:hAnsi="Times New Roman" w:cs="Times New Roman"/>
          <w:sz w:val="28"/>
          <w:szCs w:val="28"/>
        </w:rPr>
        <w:t xml:space="preserve"> формами </w:t>
      </w:r>
      <w:proofErr w:type="spellStart"/>
      <w:r w:rsidRPr="00916A0D">
        <w:rPr>
          <w:rFonts w:ascii="Times New Roman" w:hAnsi="Times New Roman" w:cs="Times New Roman"/>
          <w:sz w:val="28"/>
          <w:szCs w:val="28"/>
        </w:rPr>
        <w:t>здобуття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інституційною</w:t>
      </w:r>
      <w:proofErr w:type="spellEnd"/>
      <w:r w:rsidRPr="00916A0D">
        <w:rPr>
          <w:rFonts w:ascii="Times New Roman" w:hAnsi="Times New Roman" w:cs="Times New Roman"/>
          <w:sz w:val="28"/>
          <w:szCs w:val="28"/>
        </w:rPr>
        <w:t xml:space="preserve"> (очною (денною), </w:t>
      </w:r>
      <w:proofErr w:type="spellStart"/>
      <w:r w:rsidRPr="00916A0D">
        <w:rPr>
          <w:rFonts w:ascii="Times New Roman" w:hAnsi="Times New Roman" w:cs="Times New Roman"/>
          <w:sz w:val="28"/>
          <w:szCs w:val="28"/>
        </w:rPr>
        <w:t>індивідуальною</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екстернатна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сімейна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домашня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педагогічний</w:t>
      </w:r>
      <w:proofErr w:type="spellEnd"/>
      <w:r w:rsidRPr="00916A0D">
        <w:rPr>
          <w:rFonts w:ascii="Times New Roman" w:hAnsi="Times New Roman" w:cs="Times New Roman"/>
          <w:sz w:val="28"/>
          <w:szCs w:val="28"/>
        </w:rPr>
        <w:t xml:space="preserve"> патронаж). У </w:t>
      </w:r>
      <w:proofErr w:type="spellStart"/>
      <w:r w:rsidRPr="00916A0D">
        <w:rPr>
          <w:rFonts w:ascii="Times New Roman" w:hAnsi="Times New Roman" w:cs="Times New Roman"/>
          <w:sz w:val="28"/>
          <w:szCs w:val="28"/>
        </w:rPr>
        <w:t>разі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непереборних</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обставин</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незалежних</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від</w:t>
      </w:r>
      <w:proofErr w:type="spellEnd"/>
      <w:r w:rsidRPr="00916A0D">
        <w:rPr>
          <w:rFonts w:ascii="Times New Roman" w:hAnsi="Times New Roman" w:cs="Times New Roman"/>
          <w:sz w:val="28"/>
          <w:szCs w:val="28"/>
        </w:rPr>
        <w:t xml:space="preserve"> закладу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може</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використовуватися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змішана</w:t>
      </w:r>
      <w:proofErr w:type="spellEnd"/>
      <w:r w:rsidRPr="00916A0D">
        <w:rPr>
          <w:rFonts w:ascii="Times New Roman" w:hAnsi="Times New Roman" w:cs="Times New Roman"/>
          <w:sz w:val="28"/>
          <w:szCs w:val="28"/>
        </w:rPr>
        <w:t xml:space="preserve"> модель </w:t>
      </w:r>
      <w:proofErr w:type="spellStart"/>
      <w:r w:rsidRPr="00916A0D">
        <w:rPr>
          <w:rFonts w:ascii="Times New Roman" w:hAnsi="Times New Roman" w:cs="Times New Roman"/>
          <w:sz w:val="28"/>
          <w:szCs w:val="28"/>
        </w:rPr>
        <w:t>інституційної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форми</w:t>
      </w:r>
      <w:proofErr w:type="spellEnd"/>
      <w:r w:rsidRPr="00916A0D">
        <w:rPr>
          <w:rFonts w:ascii="Times New Roman" w:hAnsi="Times New Roman" w:cs="Times New Roman"/>
          <w:sz w:val="28"/>
          <w:szCs w:val="28"/>
        </w:rPr>
        <w:t>: очно-</w:t>
      </w:r>
      <w:proofErr w:type="spellStart"/>
      <w:r w:rsidRPr="00916A0D">
        <w:rPr>
          <w:rFonts w:ascii="Times New Roman" w:hAnsi="Times New Roman" w:cs="Times New Roman"/>
          <w:sz w:val="28"/>
          <w:szCs w:val="28"/>
        </w:rPr>
        <w:t>дистанційна</w:t>
      </w:r>
      <w:proofErr w:type="spellEnd"/>
      <w:r w:rsidRPr="00916A0D">
        <w:rPr>
          <w:rFonts w:ascii="Times New Roman" w:hAnsi="Times New Roman" w:cs="Times New Roman"/>
          <w:sz w:val="28"/>
          <w:szCs w:val="28"/>
        </w:rPr>
        <w:t xml:space="preserve">. З метою </w:t>
      </w:r>
      <w:proofErr w:type="spellStart"/>
      <w:r w:rsidRPr="00916A0D">
        <w:rPr>
          <w:rFonts w:ascii="Times New Roman" w:hAnsi="Times New Roman" w:cs="Times New Roman"/>
          <w:sz w:val="28"/>
          <w:szCs w:val="28"/>
        </w:rPr>
        <w:t>належної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організації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освітнього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процесу</w:t>
      </w:r>
      <w:proofErr w:type="spellEnd"/>
      <w:r w:rsidRPr="00916A0D">
        <w:rPr>
          <w:rFonts w:ascii="Times New Roman" w:hAnsi="Times New Roman" w:cs="Times New Roman"/>
          <w:sz w:val="28"/>
          <w:szCs w:val="28"/>
        </w:rPr>
        <w:t xml:space="preserve"> в </w:t>
      </w:r>
      <w:proofErr w:type="spellStart"/>
      <w:r w:rsidRPr="00916A0D">
        <w:rPr>
          <w:rFonts w:ascii="Times New Roman" w:hAnsi="Times New Roman" w:cs="Times New Roman"/>
          <w:sz w:val="28"/>
          <w:szCs w:val="28"/>
        </w:rPr>
        <w:t>закладі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можуть</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формуватися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класи</w:t>
      </w:r>
      <w:proofErr w:type="spellEnd"/>
      <w:r w:rsidRPr="00916A0D">
        <w:rPr>
          <w:rFonts w:ascii="Times New Roman" w:hAnsi="Times New Roman" w:cs="Times New Roman"/>
          <w:sz w:val="28"/>
          <w:szCs w:val="28"/>
        </w:rPr>
        <w:t xml:space="preserve"> та/</w:t>
      </w:r>
      <w:proofErr w:type="spellStart"/>
      <w:r w:rsidRPr="00916A0D">
        <w:rPr>
          <w:rFonts w:ascii="Times New Roman" w:hAnsi="Times New Roman" w:cs="Times New Roman"/>
          <w:sz w:val="28"/>
          <w:szCs w:val="28"/>
        </w:rPr>
        <w:t>або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групи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зокрема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інклюзивні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або</w:t>
      </w:r>
      <w:proofErr w:type="spellEnd"/>
      <w:r w:rsidRPr="00916A0D">
        <w:rPr>
          <w:rFonts w:ascii="Times New Roman" w:hAnsi="Times New Roman" w:cs="Times New Roman"/>
          <w:sz w:val="28"/>
          <w:szCs w:val="28"/>
        </w:rPr>
        <w:t xml:space="preserve"> з </w:t>
      </w:r>
      <w:proofErr w:type="spellStart"/>
      <w:r w:rsidRPr="00916A0D">
        <w:rPr>
          <w:rFonts w:ascii="Times New Roman" w:hAnsi="Times New Roman" w:cs="Times New Roman"/>
          <w:sz w:val="28"/>
          <w:szCs w:val="28"/>
        </w:rPr>
        <w:t>дистанційною</w:t>
      </w:r>
      <w:proofErr w:type="spellEnd"/>
      <w:r w:rsidRPr="00916A0D">
        <w:rPr>
          <w:rFonts w:ascii="Times New Roman" w:hAnsi="Times New Roman" w:cs="Times New Roman"/>
          <w:sz w:val="28"/>
          <w:szCs w:val="28"/>
        </w:rPr>
        <w:t xml:space="preserve"> формою </w:t>
      </w:r>
      <w:proofErr w:type="spellStart"/>
      <w:r w:rsidRPr="00916A0D">
        <w:rPr>
          <w:rFonts w:ascii="Times New Roman" w:hAnsi="Times New Roman" w:cs="Times New Roman"/>
          <w:sz w:val="28"/>
          <w:szCs w:val="28"/>
        </w:rPr>
        <w:t>здобуття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Інклюзивне</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навчання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організовується</w:t>
      </w:r>
      <w:proofErr w:type="spellEnd"/>
      <w:r w:rsidRPr="00916A0D">
        <w:rPr>
          <w:rFonts w:ascii="Times New Roman" w:hAnsi="Times New Roman" w:cs="Times New Roman"/>
          <w:sz w:val="28"/>
          <w:szCs w:val="28"/>
        </w:rPr>
        <w:t xml:space="preserve"> на </w:t>
      </w:r>
      <w:proofErr w:type="spellStart"/>
      <w:r w:rsidRPr="00916A0D">
        <w:rPr>
          <w:rFonts w:ascii="Times New Roman" w:hAnsi="Times New Roman" w:cs="Times New Roman"/>
          <w:sz w:val="28"/>
          <w:szCs w:val="28"/>
        </w:rPr>
        <w:t>підставі</w:t>
      </w:r>
      <w:proofErr w:type="spellEnd"/>
      <w:r w:rsidRPr="00916A0D">
        <w:rPr>
          <w:rFonts w:ascii="Times New Roman" w:hAnsi="Times New Roman" w:cs="Times New Roman"/>
          <w:sz w:val="28"/>
          <w:szCs w:val="28"/>
        </w:rPr>
        <w:t xml:space="preserve"> заяви </w:t>
      </w:r>
      <w:proofErr w:type="spellStart"/>
      <w:r w:rsidRPr="00916A0D">
        <w:rPr>
          <w:rFonts w:ascii="Times New Roman" w:hAnsi="Times New Roman" w:cs="Times New Roman"/>
          <w:sz w:val="28"/>
          <w:szCs w:val="28"/>
        </w:rPr>
        <w:t>батьків</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чи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осіб</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які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їх</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заміняють</w:t>
      </w:r>
      <w:proofErr w:type="spellEnd"/>
      <w:r w:rsidRPr="00916A0D">
        <w:rPr>
          <w:rFonts w:ascii="Times New Roman" w:hAnsi="Times New Roman" w:cs="Times New Roman"/>
          <w:sz w:val="28"/>
          <w:szCs w:val="28"/>
        </w:rPr>
        <w:t xml:space="preserve">, для </w:t>
      </w:r>
      <w:proofErr w:type="spellStart"/>
      <w:r w:rsidRPr="00916A0D">
        <w:rPr>
          <w:rFonts w:ascii="Times New Roman" w:hAnsi="Times New Roman" w:cs="Times New Roman"/>
          <w:sz w:val="28"/>
          <w:szCs w:val="28"/>
        </w:rPr>
        <w:t>учнів</w:t>
      </w:r>
      <w:proofErr w:type="spellEnd"/>
      <w:r w:rsidRPr="00916A0D">
        <w:rPr>
          <w:rFonts w:ascii="Times New Roman" w:hAnsi="Times New Roman" w:cs="Times New Roman"/>
          <w:sz w:val="28"/>
          <w:szCs w:val="28"/>
        </w:rPr>
        <w:t xml:space="preserve"> з </w:t>
      </w:r>
      <w:proofErr w:type="spellStart"/>
      <w:r w:rsidRPr="00916A0D">
        <w:rPr>
          <w:rFonts w:ascii="Times New Roman" w:hAnsi="Times New Roman" w:cs="Times New Roman"/>
          <w:sz w:val="28"/>
          <w:szCs w:val="28"/>
        </w:rPr>
        <w:t>особливими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освітніми</w:t>
      </w:r>
      <w:proofErr w:type="spellEnd"/>
      <w:r w:rsidRPr="00916A0D">
        <w:rPr>
          <w:rFonts w:ascii="Times New Roman" w:hAnsi="Times New Roman" w:cs="Times New Roman"/>
          <w:sz w:val="28"/>
          <w:szCs w:val="28"/>
        </w:rPr>
        <w:t xml:space="preserve"> потребами </w:t>
      </w:r>
      <w:proofErr w:type="spellStart"/>
      <w:r w:rsidRPr="00916A0D">
        <w:rPr>
          <w:rFonts w:ascii="Times New Roman" w:hAnsi="Times New Roman" w:cs="Times New Roman"/>
          <w:sz w:val="28"/>
          <w:szCs w:val="28"/>
        </w:rPr>
        <w:t>відповідно</w:t>
      </w:r>
      <w:proofErr w:type="spellEnd"/>
      <w:r w:rsidRPr="00916A0D">
        <w:rPr>
          <w:rFonts w:ascii="Times New Roman" w:hAnsi="Times New Roman" w:cs="Times New Roman"/>
          <w:sz w:val="28"/>
          <w:szCs w:val="28"/>
        </w:rPr>
        <w:t xml:space="preserve"> до </w:t>
      </w:r>
      <w:proofErr w:type="spellStart"/>
      <w:r w:rsidRPr="00916A0D">
        <w:rPr>
          <w:rFonts w:ascii="Times New Roman" w:hAnsi="Times New Roman" w:cs="Times New Roman"/>
          <w:sz w:val="28"/>
          <w:szCs w:val="28"/>
        </w:rPr>
        <w:t>статті</w:t>
      </w:r>
      <w:proofErr w:type="spellEnd"/>
      <w:r w:rsidRPr="00916A0D">
        <w:rPr>
          <w:rFonts w:ascii="Times New Roman" w:hAnsi="Times New Roman" w:cs="Times New Roman"/>
          <w:sz w:val="28"/>
          <w:szCs w:val="28"/>
        </w:rPr>
        <w:t xml:space="preserve"> 20 Закону </w:t>
      </w:r>
      <w:proofErr w:type="spellStart"/>
      <w:r w:rsidRPr="00916A0D">
        <w:rPr>
          <w:rFonts w:ascii="Times New Roman" w:hAnsi="Times New Roman" w:cs="Times New Roman"/>
          <w:sz w:val="28"/>
          <w:szCs w:val="28"/>
        </w:rPr>
        <w:t>України</w:t>
      </w:r>
      <w:proofErr w:type="spellEnd"/>
      <w:r w:rsidRPr="00916A0D">
        <w:rPr>
          <w:rFonts w:ascii="Times New Roman" w:hAnsi="Times New Roman" w:cs="Times New Roman"/>
          <w:sz w:val="28"/>
          <w:szCs w:val="28"/>
        </w:rPr>
        <w:t xml:space="preserve"> «Про </w:t>
      </w:r>
      <w:proofErr w:type="spellStart"/>
      <w:r w:rsidRPr="00916A0D">
        <w:rPr>
          <w:rFonts w:ascii="Times New Roman" w:hAnsi="Times New Roman" w:cs="Times New Roman"/>
          <w:sz w:val="28"/>
          <w:szCs w:val="28"/>
        </w:rPr>
        <w:t>освіту</w:t>
      </w:r>
      <w:proofErr w:type="spellEnd"/>
      <w:r w:rsidRPr="00916A0D">
        <w:rPr>
          <w:rFonts w:ascii="Times New Roman" w:hAnsi="Times New Roman" w:cs="Times New Roman"/>
          <w:sz w:val="28"/>
          <w:szCs w:val="28"/>
        </w:rPr>
        <w:t xml:space="preserve">», постанов </w:t>
      </w:r>
      <w:proofErr w:type="spellStart"/>
      <w:r w:rsidRPr="00916A0D">
        <w:rPr>
          <w:rFonts w:ascii="Times New Roman" w:hAnsi="Times New Roman" w:cs="Times New Roman"/>
          <w:sz w:val="28"/>
          <w:szCs w:val="28"/>
        </w:rPr>
        <w:t>Кабінету</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Міністрів</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України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від</w:t>
      </w:r>
      <w:proofErr w:type="spellEnd"/>
      <w:r w:rsidRPr="00916A0D">
        <w:rPr>
          <w:rFonts w:ascii="Times New Roman" w:hAnsi="Times New Roman" w:cs="Times New Roman"/>
          <w:sz w:val="28"/>
          <w:szCs w:val="28"/>
        </w:rPr>
        <w:t xml:space="preserve"> 21 липня 2021 року № 765 «Про </w:t>
      </w:r>
      <w:proofErr w:type="spellStart"/>
      <w:r w:rsidRPr="00916A0D">
        <w:rPr>
          <w:rFonts w:ascii="Times New Roman" w:hAnsi="Times New Roman" w:cs="Times New Roman"/>
          <w:sz w:val="28"/>
          <w:szCs w:val="28"/>
        </w:rPr>
        <w:t>внесення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змін</w:t>
      </w:r>
      <w:proofErr w:type="spellEnd"/>
      <w:r w:rsidRPr="00916A0D">
        <w:rPr>
          <w:rFonts w:ascii="Times New Roman" w:hAnsi="Times New Roman" w:cs="Times New Roman"/>
          <w:sz w:val="28"/>
          <w:szCs w:val="28"/>
        </w:rPr>
        <w:t xml:space="preserve"> до </w:t>
      </w:r>
      <w:proofErr w:type="spellStart"/>
      <w:r w:rsidRPr="00916A0D">
        <w:rPr>
          <w:rFonts w:ascii="Times New Roman" w:hAnsi="Times New Roman" w:cs="Times New Roman"/>
          <w:sz w:val="28"/>
          <w:szCs w:val="28"/>
        </w:rPr>
        <w:t>деяких</w:t>
      </w:r>
      <w:proofErr w:type="spellEnd"/>
      <w:r w:rsidRPr="00916A0D">
        <w:rPr>
          <w:rFonts w:ascii="Times New Roman" w:hAnsi="Times New Roman" w:cs="Times New Roman"/>
          <w:sz w:val="28"/>
          <w:szCs w:val="28"/>
        </w:rPr>
        <w:t xml:space="preserve"> постанов </w:t>
      </w:r>
      <w:proofErr w:type="spellStart"/>
      <w:r w:rsidRPr="00916A0D">
        <w:rPr>
          <w:rFonts w:ascii="Times New Roman" w:hAnsi="Times New Roman" w:cs="Times New Roman"/>
          <w:sz w:val="28"/>
          <w:szCs w:val="28"/>
        </w:rPr>
        <w:t>Кабінету</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Міністрів</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України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щодо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організації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навчання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осіб</w:t>
      </w:r>
      <w:proofErr w:type="spellEnd"/>
      <w:r w:rsidRPr="00916A0D">
        <w:rPr>
          <w:rFonts w:ascii="Times New Roman" w:hAnsi="Times New Roman" w:cs="Times New Roman"/>
          <w:sz w:val="28"/>
          <w:szCs w:val="28"/>
        </w:rPr>
        <w:t xml:space="preserve"> з </w:t>
      </w:r>
      <w:proofErr w:type="spellStart"/>
      <w:r w:rsidRPr="00916A0D">
        <w:rPr>
          <w:rFonts w:ascii="Times New Roman" w:hAnsi="Times New Roman" w:cs="Times New Roman"/>
          <w:sz w:val="28"/>
          <w:szCs w:val="28"/>
        </w:rPr>
        <w:t>особливими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освітніми</w:t>
      </w:r>
      <w:proofErr w:type="spellEnd"/>
      <w:r w:rsidRPr="00916A0D">
        <w:rPr>
          <w:rFonts w:ascii="Times New Roman" w:hAnsi="Times New Roman" w:cs="Times New Roman"/>
          <w:sz w:val="28"/>
          <w:szCs w:val="28"/>
        </w:rPr>
        <w:t xml:space="preserve"> потребами», </w:t>
      </w:r>
      <w:proofErr w:type="spellStart"/>
      <w:r w:rsidRPr="00916A0D">
        <w:rPr>
          <w:rFonts w:ascii="Times New Roman" w:hAnsi="Times New Roman" w:cs="Times New Roman"/>
          <w:sz w:val="28"/>
          <w:szCs w:val="28"/>
        </w:rPr>
        <w:t>від</w:t>
      </w:r>
      <w:proofErr w:type="spellEnd"/>
      <w:r w:rsidRPr="00916A0D">
        <w:rPr>
          <w:rFonts w:ascii="Times New Roman" w:hAnsi="Times New Roman" w:cs="Times New Roman"/>
          <w:sz w:val="28"/>
          <w:szCs w:val="28"/>
        </w:rPr>
        <w:t xml:space="preserve"> 15 вересня 2021 року № 957 «Про </w:t>
      </w:r>
      <w:proofErr w:type="spellStart"/>
      <w:r w:rsidRPr="00916A0D">
        <w:rPr>
          <w:rFonts w:ascii="Times New Roman" w:hAnsi="Times New Roman" w:cs="Times New Roman"/>
          <w:sz w:val="28"/>
          <w:szCs w:val="28"/>
        </w:rPr>
        <w:t>затвердження</w:t>
      </w:r>
      <w:proofErr w:type="spellEnd"/>
      <w:r w:rsidRPr="00916A0D">
        <w:rPr>
          <w:rFonts w:ascii="Times New Roman" w:hAnsi="Times New Roman" w:cs="Times New Roman"/>
          <w:sz w:val="28"/>
          <w:szCs w:val="28"/>
        </w:rPr>
        <w:t xml:space="preserve"> Порядку </w:t>
      </w:r>
      <w:proofErr w:type="spellStart"/>
      <w:r w:rsidRPr="00916A0D">
        <w:rPr>
          <w:rFonts w:ascii="Times New Roman" w:hAnsi="Times New Roman" w:cs="Times New Roman"/>
          <w:sz w:val="28"/>
          <w:szCs w:val="28"/>
        </w:rPr>
        <w:t>організації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інклюзивного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навчання</w:t>
      </w:r>
      <w:proofErr w:type="spellEnd"/>
      <w:r w:rsidRPr="00916A0D">
        <w:rPr>
          <w:rFonts w:ascii="Times New Roman" w:hAnsi="Times New Roman" w:cs="Times New Roman"/>
          <w:sz w:val="28"/>
          <w:szCs w:val="28"/>
        </w:rPr>
        <w:t xml:space="preserve"> у закладах </w:t>
      </w:r>
      <w:proofErr w:type="spellStart"/>
      <w:r w:rsidRPr="00916A0D">
        <w:rPr>
          <w:rFonts w:ascii="Times New Roman" w:hAnsi="Times New Roman" w:cs="Times New Roman"/>
          <w:sz w:val="28"/>
          <w:szCs w:val="28"/>
        </w:rPr>
        <w:t>загальної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середньої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w:t>
      </w:r>
      <w:proofErr w:type="spellStart"/>
      <w:r w:rsidRPr="00916A0D">
        <w:rPr>
          <w:rFonts w:ascii="Times New Roman" w:hAnsi="Times New Roman" w:cs="Times New Roman"/>
          <w:sz w:val="28"/>
          <w:szCs w:val="28"/>
        </w:rPr>
        <w:t>із</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змінами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внесеними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згідно</w:t>
      </w:r>
      <w:proofErr w:type="spellEnd"/>
      <w:r w:rsidRPr="00916A0D">
        <w:rPr>
          <w:rFonts w:ascii="Times New Roman" w:hAnsi="Times New Roman" w:cs="Times New Roman"/>
          <w:sz w:val="28"/>
          <w:szCs w:val="28"/>
        </w:rPr>
        <w:t xml:space="preserve"> з Постановами КМУ </w:t>
      </w:r>
      <w:proofErr w:type="spellStart"/>
      <w:r w:rsidRPr="00916A0D">
        <w:rPr>
          <w:rFonts w:ascii="Times New Roman" w:hAnsi="Times New Roman" w:cs="Times New Roman"/>
          <w:sz w:val="28"/>
          <w:szCs w:val="28"/>
        </w:rPr>
        <w:t>від</w:t>
      </w:r>
      <w:proofErr w:type="spellEnd"/>
      <w:r w:rsidRPr="00916A0D">
        <w:rPr>
          <w:rFonts w:ascii="Times New Roman" w:hAnsi="Times New Roman" w:cs="Times New Roman"/>
          <w:sz w:val="28"/>
          <w:szCs w:val="28"/>
        </w:rPr>
        <w:t xml:space="preserve"> 26.04.2022 № 483, </w:t>
      </w:r>
      <w:proofErr w:type="spellStart"/>
      <w:r w:rsidRPr="00916A0D">
        <w:rPr>
          <w:rFonts w:ascii="Times New Roman" w:hAnsi="Times New Roman" w:cs="Times New Roman"/>
          <w:sz w:val="28"/>
          <w:szCs w:val="28"/>
        </w:rPr>
        <w:t>від</w:t>
      </w:r>
      <w:proofErr w:type="spellEnd"/>
      <w:r w:rsidRPr="00916A0D">
        <w:rPr>
          <w:rFonts w:ascii="Times New Roman" w:hAnsi="Times New Roman" w:cs="Times New Roman"/>
          <w:sz w:val="28"/>
          <w:szCs w:val="28"/>
        </w:rPr>
        <w:t xml:space="preserve"> 30.08.2022 № 979).</w:t>
      </w:r>
    </w:p>
    <w:p w:rsidR="00916A0D" w:rsidRPr="00916A0D" w:rsidRDefault="00916A0D" w:rsidP="0013612A">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Pr="00916A0D">
        <w:rPr>
          <w:rFonts w:ascii="Times New Roman" w:hAnsi="Times New Roman" w:cs="Times New Roman"/>
          <w:sz w:val="28"/>
          <w:szCs w:val="28"/>
        </w:rPr>
        <w:t xml:space="preserve">У 2022/2023 </w:t>
      </w:r>
      <w:proofErr w:type="spellStart"/>
      <w:r w:rsidRPr="00916A0D">
        <w:rPr>
          <w:rFonts w:ascii="Times New Roman" w:hAnsi="Times New Roman" w:cs="Times New Roman"/>
          <w:sz w:val="28"/>
          <w:szCs w:val="28"/>
        </w:rPr>
        <w:t>навчальному</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році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організовано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інклюзивне</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навчання</w:t>
      </w:r>
      <w:proofErr w:type="spellEnd"/>
      <w:r w:rsidRPr="00916A0D">
        <w:rPr>
          <w:rFonts w:ascii="Times New Roman" w:hAnsi="Times New Roman" w:cs="Times New Roman"/>
          <w:sz w:val="28"/>
          <w:szCs w:val="28"/>
        </w:rPr>
        <w:t xml:space="preserve"> у </w:t>
      </w:r>
      <w:r>
        <w:rPr>
          <w:rFonts w:ascii="Times New Roman" w:hAnsi="Times New Roman" w:cs="Times New Roman"/>
          <w:sz w:val="28"/>
          <w:szCs w:val="28"/>
        </w:rPr>
        <w:t xml:space="preserve">6-А </w:t>
      </w:r>
      <w:proofErr w:type="spellStart"/>
      <w:r w:rsidRPr="00916A0D">
        <w:rPr>
          <w:rFonts w:ascii="Times New Roman" w:hAnsi="Times New Roman" w:cs="Times New Roman"/>
          <w:sz w:val="28"/>
          <w:szCs w:val="28"/>
        </w:rPr>
        <w:t>клас</w:t>
      </w:r>
      <w:proofErr w:type="spellEnd"/>
      <w:r>
        <w:rPr>
          <w:rFonts w:ascii="Times New Roman" w:hAnsi="Times New Roman" w:cs="Times New Roman"/>
          <w:sz w:val="28"/>
          <w:szCs w:val="28"/>
          <w:lang w:val="uk-UA"/>
        </w:rPr>
        <w:t>і</w:t>
      </w:r>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Організація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інклюзивного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навчання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відповідно</w:t>
      </w:r>
      <w:proofErr w:type="spellEnd"/>
      <w:r w:rsidRPr="00916A0D">
        <w:rPr>
          <w:rFonts w:ascii="Times New Roman" w:hAnsi="Times New Roman" w:cs="Times New Roman"/>
          <w:sz w:val="28"/>
          <w:szCs w:val="28"/>
        </w:rPr>
        <w:t xml:space="preserve"> до </w:t>
      </w:r>
      <w:proofErr w:type="spellStart"/>
      <w:r w:rsidRPr="00916A0D">
        <w:rPr>
          <w:rFonts w:ascii="Times New Roman" w:hAnsi="Times New Roman" w:cs="Times New Roman"/>
          <w:sz w:val="28"/>
          <w:szCs w:val="28"/>
        </w:rPr>
        <w:t>законодавства</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включає</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надання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дитині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підтримки</w:t>
      </w:r>
      <w:proofErr w:type="spellEnd"/>
      <w:r w:rsidRPr="00916A0D">
        <w:rPr>
          <w:rFonts w:ascii="Times New Roman" w:hAnsi="Times New Roman" w:cs="Times New Roman"/>
          <w:sz w:val="28"/>
          <w:szCs w:val="28"/>
        </w:rPr>
        <w:t xml:space="preserve"> за </w:t>
      </w:r>
      <w:proofErr w:type="spellStart"/>
      <w:r w:rsidRPr="00916A0D">
        <w:rPr>
          <w:rFonts w:ascii="Times New Roman" w:hAnsi="Times New Roman" w:cs="Times New Roman"/>
          <w:sz w:val="28"/>
          <w:szCs w:val="28"/>
        </w:rPr>
        <w:t>визначеним</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рівнем</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визначеним</w:t>
      </w:r>
      <w:proofErr w:type="spellEnd"/>
      <w:r w:rsidRPr="00916A0D">
        <w:rPr>
          <w:rFonts w:ascii="Times New Roman" w:hAnsi="Times New Roman" w:cs="Times New Roman"/>
          <w:sz w:val="28"/>
          <w:szCs w:val="28"/>
        </w:rPr>
        <w:t xml:space="preserve"> у </w:t>
      </w:r>
      <w:proofErr w:type="spellStart"/>
      <w:r w:rsidRPr="00916A0D">
        <w:rPr>
          <w:rFonts w:ascii="Times New Roman" w:hAnsi="Times New Roman" w:cs="Times New Roman"/>
          <w:sz w:val="28"/>
          <w:szCs w:val="28"/>
        </w:rPr>
        <w:t>висновку</w:t>
      </w:r>
      <w:proofErr w:type="spellEnd"/>
      <w:r w:rsidRPr="00916A0D">
        <w:rPr>
          <w:rFonts w:ascii="Times New Roman" w:hAnsi="Times New Roman" w:cs="Times New Roman"/>
          <w:sz w:val="28"/>
          <w:szCs w:val="28"/>
        </w:rPr>
        <w:t xml:space="preserve"> за результатами </w:t>
      </w:r>
      <w:proofErr w:type="spellStart"/>
      <w:r w:rsidRPr="00916A0D">
        <w:rPr>
          <w:rFonts w:ascii="Times New Roman" w:hAnsi="Times New Roman" w:cs="Times New Roman"/>
          <w:sz w:val="28"/>
          <w:szCs w:val="28"/>
        </w:rPr>
        <w:t>комплексної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оцінки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інклюзивно</w:t>
      </w:r>
      <w:proofErr w:type="spellEnd"/>
      <w:r w:rsidRPr="00916A0D">
        <w:rPr>
          <w:rFonts w:ascii="Times New Roman" w:hAnsi="Times New Roman" w:cs="Times New Roman"/>
          <w:sz w:val="28"/>
          <w:szCs w:val="28"/>
        </w:rPr>
        <w:t xml:space="preserve">-ресурсного центру. </w:t>
      </w:r>
      <w:proofErr w:type="spellStart"/>
      <w:r w:rsidRPr="00916A0D">
        <w:rPr>
          <w:rFonts w:ascii="Times New Roman" w:hAnsi="Times New Roman" w:cs="Times New Roman"/>
          <w:sz w:val="28"/>
          <w:szCs w:val="28"/>
        </w:rPr>
        <w:t>Особистісно-орієнтоване</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спрямування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освітнього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процесу</w:t>
      </w:r>
      <w:proofErr w:type="spellEnd"/>
      <w:r w:rsidRPr="00916A0D">
        <w:rPr>
          <w:rFonts w:ascii="Times New Roman" w:hAnsi="Times New Roman" w:cs="Times New Roman"/>
          <w:sz w:val="28"/>
          <w:szCs w:val="28"/>
        </w:rPr>
        <w:t xml:space="preserve"> у </w:t>
      </w:r>
      <w:proofErr w:type="spellStart"/>
      <w:r w:rsidRPr="00916A0D">
        <w:rPr>
          <w:rFonts w:ascii="Times New Roman" w:hAnsi="Times New Roman" w:cs="Times New Roman"/>
          <w:sz w:val="28"/>
          <w:szCs w:val="28"/>
        </w:rPr>
        <w:t>інклюзивн</w:t>
      </w:r>
      <w:r>
        <w:rPr>
          <w:rFonts w:ascii="Times New Roman" w:hAnsi="Times New Roman" w:cs="Times New Roman"/>
          <w:sz w:val="28"/>
          <w:szCs w:val="28"/>
          <w:lang w:val="uk-UA"/>
        </w:rPr>
        <w:t>ому</w:t>
      </w:r>
      <w:proofErr w:type="spellEnd"/>
      <w:r>
        <w:rPr>
          <w:rFonts w:ascii="Times New Roman" w:hAnsi="Times New Roman" w:cs="Times New Roman"/>
          <w:sz w:val="28"/>
          <w:szCs w:val="28"/>
          <w:lang w:val="uk-UA"/>
        </w:rPr>
        <w:t xml:space="preserve"> </w:t>
      </w:r>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клас</w:t>
      </w:r>
      <w:proofErr w:type="spellEnd"/>
      <w:r>
        <w:rPr>
          <w:rFonts w:ascii="Times New Roman" w:hAnsi="Times New Roman" w:cs="Times New Roman"/>
          <w:sz w:val="28"/>
          <w:szCs w:val="28"/>
          <w:lang w:val="uk-UA"/>
        </w:rPr>
        <w:t>і</w:t>
      </w:r>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забезпечується</w:t>
      </w:r>
      <w:proofErr w:type="spellEnd"/>
      <w:r w:rsidRPr="00916A0D">
        <w:rPr>
          <w:rFonts w:ascii="Times New Roman" w:hAnsi="Times New Roman" w:cs="Times New Roman"/>
          <w:sz w:val="28"/>
          <w:szCs w:val="28"/>
        </w:rPr>
        <w:t xml:space="preserve"> шляхом </w:t>
      </w:r>
      <w:proofErr w:type="spellStart"/>
      <w:r w:rsidRPr="00916A0D">
        <w:rPr>
          <w:rFonts w:ascii="Times New Roman" w:hAnsi="Times New Roman" w:cs="Times New Roman"/>
          <w:sz w:val="28"/>
          <w:szCs w:val="28"/>
        </w:rPr>
        <w:t>створення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індивідуальної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програми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розвитку</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адаптації</w:t>
      </w:r>
      <w:proofErr w:type="spellEnd"/>
      <w:r w:rsidRPr="00916A0D">
        <w:rPr>
          <w:rFonts w:ascii="Times New Roman" w:hAnsi="Times New Roman" w:cs="Times New Roman"/>
          <w:sz w:val="28"/>
          <w:szCs w:val="28"/>
        </w:rPr>
        <w:t>/</w:t>
      </w:r>
      <w:proofErr w:type="spellStart"/>
      <w:r w:rsidRPr="00916A0D">
        <w:rPr>
          <w:rFonts w:ascii="Times New Roman" w:hAnsi="Times New Roman" w:cs="Times New Roman"/>
          <w:sz w:val="28"/>
          <w:szCs w:val="28"/>
        </w:rPr>
        <w:t>модифікації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навчального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матеріалу</w:t>
      </w:r>
      <w:proofErr w:type="spellEnd"/>
      <w:r w:rsidRPr="00916A0D">
        <w:rPr>
          <w:rFonts w:ascii="Times New Roman" w:hAnsi="Times New Roman" w:cs="Times New Roman"/>
          <w:sz w:val="28"/>
          <w:szCs w:val="28"/>
        </w:rPr>
        <w:t xml:space="preserve"> учителями-предметниками та </w:t>
      </w:r>
      <w:proofErr w:type="spellStart"/>
      <w:r w:rsidRPr="00916A0D">
        <w:rPr>
          <w:rFonts w:ascii="Times New Roman" w:hAnsi="Times New Roman" w:cs="Times New Roman"/>
          <w:sz w:val="28"/>
          <w:szCs w:val="28"/>
        </w:rPr>
        <w:t>асистентом</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вчителя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надання</w:t>
      </w:r>
      <w:proofErr w:type="spellEnd"/>
      <w:r w:rsidRPr="00916A0D">
        <w:rPr>
          <w:rFonts w:ascii="Times New Roman" w:hAnsi="Times New Roman" w:cs="Times New Roman"/>
          <w:sz w:val="28"/>
          <w:szCs w:val="28"/>
        </w:rPr>
        <w:t xml:space="preserve"> психолого-</w:t>
      </w:r>
      <w:proofErr w:type="spellStart"/>
      <w:r w:rsidRPr="00916A0D">
        <w:rPr>
          <w:rFonts w:ascii="Times New Roman" w:hAnsi="Times New Roman" w:cs="Times New Roman"/>
          <w:sz w:val="28"/>
          <w:szCs w:val="28"/>
        </w:rPr>
        <w:t>педагогічних</w:t>
      </w:r>
      <w:proofErr w:type="spellEnd"/>
      <w:r w:rsidRPr="00916A0D">
        <w:rPr>
          <w:rFonts w:ascii="Times New Roman" w:hAnsi="Times New Roman" w:cs="Times New Roman"/>
          <w:sz w:val="28"/>
          <w:szCs w:val="28"/>
        </w:rPr>
        <w:t xml:space="preserve"> та </w:t>
      </w:r>
      <w:proofErr w:type="spellStart"/>
      <w:r w:rsidRPr="00916A0D">
        <w:rPr>
          <w:rFonts w:ascii="Times New Roman" w:hAnsi="Times New Roman" w:cs="Times New Roman"/>
          <w:sz w:val="28"/>
          <w:szCs w:val="28"/>
        </w:rPr>
        <w:t>корекційнорозвиткових</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послуг</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Супровід</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дітей</w:t>
      </w:r>
      <w:proofErr w:type="spellEnd"/>
      <w:r w:rsidRPr="00916A0D">
        <w:rPr>
          <w:rFonts w:ascii="Times New Roman" w:hAnsi="Times New Roman" w:cs="Times New Roman"/>
          <w:sz w:val="28"/>
          <w:szCs w:val="28"/>
        </w:rPr>
        <w:t xml:space="preserve"> з </w:t>
      </w:r>
      <w:proofErr w:type="spellStart"/>
      <w:r w:rsidRPr="00916A0D">
        <w:rPr>
          <w:rFonts w:ascii="Times New Roman" w:hAnsi="Times New Roman" w:cs="Times New Roman"/>
          <w:sz w:val="28"/>
          <w:szCs w:val="28"/>
        </w:rPr>
        <w:t>особливими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освітніми</w:t>
      </w:r>
      <w:proofErr w:type="spellEnd"/>
      <w:r w:rsidRPr="00916A0D">
        <w:rPr>
          <w:rFonts w:ascii="Times New Roman" w:hAnsi="Times New Roman" w:cs="Times New Roman"/>
          <w:sz w:val="28"/>
          <w:szCs w:val="28"/>
        </w:rPr>
        <w:t xml:space="preserve"> потребами, </w:t>
      </w:r>
      <w:proofErr w:type="spellStart"/>
      <w:r w:rsidRPr="00916A0D">
        <w:rPr>
          <w:rFonts w:ascii="Times New Roman" w:hAnsi="Times New Roman" w:cs="Times New Roman"/>
          <w:sz w:val="28"/>
          <w:szCs w:val="28"/>
        </w:rPr>
        <w:t>що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навчаються</w:t>
      </w:r>
      <w:proofErr w:type="spellEnd"/>
      <w:r w:rsidRPr="00916A0D">
        <w:rPr>
          <w:rFonts w:ascii="Times New Roman" w:hAnsi="Times New Roman" w:cs="Times New Roman"/>
          <w:sz w:val="28"/>
          <w:szCs w:val="28"/>
        </w:rPr>
        <w:t xml:space="preserve"> в </w:t>
      </w:r>
      <w:proofErr w:type="spellStart"/>
      <w:r w:rsidRPr="00916A0D">
        <w:rPr>
          <w:rFonts w:ascii="Times New Roman" w:hAnsi="Times New Roman" w:cs="Times New Roman"/>
          <w:sz w:val="28"/>
          <w:szCs w:val="28"/>
        </w:rPr>
        <w:t>інклюзивних</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класах</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здійснюється</w:t>
      </w:r>
      <w:proofErr w:type="spellEnd"/>
      <w:r w:rsidRPr="00916A0D">
        <w:rPr>
          <w:rFonts w:ascii="Times New Roman" w:hAnsi="Times New Roman" w:cs="Times New Roman"/>
          <w:sz w:val="28"/>
          <w:szCs w:val="28"/>
        </w:rPr>
        <w:t xml:space="preserve"> командою психолого-</w:t>
      </w:r>
      <w:proofErr w:type="spellStart"/>
      <w:r w:rsidRPr="00916A0D">
        <w:rPr>
          <w:rFonts w:ascii="Times New Roman" w:hAnsi="Times New Roman" w:cs="Times New Roman"/>
          <w:sz w:val="28"/>
          <w:szCs w:val="28"/>
        </w:rPr>
        <w:t>педагогічного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супроводу</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дитини</w:t>
      </w:r>
      <w:proofErr w:type="spellEnd"/>
      <w:r w:rsidRPr="00916A0D">
        <w:rPr>
          <w:rFonts w:ascii="Times New Roman" w:hAnsi="Times New Roman" w:cs="Times New Roman"/>
          <w:sz w:val="28"/>
          <w:szCs w:val="28"/>
        </w:rPr>
        <w:t xml:space="preserve"> з </w:t>
      </w:r>
      <w:proofErr w:type="spellStart"/>
      <w:r w:rsidRPr="00916A0D">
        <w:rPr>
          <w:rFonts w:ascii="Times New Roman" w:hAnsi="Times New Roman" w:cs="Times New Roman"/>
          <w:sz w:val="28"/>
          <w:szCs w:val="28"/>
        </w:rPr>
        <w:t>особливими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освітніми</w:t>
      </w:r>
      <w:proofErr w:type="spellEnd"/>
      <w:r w:rsidRPr="00916A0D">
        <w:rPr>
          <w:rFonts w:ascii="Times New Roman" w:hAnsi="Times New Roman" w:cs="Times New Roman"/>
          <w:sz w:val="28"/>
          <w:szCs w:val="28"/>
        </w:rPr>
        <w:t xml:space="preserve"> потребами, </w:t>
      </w:r>
      <w:proofErr w:type="spellStart"/>
      <w:r w:rsidRPr="00916A0D">
        <w:rPr>
          <w:rFonts w:ascii="Times New Roman" w:hAnsi="Times New Roman" w:cs="Times New Roman"/>
          <w:sz w:val="28"/>
          <w:szCs w:val="28"/>
        </w:rPr>
        <w:t>основні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принципи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завдання</w:t>
      </w:r>
      <w:proofErr w:type="spellEnd"/>
      <w:r w:rsidRPr="00916A0D">
        <w:rPr>
          <w:rFonts w:ascii="Times New Roman" w:hAnsi="Times New Roman" w:cs="Times New Roman"/>
          <w:sz w:val="28"/>
          <w:szCs w:val="28"/>
        </w:rPr>
        <w:t xml:space="preserve"> та </w:t>
      </w:r>
      <w:proofErr w:type="spellStart"/>
      <w:r w:rsidRPr="00916A0D">
        <w:rPr>
          <w:rFonts w:ascii="Times New Roman" w:hAnsi="Times New Roman" w:cs="Times New Roman"/>
          <w:sz w:val="28"/>
          <w:szCs w:val="28"/>
        </w:rPr>
        <w:t>функції</w:t>
      </w:r>
      <w:proofErr w:type="spellEnd"/>
      <w:r w:rsidRPr="00916A0D">
        <w:rPr>
          <w:rFonts w:ascii="Times New Roman" w:hAnsi="Times New Roman" w:cs="Times New Roman"/>
          <w:sz w:val="28"/>
          <w:szCs w:val="28"/>
        </w:rPr>
        <w:t xml:space="preserve">, а також порядок </w:t>
      </w:r>
      <w:proofErr w:type="spellStart"/>
      <w:r w:rsidRPr="00916A0D">
        <w:rPr>
          <w:rFonts w:ascii="Times New Roman" w:hAnsi="Times New Roman" w:cs="Times New Roman"/>
          <w:sz w:val="28"/>
          <w:szCs w:val="28"/>
        </w:rPr>
        <w:t>організації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діяльності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якої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визначені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відповідним</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Положенням</w:t>
      </w:r>
      <w:proofErr w:type="spellEnd"/>
      <w:r w:rsidRPr="00916A0D">
        <w:rPr>
          <w:rFonts w:ascii="Times New Roman" w:hAnsi="Times New Roman" w:cs="Times New Roman"/>
          <w:sz w:val="28"/>
          <w:szCs w:val="28"/>
        </w:rPr>
        <w:t xml:space="preserve"> про команду психолого-</w:t>
      </w:r>
      <w:proofErr w:type="spellStart"/>
      <w:r w:rsidRPr="00916A0D">
        <w:rPr>
          <w:rFonts w:ascii="Times New Roman" w:hAnsi="Times New Roman" w:cs="Times New Roman"/>
          <w:sz w:val="28"/>
          <w:szCs w:val="28"/>
        </w:rPr>
        <w:t>педагогічного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супроводу</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затвердженим</w:t>
      </w:r>
      <w:proofErr w:type="spellEnd"/>
      <w:r w:rsidRPr="00916A0D">
        <w:rPr>
          <w:rFonts w:ascii="Times New Roman" w:hAnsi="Times New Roman" w:cs="Times New Roman"/>
          <w:sz w:val="28"/>
          <w:szCs w:val="28"/>
        </w:rPr>
        <w:t xml:space="preserve"> наказом по закладу</w:t>
      </w:r>
      <w:r>
        <w:rPr>
          <w:rFonts w:ascii="Times New Roman" w:hAnsi="Times New Roman" w:cs="Times New Roman"/>
          <w:sz w:val="28"/>
          <w:szCs w:val="28"/>
          <w:lang w:val="uk-UA"/>
        </w:rPr>
        <w:t>.</w:t>
      </w:r>
    </w:p>
    <w:p w:rsidR="00916A0D" w:rsidRDefault="00916A0D" w:rsidP="0013612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16A0D">
        <w:rPr>
          <w:rFonts w:ascii="Times New Roman" w:hAnsi="Times New Roman" w:cs="Times New Roman"/>
          <w:sz w:val="28"/>
          <w:szCs w:val="28"/>
          <w:lang w:val="uk-UA"/>
        </w:rPr>
        <w:t>У разі виникнення надзвичайних ситуацій чи ускладнення епідемічної обстановки надання психолого-педагогічних та корекційно-</w:t>
      </w:r>
      <w:proofErr w:type="spellStart"/>
      <w:r w:rsidRPr="00916A0D">
        <w:rPr>
          <w:rFonts w:ascii="Times New Roman" w:hAnsi="Times New Roman" w:cs="Times New Roman"/>
          <w:sz w:val="28"/>
          <w:szCs w:val="28"/>
          <w:lang w:val="uk-UA"/>
        </w:rPr>
        <w:t>розвиткових</w:t>
      </w:r>
      <w:proofErr w:type="spellEnd"/>
      <w:r w:rsidRPr="00916A0D">
        <w:rPr>
          <w:rFonts w:ascii="Times New Roman" w:hAnsi="Times New Roman" w:cs="Times New Roman"/>
          <w:sz w:val="28"/>
          <w:szCs w:val="28"/>
          <w:lang w:val="uk-UA"/>
        </w:rPr>
        <w:t xml:space="preserve"> послуг дітям з особливими освітніми потребами може здійснюватися шляхом використання дистанційних технологій. </w:t>
      </w:r>
      <w:proofErr w:type="spellStart"/>
      <w:r w:rsidRPr="00916A0D">
        <w:rPr>
          <w:rFonts w:ascii="Times New Roman" w:hAnsi="Times New Roman" w:cs="Times New Roman"/>
          <w:sz w:val="28"/>
          <w:szCs w:val="28"/>
        </w:rPr>
        <w:t>Проведення</w:t>
      </w:r>
      <w:proofErr w:type="spellEnd"/>
      <w:r w:rsidRPr="00916A0D">
        <w:rPr>
          <w:rFonts w:ascii="Times New Roman" w:hAnsi="Times New Roman" w:cs="Times New Roman"/>
          <w:sz w:val="28"/>
          <w:szCs w:val="28"/>
        </w:rPr>
        <w:t xml:space="preserve"> таких занять </w:t>
      </w:r>
      <w:proofErr w:type="spellStart"/>
      <w:r w:rsidRPr="00916A0D">
        <w:rPr>
          <w:rFonts w:ascii="Times New Roman" w:hAnsi="Times New Roman" w:cs="Times New Roman"/>
          <w:sz w:val="28"/>
          <w:szCs w:val="28"/>
        </w:rPr>
        <w:t>здійснюється</w:t>
      </w:r>
      <w:proofErr w:type="spellEnd"/>
      <w:r w:rsidRPr="00916A0D">
        <w:rPr>
          <w:rFonts w:ascii="Times New Roman" w:hAnsi="Times New Roman" w:cs="Times New Roman"/>
          <w:sz w:val="28"/>
          <w:szCs w:val="28"/>
        </w:rPr>
        <w:t xml:space="preserve"> за </w:t>
      </w:r>
      <w:proofErr w:type="spellStart"/>
      <w:r w:rsidRPr="00916A0D">
        <w:rPr>
          <w:rFonts w:ascii="Times New Roman" w:hAnsi="Times New Roman" w:cs="Times New Roman"/>
          <w:sz w:val="28"/>
          <w:szCs w:val="28"/>
        </w:rPr>
        <w:t>погодженням</w:t>
      </w:r>
      <w:proofErr w:type="spellEnd"/>
      <w:r w:rsidRPr="00916A0D">
        <w:rPr>
          <w:rFonts w:ascii="Times New Roman" w:hAnsi="Times New Roman" w:cs="Times New Roman"/>
          <w:sz w:val="28"/>
          <w:szCs w:val="28"/>
        </w:rPr>
        <w:t xml:space="preserve"> з одним </w:t>
      </w:r>
      <w:proofErr w:type="spellStart"/>
      <w:r w:rsidRPr="00916A0D">
        <w:rPr>
          <w:rFonts w:ascii="Times New Roman" w:hAnsi="Times New Roman" w:cs="Times New Roman"/>
          <w:sz w:val="28"/>
          <w:szCs w:val="28"/>
        </w:rPr>
        <w:t>із</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батьків</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згідно</w:t>
      </w:r>
      <w:proofErr w:type="spellEnd"/>
      <w:r w:rsidRPr="00916A0D">
        <w:rPr>
          <w:rFonts w:ascii="Times New Roman" w:hAnsi="Times New Roman" w:cs="Times New Roman"/>
          <w:sz w:val="28"/>
          <w:szCs w:val="28"/>
        </w:rPr>
        <w:t xml:space="preserve"> з </w:t>
      </w:r>
      <w:proofErr w:type="spellStart"/>
      <w:r w:rsidRPr="00916A0D">
        <w:rPr>
          <w:rFonts w:ascii="Times New Roman" w:hAnsi="Times New Roman" w:cs="Times New Roman"/>
          <w:sz w:val="28"/>
          <w:szCs w:val="28"/>
        </w:rPr>
        <w:t>індивідуальною</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програмою</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розвитку</w:t>
      </w:r>
      <w:proofErr w:type="spellEnd"/>
      <w:r w:rsidRPr="00916A0D">
        <w:rPr>
          <w:rFonts w:ascii="Times New Roman" w:hAnsi="Times New Roman" w:cs="Times New Roman"/>
          <w:sz w:val="28"/>
          <w:szCs w:val="28"/>
        </w:rPr>
        <w:t xml:space="preserve"> з </w:t>
      </w:r>
      <w:proofErr w:type="spellStart"/>
      <w:r w:rsidRPr="00916A0D">
        <w:rPr>
          <w:rFonts w:ascii="Times New Roman" w:hAnsi="Times New Roman" w:cs="Times New Roman"/>
          <w:sz w:val="28"/>
          <w:szCs w:val="28"/>
        </w:rPr>
        <w:t>урахуванням</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індивідуальних</w:t>
      </w:r>
      <w:proofErr w:type="spellEnd"/>
      <w:r w:rsidRPr="00916A0D">
        <w:rPr>
          <w:rFonts w:ascii="Times New Roman" w:hAnsi="Times New Roman" w:cs="Times New Roman"/>
          <w:sz w:val="28"/>
          <w:szCs w:val="28"/>
        </w:rPr>
        <w:t xml:space="preserve"> потреб і </w:t>
      </w:r>
      <w:proofErr w:type="spellStart"/>
      <w:r w:rsidRPr="00916A0D">
        <w:rPr>
          <w:rFonts w:ascii="Times New Roman" w:hAnsi="Times New Roman" w:cs="Times New Roman"/>
          <w:sz w:val="28"/>
          <w:szCs w:val="28"/>
        </w:rPr>
        <w:t>можливостей</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lastRenderedPageBreak/>
        <w:t>дитини</w:t>
      </w:r>
      <w:proofErr w:type="spellEnd"/>
      <w:r w:rsidRPr="00916A0D">
        <w:rPr>
          <w:rFonts w:ascii="Times New Roman" w:hAnsi="Times New Roman" w:cs="Times New Roman"/>
          <w:sz w:val="28"/>
          <w:szCs w:val="28"/>
        </w:rPr>
        <w:t xml:space="preserve"> з </w:t>
      </w:r>
      <w:proofErr w:type="spellStart"/>
      <w:r w:rsidRPr="00916A0D">
        <w:rPr>
          <w:rFonts w:ascii="Times New Roman" w:hAnsi="Times New Roman" w:cs="Times New Roman"/>
          <w:sz w:val="28"/>
          <w:szCs w:val="28"/>
        </w:rPr>
        <w:t>особливими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освітніми</w:t>
      </w:r>
      <w:proofErr w:type="spellEnd"/>
      <w:r w:rsidRPr="00916A0D">
        <w:rPr>
          <w:rFonts w:ascii="Times New Roman" w:hAnsi="Times New Roman" w:cs="Times New Roman"/>
          <w:sz w:val="28"/>
          <w:szCs w:val="28"/>
        </w:rPr>
        <w:t xml:space="preserve"> потребами та за наказом директора закладу. </w:t>
      </w:r>
      <w:proofErr w:type="spellStart"/>
      <w:r w:rsidRPr="00916A0D">
        <w:rPr>
          <w:rFonts w:ascii="Times New Roman" w:hAnsi="Times New Roman" w:cs="Times New Roman"/>
          <w:sz w:val="28"/>
          <w:szCs w:val="28"/>
        </w:rPr>
        <w:t>Навчальні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досягнення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учнів</w:t>
      </w:r>
      <w:proofErr w:type="spellEnd"/>
      <w:r w:rsidRPr="00916A0D">
        <w:rPr>
          <w:rFonts w:ascii="Times New Roman" w:hAnsi="Times New Roman" w:cs="Times New Roman"/>
          <w:sz w:val="28"/>
          <w:szCs w:val="28"/>
        </w:rPr>
        <w:t xml:space="preserve"> з </w:t>
      </w:r>
      <w:proofErr w:type="spellStart"/>
      <w:r w:rsidRPr="00916A0D">
        <w:rPr>
          <w:rFonts w:ascii="Times New Roman" w:hAnsi="Times New Roman" w:cs="Times New Roman"/>
          <w:sz w:val="28"/>
          <w:szCs w:val="28"/>
        </w:rPr>
        <w:t>особливими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освітніми</w:t>
      </w:r>
      <w:proofErr w:type="spellEnd"/>
      <w:r w:rsidRPr="00916A0D">
        <w:rPr>
          <w:rFonts w:ascii="Times New Roman" w:hAnsi="Times New Roman" w:cs="Times New Roman"/>
          <w:sz w:val="28"/>
          <w:szCs w:val="28"/>
        </w:rPr>
        <w:t xml:space="preserve"> потребами </w:t>
      </w:r>
      <w:proofErr w:type="spellStart"/>
      <w:r w:rsidRPr="00916A0D">
        <w:rPr>
          <w:rFonts w:ascii="Times New Roman" w:hAnsi="Times New Roman" w:cs="Times New Roman"/>
          <w:sz w:val="28"/>
          <w:szCs w:val="28"/>
        </w:rPr>
        <w:t>оцінюють</w:t>
      </w:r>
      <w:proofErr w:type="spellEnd"/>
      <w:r w:rsidRPr="00916A0D">
        <w:rPr>
          <w:rFonts w:ascii="Times New Roman" w:hAnsi="Times New Roman" w:cs="Times New Roman"/>
          <w:sz w:val="28"/>
          <w:szCs w:val="28"/>
        </w:rPr>
        <w:t xml:space="preserve"> за </w:t>
      </w:r>
      <w:proofErr w:type="spellStart"/>
      <w:r w:rsidRPr="00916A0D">
        <w:rPr>
          <w:rFonts w:ascii="Times New Roman" w:hAnsi="Times New Roman" w:cs="Times New Roman"/>
          <w:sz w:val="28"/>
          <w:szCs w:val="28"/>
        </w:rPr>
        <w:t>чинними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критеріями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оцінювання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навчальних</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досягнень</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учнів</w:t>
      </w:r>
      <w:proofErr w:type="spellEnd"/>
      <w:r w:rsidRPr="00916A0D">
        <w:rPr>
          <w:rFonts w:ascii="Times New Roman" w:hAnsi="Times New Roman" w:cs="Times New Roman"/>
          <w:sz w:val="28"/>
          <w:szCs w:val="28"/>
        </w:rPr>
        <w:t xml:space="preserve"> у </w:t>
      </w:r>
      <w:proofErr w:type="spellStart"/>
      <w:r w:rsidRPr="00916A0D">
        <w:rPr>
          <w:rFonts w:ascii="Times New Roman" w:hAnsi="Times New Roman" w:cs="Times New Roman"/>
          <w:sz w:val="28"/>
          <w:szCs w:val="28"/>
        </w:rPr>
        <w:t>системі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загальної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середньої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w:t>
      </w:r>
    </w:p>
    <w:p w:rsidR="00916A0D" w:rsidRDefault="00916A0D" w:rsidP="0013612A">
      <w:pPr>
        <w:spacing w:after="0"/>
        <w:jc w:val="both"/>
        <w:rPr>
          <w:rFonts w:ascii="Times New Roman" w:hAnsi="Times New Roman" w:cs="Times New Roman"/>
          <w:sz w:val="28"/>
          <w:szCs w:val="28"/>
          <w:lang w:val="uk-UA"/>
        </w:rPr>
      </w:pPr>
    </w:p>
    <w:p w:rsidR="00916A0D" w:rsidRDefault="00916A0D" w:rsidP="00916A0D">
      <w:pPr>
        <w:spacing w:after="0"/>
        <w:jc w:val="both"/>
        <w:rPr>
          <w:rFonts w:ascii="Times New Roman" w:hAnsi="Times New Roman" w:cs="Times New Roman"/>
          <w:b/>
          <w:sz w:val="28"/>
          <w:szCs w:val="28"/>
        </w:rPr>
      </w:pPr>
      <w:r w:rsidRPr="00916A0D">
        <w:rPr>
          <w:rFonts w:ascii="Times New Roman" w:hAnsi="Times New Roman" w:cs="Times New Roman"/>
          <w:b/>
          <w:sz w:val="28"/>
          <w:szCs w:val="28"/>
        </w:rPr>
        <w:t>VІІ. ФОРМИ ОРГАНІЗАЦІЇ ОСВІТНЬОГО ПРОЦЕСУ, ЙОГО ОСОБЛИВОСТІ.</w:t>
      </w:r>
    </w:p>
    <w:p w:rsidR="00916A0D" w:rsidRDefault="00916A0D" w:rsidP="00916A0D">
      <w:pPr>
        <w:spacing w:after="0"/>
        <w:jc w:val="both"/>
        <w:rPr>
          <w:rFonts w:ascii="Times New Roman" w:hAnsi="Times New Roman" w:cs="Times New Roman"/>
          <w:b/>
          <w:sz w:val="28"/>
          <w:szCs w:val="28"/>
        </w:rPr>
      </w:pPr>
    </w:p>
    <w:p w:rsidR="00916A0D" w:rsidRDefault="00916A0D" w:rsidP="00916A0D">
      <w:pPr>
        <w:spacing w:after="0"/>
        <w:jc w:val="both"/>
        <w:rPr>
          <w:rFonts w:ascii="Times New Roman" w:hAnsi="Times New Roman" w:cs="Times New Roman"/>
          <w:sz w:val="28"/>
          <w:szCs w:val="28"/>
        </w:rPr>
      </w:pPr>
      <w:r w:rsidRPr="00916A0D">
        <w:rPr>
          <w:rFonts w:ascii="Times New Roman" w:hAnsi="Times New Roman" w:cs="Times New Roman"/>
          <w:sz w:val="28"/>
          <w:szCs w:val="28"/>
          <w:lang w:val="uk-UA"/>
        </w:rPr>
        <w:t xml:space="preserve">  </w:t>
      </w:r>
      <w:proofErr w:type="spellStart"/>
      <w:r w:rsidRPr="00916A0D">
        <w:rPr>
          <w:rFonts w:ascii="Times New Roman" w:hAnsi="Times New Roman" w:cs="Times New Roman"/>
          <w:sz w:val="28"/>
          <w:szCs w:val="28"/>
        </w:rPr>
        <w:t>Основними</w:t>
      </w:r>
      <w:proofErr w:type="spellEnd"/>
      <w:r w:rsidRPr="00916A0D">
        <w:rPr>
          <w:rFonts w:ascii="Times New Roman" w:hAnsi="Times New Roman" w:cs="Times New Roman"/>
          <w:sz w:val="28"/>
          <w:szCs w:val="28"/>
        </w:rPr>
        <w:t xml:space="preserve"> формами </w:t>
      </w:r>
      <w:proofErr w:type="spellStart"/>
      <w:r w:rsidRPr="00916A0D">
        <w:rPr>
          <w:rFonts w:ascii="Times New Roman" w:hAnsi="Times New Roman" w:cs="Times New Roman"/>
          <w:sz w:val="28"/>
          <w:szCs w:val="28"/>
        </w:rPr>
        <w:t>організації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освітнього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процесу</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які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використовуються</w:t>
      </w:r>
      <w:proofErr w:type="spellEnd"/>
      <w:r w:rsidRPr="00916A0D">
        <w:rPr>
          <w:rFonts w:ascii="Times New Roman" w:hAnsi="Times New Roman" w:cs="Times New Roman"/>
          <w:sz w:val="28"/>
          <w:szCs w:val="28"/>
        </w:rPr>
        <w:t xml:space="preserve"> в </w:t>
      </w:r>
      <w:proofErr w:type="spellStart"/>
      <w:r w:rsidRPr="00916A0D">
        <w:rPr>
          <w:rFonts w:ascii="Times New Roman" w:hAnsi="Times New Roman" w:cs="Times New Roman"/>
          <w:sz w:val="28"/>
          <w:szCs w:val="28"/>
        </w:rPr>
        <w:t>закладі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є </w:t>
      </w:r>
      <w:proofErr w:type="spellStart"/>
      <w:r w:rsidRPr="00916A0D">
        <w:rPr>
          <w:rFonts w:ascii="Times New Roman" w:hAnsi="Times New Roman" w:cs="Times New Roman"/>
          <w:sz w:val="28"/>
          <w:szCs w:val="28"/>
        </w:rPr>
        <w:t>різні</w:t>
      </w:r>
      <w:proofErr w:type="spellEnd"/>
      <w:r w:rsidRPr="00916A0D">
        <w:rPr>
          <w:rFonts w:ascii="Times New Roman" w:hAnsi="Times New Roman" w:cs="Times New Roman"/>
          <w:sz w:val="28"/>
          <w:szCs w:val="28"/>
        </w:rPr>
        <w:t xml:space="preserve"> типи </w:t>
      </w:r>
      <w:proofErr w:type="spellStart"/>
      <w:r w:rsidRPr="00916A0D">
        <w:rPr>
          <w:rFonts w:ascii="Times New Roman" w:hAnsi="Times New Roman" w:cs="Times New Roman"/>
          <w:sz w:val="28"/>
          <w:szCs w:val="28"/>
        </w:rPr>
        <w:t>уроків</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формування</w:t>
      </w:r>
      <w:proofErr w:type="spellEnd"/>
      <w:r w:rsidRPr="00916A0D">
        <w:rPr>
          <w:rFonts w:ascii="Times New Roman" w:hAnsi="Times New Roman" w:cs="Times New Roman"/>
          <w:sz w:val="28"/>
          <w:szCs w:val="28"/>
        </w:rPr>
        <w:t xml:space="preserve"> компетентностей; </w:t>
      </w:r>
      <w:proofErr w:type="spellStart"/>
      <w:r w:rsidRPr="00916A0D">
        <w:rPr>
          <w:rFonts w:ascii="Times New Roman" w:hAnsi="Times New Roman" w:cs="Times New Roman"/>
          <w:sz w:val="28"/>
          <w:szCs w:val="28"/>
        </w:rPr>
        <w:t>розвитку</w:t>
      </w:r>
      <w:proofErr w:type="spellEnd"/>
      <w:r w:rsidRPr="00916A0D">
        <w:rPr>
          <w:rFonts w:ascii="Times New Roman" w:hAnsi="Times New Roman" w:cs="Times New Roman"/>
          <w:sz w:val="28"/>
          <w:szCs w:val="28"/>
        </w:rPr>
        <w:t xml:space="preserve"> компетентностей; </w:t>
      </w:r>
      <w:proofErr w:type="spellStart"/>
      <w:r w:rsidRPr="00916A0D">
        <w:rPr>
          <w:rFonts w:ascii="Times New Roman" w:hAnsi="Times New Roman" w:cs="Times New Roman"/>
          <w:sz w:val="28"/>
          <w:szCs w:val="28"/>
        </w:rPr>
        <w:t>перевірки</w:t>
      </w:r>
      <w:proofErr w:type="spellEnd"/>
      <w:r w:rsidRPr="00916A0D">
        <w:rPr>
          <w:rFonts w:ascii="Times New Roman" w:hAnsi="Times New Roman" w:cs="Times New Roman"/>
          <w:sz w:val="28"/>
          <w:szCs w:val="28"/>
        </w:rPr>
        <w:t xml:space="preserve"> та/</w:t>
      </w:r>
      <w:proofErr w:type="spellStart"/>
      <w:r w:rsidRPr="00916A0D">
        <w:rPr>
          <w:rFonts w:ascii="Times New Roman" w:hAnsi="Times New Roman" w:cs="Times New Roman"/>
          <w:sz w:val="28"/>
          <w:szCs w:val="28"/>
        </w:rPr>
        <w:t>або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оцінювання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досягнення</w:t>
      </w:r>
      <w:proofErr w:type="spellEnd"/>
      <w:r w:rsidRPr="00916A0D">
        <w:rPr>
          <w:rFonts w:ascii="Times New Roman" w:hAnsi="Times New Roman" w:cs="Times New Roman"/>
          <w:sz w:val="28"/>
          <w:szCs w:val="28"/>
        </w:rPr>
        <w:t xml:space="preserve"> компетентностей; </w:t>
      </w:r>
      <w:proofErr w:type="spellStart"/>
      <w:r w:rsidRPr="00916A0D">
        <w:rPr>
          <w:rFonts w:ascii="Times New Roman" w:hAnsi="Times New Roman" w:cs="Times New Roman"/>
          <w:sz w:val="28"/>
          <w:szCs w:val="28"/>
        </w:rPr>
        <w:t>корекції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основних</w:t>
      </w:r>
      <w:proofErr w:type="spellEnd"/>
      <w:r w:rsidRPr="00916A0D">
        <w:rPr>
          <w:rFonts w:ascii="Times New Roman" w:hAnsi="Times New Roman" w:cs="Times New Roman"/>
          <w:sz w:val="28"/>
          <w:szCs w:val="28"/>
        </w:rPr>
        <w:t xml:space="preserve"> компетентностей; </w:t>
      </w:r>
      <w:proofErr w:type="spellStart"/>
      <w:r w:rsidRPr="00916A0D">
        <w:rPr>
          <w:rFonts w:ascii="Times New Roman" w:hAnsi="Times New Roman" w:cs="Times New Roman"/>
          <w:sz w:val="28"/>
          <w:szCs w:val="28"/>
        </w:rPr>
        <w:t>комбінований</w:t>
      </w:r>
      <w:proofErr w:type="spellEnd"/>
      <w:r w:rsidRPr="00916A0D">
        <w:rPr>
          <w:rFonts w:ascii="Times New Roman" w:hAnsi="Times New Roman" w:cs="Times New Roman"/>
          <w:sz w:val="28"/>
          <w:szCs w:val="28"/>
        </w:rPr>
        <w:t xml:space="preserve"> урок. З метою </w:t>
      </w:r>
      <w:proofErr w:type="spellStart"/>
      <w:r w:rsidRPr="00916A0D">
        <w:rPr>
          <w:rFonts w:ascii="Times New Roman" w:hAnsi="Times New Roman" w:cs="Times New Roman"/>
          <w:sz w:val="28"/>
          <w:szCs w:val="28"/>
        </w:rPr>
        <w:t>забезпечення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формування</w:t>
      </w:r>
      <w:proofErr w:type="spellEnd"/>
      <w:r w:rsidRPr="00916A0D">
        <w:rPr>
          <w:rFonts w:ascii="Times New Roman" w:hAnsi="Times New Roman" w:cs="Times New Roman"/>
          <w:sz w:val="28"/>
          <w:szCs w:val="28"/>
        </w:rPr>
        <w:t xml:space="preserve"> у </w:t>
      </w:r>
      <w:proofErr w:type="spellStart"/>
      <w:r w:rsidRPr="00916A0D">
        <w:rPr>
          <w:rFonts w:ascii="Times New Roman" w:hAnsi="Times New Roman" w:cs="Times New Roman"/>
          <w:sz w:val="28"/>
          <w:szCs w:val="28"/>
        </w:rPr>
        <w:t>здобувачів</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освіти</w:t>
      </w:r>
      <w:proofErr w:type="spellEnd"/>
      <w:r w:rsidRPr="00916A0D">
        <w:rPr>
          <w:rFonts w:ascii="Times New Roman" w:hAnsi="Times New Roman" w:cs="Times New Roman"/>
          <w:sz w:val="28"/>
          <w:szCs w:val="28"/>
        </w:rPr>
        <w:t xml:space="preserve"> компетентностей </w:t>
      </w:r>
      <w:proofErr w:type="spellStart"/>
      <w:r w:rsidRPr="00916A0D">
        <w:rPr>
          <w:rFonts w:ascii="Times New Roman" w:hAnsi="Times New Roman" w:cs="Times New Roman"/>
          <w:sz w:val="28"/>
          <w:szCs w:val="28"/>
        </w:rPr>
        <w:t>відповідно</w:t>
      </w:r>
      <w:proofErr w:type="spellEnd"/>
      <w:r w:rsidRPr="00916A0D">
        <w:rPr>
          <w:rFonts w:ascii="Times New Roman" w:hAnsi="Times New Roman" w:cs="Times New Roman"/>
          <w:sz w:val="28"/>
          <w:szCs w:val="28"/>
        </w:rPr>
        <w:t xml:space="preserve"> до </w:t>
      </w:r>
      <w:proofErr w:type="spellStart"/>
      <w:r w:rsidRPr="00916A0D">
        <w:rPr>
          <w:rFonts w:ascii="Times New Roman" w:hAnsi="Times New Roman" w:cs="Times New Roman"/>
          <w:sz w:val="28"/>
          <w:szCs w:val="28"/>
        </w:rPr>
        <w:t>чинних</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програм</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учителі</w:t>
      </w:r>
      <w:proofErr w:type="spellEnd"/>
      <w:r w:rsidRPr="00916A0D">
        <w:rPr>
          <w:rFonts w:ascii="Times New Roman" w:hAnsi="Times New Roman" w:cs="Times New Roman"/>
          <w:sz w:val="28"/>
          <w:szCs w:val="28"/>
        </w:rPr>
        <w:t xml:space="preserve"> закладу </w:t>
      </w:r>
      <w:proofErr w:type="spellStart"/>
      <w:r w:rsidRPr="00916A0D">
        <w:rPr>
          <w:rFonts w:ascii="Times New Roman" w:hAnsi="Times New Roman" w:cs="Times New Roman"/>
          <w:sz w:val="28"/>
          <w:szCs w:val="28"/>
        </w:rPr>
        <w:t>організовують</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освітню</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діяльність</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учнів</w:t>
      </w:r>
      <w:proofErr w:type="spellEnd"/>
      <w:r w:rsidRPr="00916A0D">
        <w:rPr>
          <w:rFonts w:ascii="Times New Roman" w:hAnsi="Times New Roman" w:cs="Times New Roman"/>
          <w:sz w:val="28"/>
          <w:szCs w:val="28"/>
        </w:rPr>
        <w:t xml:space="preserve"> і в </w:t>
      </w:r>
      <w:proofErr w:type="spellStart"/>
      <w:r w:rsidRPr="00916A0D">
        <w:rPr>
          <w:rFonts w:ascii="Times New Roman" w:hAnsi="Times New Roman" w:cs="Times New Roman"/>
          <w:sz w:val="28"/>
          <w:szCs w:val="28"/>
        </w:rPr>
        <w:t>нестандартній</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формі</w:t>
      </w:r>
      <w:proofErr w:type="spellEnd"/>
      <w:r w:rsidRPr="00916A0D">
        <w:rPr>
          <w:rFonts w:ascii="Times New Roman" w:hAnsi="Times New Roman" w:cs="Times New Roman"/>
          <w:sz w:val="28"/>
          <w:szCs w:val="28"/>
        </w:rPr>
        <w:t xml:space="preserve">, для </w:t>
      </w:r>
      <w:proofErr w:type="spellStart"/>
      <w:r w:rsidRPr="00916A0D">
        <w:rPr>
          <w:rFonts w:ascii="Times New Roman" w:hAnsi="Times New Roman" w:cs="Times New Roman"/>
          <w:sz w:val="28"/>
          <w:szCs w:val="28"/>
        </w:rPr>
        <w:t>якої</w:t>
      </w:r>
      <w:proofErr w:type="spellEnd"/>
      <w:r w:rsidRPr="00916A0D">
        <w:rPr>
          <w:rFonts w:ascii="Times New Roman" w:hAnsi="Times New Roman" w:cs="Times New Roman"/>
          <w:sz w:val="28"/>
          <w:szCs w:val="28"/>
        </w:rPr>
        <w:t xml:space="preserve"> характерна </w:t>
      </w:r>
      <w:proofErr w:type="spellStart"/>
      <w:r w:rsidRPr="00916A0D">
        <w:rPr>
          <w:rFonts w:ascii="Times New Roman" w:hAnsi="Times New Roman" w:cs="Times New Roman"/>
          <w:sz w:val="28"/>
          <w:szCs w:val="28"/>
        </w:rPr>
        <w:t>оригінальна</w:t>
      </w:r>
      <w:proofErr w:type="spellEnd"/>
      <w:r w:rsidRPr="00916A0D">
        <w:rPr>
          <w:rFonts w:ascii="Times New Roman" w:hAnsi="Times New Roman" w:cs="Times New Roman"/>
          <w:sz w:val="28"/>
          <w:szCs w:val="28"/>
        </w:rPr>
        <w:t xml:space="preserve"> подача </w:t>
      </w:r>
      <w:proofErr w:type="spellStart"/>
      <w:r w:rsidRPr="00916A0D">
        <w:rPr>
          <w:rFonts w:ascii="Times New Roman" w:hAnsi="Times New Roman" w:cs="Times New Roman"/>
          <w:sz w:val="28"/>
          <w:szCs w:val="28"/>
        </w:rPr>
        <w:t>матеріалу</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залученість</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учнів</w:t>
      </w:r>
      <w:proofErr w:type="spellEnd"/>
      <w:r w:rsidRPr="00916A0D">
        <w:rPr>
          <w:rFonts w:ascii="Times New Roman" w:hAnsi="Times New Roman" w:cs="Times New Roman"/>
          <w:sz w:val="28"/>
          <w:szCs w:val="28"/>
        </w:rPr>
        <w:t xml:space="preserve"> до </w:t>
      </w:r>
      <w:proofErr w:type="spellStart"/>
      <w:r w:rsidRPr="00916A0D">
        <w:rPr>
          <w:rFonts w:ascii="Times New Roman" w:hAnsi="Times New Roman" w:cs="Times New Roman"/>
          <w:sz w:val="28"/>
          <w:szCs w:val="28"/>
        </w:rPr>
        <w:t>проведення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навчальних</w:t>
      </w:r>
      <w:proofErr w:type="spellEnd"/>
      <w:r w:rsidRPr="00916A0D">
        <w:rPr>
          <w:rFonts w:ascii="Times New Roman" w:hAnsi="Times New Roman" w:cs="Times New Roman"/>
          <w:sz w:val="28"/>
          <w:szCs w:val="28"/>
        </w:rPr>
        <w:t xml:space="preserve"> занять через </w:t>
      </w:r>
      <w:proofErr w:type="spellStart"/>
      <w:r w:rsidRPr="00916A0D">
        <w:rPr>
          <w:rFonts w:ascii="Times New Roman" w:hAnsi="Times New Roman" w:cs="Times New Roman"/>
          <w:sz w:val="28"/>
          <w:szCs w:val="28"/>
        </w:rPr>
        <w:t>різні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форми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колективної</w:t>
      </w:r>
      <w:proofErr w:type="spellEnd"/>
      <w:r w:rsidRPr="00916A0D">
        <w:rPr>
          <w:rFonts w:ascii="Times New Roman" w:hAnsi="Times New Roman" w:cs="Times New Roman"/>
          <w:sz w:val="28"/>
          <w:szCs w:val="28"/>
        </w:rPr>
        <w:t xml:space="preserve"> і </w:t>
      </w:r>
      <w:proofErr w:type="spellStart"/>
      <w:r w:rsidRPr="00916A0D">
        <w:rPr>
          <w:rFonts w:ascii="Times New Roman" w:hAnsi="Times New Roman" w:cs="Times New Roman"/>
          <w:sz w:val="28"/>
          <w:szCs w:val="28"/>
        </w:rPr>
        <w:t>групової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парної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індивідуальної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роботи</w:t>
      </w:r>
      <w:proofErr w:type="spellEnd"/>
      <w:r w:rsidRPr="00916A0D">
        <w:rPr>
          <w:rFonts w:ascii="Times New Roman" w:hAnsi="Times New Roman" w:cs="Times New Roman"/>
          <w:sz w:val="28"/>
          <w:szCs w:val="28"/>
        </w:rPr>
        <w:t xml:space="preserve">. Формами </w:t>
      </w:r>
      <w:proofErr w:type="spellStart"/>
      <w:r w:rsidRPr="00916A0D">
        <w:rPr>
          <w:rFonts w:ascii="Times New Roman" w:hAnsi="Times New Roman" w:cs="Times New Roman"/>
          <w:sz w:val="28"/>
          <w:szCs w:val="28"/>
        </w:rPr>
        <w:t>організації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освітнього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процесу</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можуть</w:t>
      </w:r>
      <w:proofErr w:type="spellEnd"/>
      <w:r w:rsidRPr="00916A0D">
        <w:rPr>
          <w:rFonts w:ascii="Times New Roman" w:hAnsi="Times New Roman" w:cs="Times New Roman"/>
          <w:sz w:val="28"/>
          <w:szCs w:val="28"/>
        </w:rPr>
        <w:t xml:space="preserve"> бути </w:t>
      </w:r>
      <w:proofErr w:type="spellStart"/>
      <w:r w:rsidRPr="00916A0D">
        <w:rPr>
          <w:rFonts w:ascii="Times New Roman" w:hAnsi="Times New Roman" w:cs="Times New Roman"/>
          <w:sz w:val="28"/>
          <w:szCs w:val="28"/>
        </w:rPr>
        <w:t>віртуальні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екскурсії</w:t>
      </w:r>
      <w:proofErr w:type="spellEnd"/>
      <w:r w:rsidRPr="00916A0D">
        <w:rPr>
          <w:rFonts w:ascii="Times New Roman" w:hAnsi="Times New Roman" w:cs="Times New Roman"/>
          <w:sz w:val="28"/>
          <w:szCs w:val="28"/>
        </w:rPr>
        <w:t>, уроки-</w:t>
      </w:r>
      <w:proofErr w:type="spellStart"/>
      <w:r w:rsidRPr="00916A0D">
        <w:rPr>
          <w:rFonts w:ascii="Times New Roman" w:hAnsi="Times New Roman" w:cs="Times New Roman"/>
          <w:sz w:val="28"/>
          <w:szCs w:val="28"/>
        </w:rPr>
        <w:t>подорожі</w:t>
      </w:r>
      <w:proofErr w:type="spellEnd"/>
      <w:r w:rsidRPr="00916A0D">
        <w:rPr>
          <w:rFonts w:ascii="Times New Roman" w:hAnsi="Times New Roman" w:cs="Times New Roman"/>
          <w:sz w:val="28"/>
          <w:szCs w:val="28"/>
        </w:rPr>
        <w:t>, уроки-</w:t>
      </w:r>
      <w:proofErr w:type="spellStart"/>
      <w:r w:rsidRPr="00916A0D">
        <w:rPr>
          <w:rFonts w:ascii="Times New Roman" w:hAnsi="Times New Roman" w:cs="Times New Roman"/>
          <w:sz w:val="28"/>
          <w:szCs w:val="28"/>
        </w:rPr>
        <w:t>семінари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конференції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спектаклі</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квести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інтерактивні</w:t>
      </w:r>
      <w:proofErr w:type="spellEnd"/>
      <w:r w:rsidRPr="00916A0D">
        <w:rPr>
          <w:rFonts w:ascii="Times New Roman" w:hAnsi="Times New Roman" w:cs="Times New Roman"/>
          <w:sz w:val="28"/>
          <w:szCs w:val="28"/>
        </w:rPr>
        <w:t xml:space="preserve"> уроки, </w:t>
      </w:r>
      <w:proofErr w:type="spellStart"/>
      <w:r w:rsidRPr="00916A0D">
        <w:rPr>
          <w:rFonts w:ascii="Times New Roman" w:hAnsi="Times New Roman" w:cs="Times New Roman"/>
          <w:sz w:val="28"/>
          <w:szCs w:val="28"/>
        </w:rPr>
        <w:t>інтегровані</w:t>
      </w:r>
      <w:proofErr w:type="spellEnd"/>
      <w:r w:rsidRPr="00916A0D">
        <w:rPr>
          <w:rFonts w:ascii="Times New Roman" w:hAnsi="Times New Roman" w:cs="Times New Roman"/>
          <w:sz w:val="28"/>
          <w:szCs w:val="28"/>
        </w:rPr>
        <w:t xml:space="preserve"> уроки, комплексно-</w:t>
      </w:r>
      <w:proofErr w:type="spellStart"/>
      <w:r w:rsidRPr="00916A0D">
        <w:rPr>
          <w:rFonts w:ascii="Times New Roman" w:hAnsi="Times New Roman" w:cs="Times New Roman"/>
          <w:sz w:val="28"/>
          <w:szCs w:val="28"/>
        </w:rPr>
        <w:t>хвильові</w:t>
      </w:r>
      <w:proofErr w:type="spellEnd"/>
      <w:r w:rsidRPr="00916A0D">
        <w:rPr>
          <w:rFonts w:ascii="Times New Roman" w:hAnsi="Times New Roman" w:cs="Times New Roman"/>
          <w:sz w:val="28"/>
          <w:szCs w:val="28"/>
        </w:rPr>
        <w:t xml:space="preserve"> уроки, уроки</w:t>
      </w:r>
      <w:r w:rsidR="005A2D28">
        <w:rPr>
          <w:rFonts w:ascii="Times New Roman" w:hAnsi="Times New Roman" w:cs="Times New Roman"/>
          <w:sz w:val="28"/>
          <w:szCs w:val="28"/>
          <w:lang w:val="uk-UA"/>
        </w:rPr>
        <w:t xml:space="preserve"> </w:t>
      </w:r>
      <w:proofErr w:type="spellStart"/>
      <w:r w:rsidRPr="00916A0D">
        <w:rPr>
          <w:rFonts w:ascii="Times New Roman" w:hAnsi="Times New Roman" w:cs="Times New Roman"/>
          <w:sz w:val="28"/>
          <w:szCs w:val="28"/>
        </w:rPr>
        <w:t>кейси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проблемні</w:t>
      </w:r>
      <w:proofErr w:type="spellEnd"/>
      <w:r w:rsidRPr="00916A0D">
        <w:rPr>
          <w:rFonts w:ascii="Times New Roman" w:hAnsi="Times New Roman" w:cs="Times New Roman"/>
          <w:sz w:val="28"/>
          <w:szCs w:val="28"/>
        </w:rPr>
        <w:t xml:space="preserve"> уроки, </w:t>
      </w:r>
      <w:proofErr w:type="spellStart"/>
      <w:r w:rsidRPr="00916A0D">
        <w:rPr>
          <w:rFonts w:ascii="Times New Roman" w:hAnsi="Times New Roman" w:cs="Times New Roman"/>
          <w:sz w:val="28"/>
          <w:szCs w:val="28"/>
        </w:rPr>
        <w:t>пленерні</w:t>
      </w:r>
      <w:proofErr w:type="spellEnd"/>
      <w:r w:rsidRPr="00916A0D">
        <w:rPr>
          <w:rFonts w:ascii="Times New Roman" w:hAnsi="Times New Roman" w:cs="Times New Roman"/>
          <w:sz w:val="28"/>
          <w:szCs w:val="28"/>
        </w:rPr>
        <w:t xml:space="preserve"> уроки, онлайн-</w:t>
      </w:r>
      <w:proofErr w:type="spellStart"/>
      <w:r w:rsidRPr="00916A0D">
        <w:rPr>
          <w:rFonts w:ascii="Times New Roman" w:hAnsi="Times New Roman" w:cs="Times New Roman"/>
          <w:sz w:val="28"/>
          <w:szCs w:val="28"/>
        </w:rPr>
        <w:t>заняття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тощо</w:t>
      </w:r>
      <w:proofErr w:type="spellEnd"/>
      <w:r w:rsidRPr="00916A0D">
        <w:rPr>
          <w:rFonts w:ascii="Times New Roman" w:hAnsi="Times New Roman" w:cs="Times New Roman"/>
          <w:sz w:val="28"/>
          <w:szCs w:val="28"/>
        </w:rPr>
        <w:t>.</w:t>
      </w:r>
    </w:p>
    <w:p w:rsidR="00916A0D" w:rsidRDefault="00916A0D" w:rsidP="00916A0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A2D28">
        <w:rPr>
          <w:rFonts w:ascii="Times New Roman" w:hAnsi="Times New Roman" w:cs="Times New Roman"/>
          <w:sz w:val="28"/>
          <w:szCs w:val="28"/>
          <w:lang w:val="uk-UA"/>
        </w:rPr>
        <w:t xml:space="preserve">З метою засвоєння нового матеріалу та розвитку </w:t>
      </w:r>
      <w:proofErr w:type="spellStart"/>
      <w:r w:rsidRPr="005A2D28">
        <w:rPr>
          <w:rFonts w:ascii="Times New Roman" w:hAnsi="Times New Roman" w:cs="Times New Roman"/>
          <w:sz w:val="28"/>
          <w:szCs w:val="28"/>
          <w:lang w:val="uk-UA"/>
        </w:rPr>
        <w:t>компетентностей</w:t>
      </w:r>
      <w:proofErr w:type="spellEnd"/>
      <w:r w:rsidRPr="005A2D28">
        <w:rPr>
          <w:rFonts w:ascii="Times New Roman" w:hAnsi="Times New Roman" w:cs="Times New Roman"/>
          <w:sz w:val="28"/>
          <w:szCs w:val="28"/>
          <w:lang w:val="uk-UA"/>
        </w:rPr>
        <w:t xml:space="preserve"> проводяться практичні заняття, зокрема: практикуми (учні працюють у парах або індивідуально за інструкцією або алгоритмом, що запропоновані вчителем (робота зі схемами, ознайомлення із приладами й механізмами, проведення дослідів і спостережень тощо), навчально-практичні заняття неекспериментального характеру (учні самостійно, але під керівництвом вчителя, виконують певні види робіт, що передбачають набуття вмінь і навичок навчально-пізнавальної діяльності учнів через розв’язування задач, роботу з літературою), ділові ігри, </w:t>
      </w:r>
      <w:proofErr w:type="spellStart"/>
      <w:r w:rsidRPr="005A2D28">
        <w:rPr>
          <w:rFonts w:ascii="Times New Roman" w:hAnsi="Times New Roman" w:cs="Times New Roman"/>
          <w:sz w:val="28"/>
          <w:szCs w:val="28"/>
          <w:lang w:val="uk-UA"/>
        </w:rPr>
        <w:t>уроки</w:t>
      </w:r>
      <w:proofErr w:type="spellEnd"/>
      <w:r w:rsidRPr="005A2D28">
        <w:rPr>
          <w:rFonts w:ascii="Times New Roman" w:hAnsi="Times New Roman" w:cs="Times New Roman"/>
          <w:sz w:val="28"/>
          <w:szCs w:val="28"/>
          <w:lang w:val="uk-UA"/>
        </w:rPr>
        <w:t xml:space="preserve">-захисти проектів (робота над проектом передбачає самостійну практично-дослідницьку або практичну діяльність учня (групи учнів) над попередньо визначеною темою чи проблемою, завданням). </w:t>
      </w:r>
      <w:r w:rsidRPr="00916A0D">
        <w:rPr>
          <w:rFonts w:ascii="Times New Roman" w:hAnsi="Times New Roman" w:cs="Times New Roman"/>
          <w:sz w:val="28"/>
          <w:szCs w:val="28"/>
        </w:rPr>
        <w:t xml:space="preserve">Для </w:t>
      </w:r>
      <w:proofErr w:type="spellStart"/>
      <w:r w:rsidRPr="00916A0D">
        <w:rPr>
          <w:rFonts w:ascii="Times New Roman" w:hAnsi="Times New Roman" w:cs="Times New Roman"/>
          <w:sz w:val="28"/>
          <w:szCs w:val="28"/>
        </w:rPr>
        <w:t>учнів</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які</w:t>
      </w:r>
      <w:proofErr w:type="spellEnd"/>
      <w:r w:rsidRPr="00916A0D">
        <w:rPr>
          <w:rFonts w:ascii="Times New Roman" w:hAnsi="Times New Roman" w:cs="Times New Roman"/>
          <w:sz w:val="28"/>
          <w:szCs w:val="28"/>
        </w:rPr>
        <w:t xml:space="preserve"> не були </w:t>
      </w:r>
      <w:proofErr w:type="spellStart"/>
      <w:r w:rsidRPr="00916A0D">
        <w:rPr>
          <w:rFonts w:ascii="Times New Roman" w:hAnsi="Times New Roman" w:cs="Times New Roman"/>
          <w:sz w:val="28"/>
          <w:szCs w:val="28"/>
        </w:rPr>
        <w:t>присутні</w:t>
      </w:r>
      <w:proofErr w:type="spellEnd"/>
      <w:r w:rsidRPr="00916A0D">
        <w:rPr>
          <w:rFonts w:ascii="Times New Roman" w:hAnsi="Times New Roman" w:cs="Times New Roman"/>
          <w:sz w:val="28"/>
          <w:szCs w:val="28"/>
        </w:rPr>
        <w:t xml:space="preserve"> на уроках з </w:t>
      </w:r>
      <w:proofErr w:type="spellStart"/>
      <w:r w:rsidRPr="00916A0D">
        <w:rPr>
          <w:rFonts w:ascii="Times New Roman" w:hAnsi="Times New Roman" w:cs="Times New Roman"/>
          <w:sz w:val="28"/>
          <w:szCs w:val="28"/>
        </w:rPr>
        <w:t>певних</w:t>
      </w:r>
      <w:proofErr w:type="spellEnd"/>
      <w:r w:rsidRPr="00916A0D">
        <w:rPr>
          <w:rFonts w:ascii="Times New Roman" w:hAnsi="Times New Roman" w:cs="Times New Roman"/>
          <w:sz w:val="28"/>
          <w:szCs w:val="28"/>
        </w:rPr>
        <w:t xml:space="preserve"> причин </w:t>
      </w:r>
      <w:proofErr w:type="spellStart"/>
      <w:r w:rsidRPr="00916A0D">
        <w:rPr>
          <w:rFonts w:ascii="Times New Roman" w:hAnsi="Times New Roman" w:cs="Times New Roman"/>
          <w:sz w:val="28"/>
          <w:szCs w:val="28"/>
        </w:rPr>
        <w:t>або</w:t>
      </w:r>
      <w:proofErr w:type="spellEnd"/>
      <w:r w:rsidRPr="00916A0D">
        <w:rPr>
          <w:rFonts w:ascii="Times New Roman" w:hAnsi="Times New Roman" w:cs="Times New Roman"/>
          <w:sz w:val="28"/>
          <w:szCs w:val="28"/>
        </w:rPr>
        <w:t xml:space="preserve"> не </w:t>
      </w:r>
      <w:proofErr w:type="spellStart"/>
      <w:r w:rsidRPr="00916A0D">
        <w:rPr>
          <w:rFonts w:ascii="Times New Roman" w:hAnsi="Times New Roman" w:cs="Times New Roman"/>
          <w:sz w:val="28"/>
          <w:szCs w:val="28"/>
        </w:rPr>
        <w:t>зрозуміли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чи</w:t>
      </w:r>
      <w:proofErr w:type="spellEnd"/>
      <w:r w:rsidRPr="00916A0D">
        <w:rPr>
          <w:rFonts w:ascii="Times New Roman" w:hAnsi="Times New Roman" w:cs="Times New Roman"/>
          <w:sz w:val="28"/>
          <w:szCs w:val="28"/>
        </w:rPr>
        <w:t xml:space="preserve"> не </w:t>
      </w:r>
      <w:proofErr w:type="spellStart"/>
      <w:r w:rsidRPr="00916A0D">
        <w:rPr>
          <w:rFonts w:ascii="Times New Roman" w:hAnsi="Times New Roman" w:cs="Times New Roman"/>
          <w:sz w:val="28"/>
          <w:szCs w:val="28"/>
        </w:rPr>
        <w:t>засвоїли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зміст</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окремих</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предметів</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проводяться</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консультації</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індивідуально</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чи</w:t>
      </w:r>
      <w:proofErr w:type="spellEnd"/>
      <w:r w:rsidRPr="00916A0D">
        <w:rPr>
          <w:rFonts w:ascii="Times New Roman" w:hAnsi="Times New Roman" w:cs="Times New Roman"/>
          <w:sz w:val="28"/>
          <w:szCs w:val="28"/>
        </w:rPr>
        <w:t xml:space="preserve"> </w:t>
      </w:r>
      <w:proofErr w:type="spellStart"/>
      <w:r w:rsidRPr="00916A0D">
        <w:rPr>
          <w:rFonts w:ascii="Times New Roman" w:hAnsi="Times New Roman" w:cs="Times New Roman"/>
          <w:sz w:val="28"/>
          <w:szCs w:val="28"/>
        </w:rPr>
        <w:t>групові</w:t>
      </w:r>
      <w:proofErr w:type="spellEnd"/>
      <w:r w:rsidRPr="00916A0D">
        <w:rPr>
          <w:rFonts w:ascii="Times New Roman" w:hAnsi="Times New Roman" w:cs="Times New Roman"/>
          <w:sz w:val="28"/>
          <w:szCs w:val="28"/>
        </w:rPr>
        <w:t xml:space="preserve">), в тому </w:t>
      </w:r>
      <w:proofErr w:type="spellStart"/>
      <w:r w:rsidRPr="00916A0D">
        <w:rPr>
          <w:rFonts w:ascii="Times New Roman" w:hAnsi="Times New Roman" w:cs="Times New Roman"/>
          <w:sz w:val="28"/>
          <w:szCs w:val="28"/>
        </w:rPr>
        <w:t>числі</w:t>
      </w:r>
      <w:proofErr w:type="spellEnd"/>
      <w:r w:rsidRPr="00916A0D">
        <w:rPr>
          <w:rFonts w:ascii="Times New Roman" w:hAnsi="Times New Roman" w:cs="Times New Roman"/>
          <w:sz w:val="28"/>
          <w:szCs w:val="28"/>
        </w:rPr>
        <w:t xml:space="preserve"> і в онлайн-</w:t>
      </w:r>
      <w:proofErr w:type="spellStart"/>
      <w:r w:rsidRPr="00916A0D">
        <w:rPr>
          <w:rFonts w:ascii="Times New Roman" w:hAnsi="Times New Roman" w:cs="Times New Roman"/>
          <w:sz w:val="28"/>
          <w:szCs w:val="28"/>
        </w:rPr>
        <w:t>форматі</w:t>
      </w:r>
      <w:proofErr w:type="spellEnd"/>
      <w:r w:rsidR="00E10285">
        <w:rPr>
          <w:rFonts w:ascii="Times New Roman" w:hAnsi="Times New Roman" w:cs="Times New Roman"/>
          <w:sz w:val="28"/>
          <w:szCs w:val="28"/>
          <w:lang w:val="uk-UA"/>
        </w:rPr>
        <w:t>.</w:t>
      </w:r>
    </w:p>
    <w:p w:rsidR="00E10285" w:rsidRDefault="00E10285" w:rsidP="00E10285">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E10285">
        <w:rPr>
          <w:rFonts w:ascii="Times New Roman" w:hAnsi="Times New Roman" w:cs="Times New Roman"/>
          <w:sz w:val="28"/>
          <w:szCs w:val="28"/>
          <w:lang w:val="uk-UA"/>
        </w:rPr>
        <w:t xml:space="preserve">Упровадження нетрадиційних форм організації освітнього процесу дозволяє запроваджувати особистісно-зорієнтований підхід до навчання, забезпечувати формування індивідуальної освітньої траєкторії учнів. </w:t>
      </w:r>
      <w:r w:rsidRPr="00E10285">
        <w:rPr>
          <w:rFonts w:ascii="Times New Roman" w:hAnsi="Times New Roman" w:cs="Times New Roman"/>
          <w:sz w:val="28"/>
          <w:szCs w:val="28"/>
        </w:rPr>
        <w:t xml:space="preserve">61 </w:t>
      </w:r>
      <w:proofErr w:type="spellStart"/>
      <w:r w:rsidRPr="00E10285">
        <w:rPr>
          <w:rFonts w:ascii="Times New Roman" w:hAnsi="Times New Roman" w:cs="Times New Roman"/>
          <w:sz w:val="28"/>
          <w:szCs w:val="28"/>
        </w:rPr>
        <w:t>Форми</w:t>
      </w:r>
      <w:proofErr w:type="spellEnd"/>
      <w:r w:rsidRPr="00E10285">
        <w:rPr>
          <w:rFonts w:ascii="Times New Roman" w:hAnsi="Times New Roman" w:cs="Times New Roman"/>
          <w:sz w:val="28"/>
          <w:szCs w:val="28"/>
        </w:rPr>
        <w:t xml:space="preserve"> </w:t>
      </w:r>
      <w:proofErr w:type="spellStart"/>
      <w:r w:rsidRPr="00E10285">
        <w:rPr>
          <w:rFonts w:ascii="Times New Roman" w:hAnsi="Times New Roman" w:cs="Times New Roman"/>
          <w:sz w:val="28"/>
          <w:szCs w:val="28"/>
        </w:rPr>
        <w:t>організації</w:t>
      </w:r>
      <w:proofErr w:type="spellEnd"/>
      <w:r w:rsidRPr="00E10285">
        <w:rPr>
          <w:rFonts w:ascii="Times New Roman" w:hAnsi="Times New Roman" w:cs="Times New Roman"/>
          <w:sz w:val="28"/>
          <w:szCs w:val="28"/>
        </w:rPr>
        <w:t xml:space="preserve"> </w:t>
      </w:r>
      <w:proofErr w:type="spellStart"/>
      <w:r w:rsidRPr="00E10285">
        <w:rPr>
          <w:rFonts w:ascii="Times New Roman" w:hAnsi="Times New Roman" w:cs="Times New Roman"/>
          <w:sz w:val="28"/>
          <w:szCs w:val="28"/>
        </w:rPr>
        <w:t>освітнього</w:t>
      </w:r>
      <w:proofErr w:type="spellEnd"/>
      <w:r w:rsidRPr="00E10285">
        <w:rPr>
          <w:rFonts w:ascii="Times New Roman" w:hAnsi="Times New Roman" w:cs="Times New Roman"/>
          <w:sz w:val="28"/>
          <w:szCs w:val="28"/>
        </w:rPr>
        <w:t xml:space="preserve"> </w:t>
      </w:r>
      <w:proofErr w:type="spellStart"/>
      <w:r w:rsidRPr="00E10285">
        <w:rPr>
          <w:rFonts w:ascii="Times New Roman" w:hAnsi="Times New Roman" w:cs="Times New Roman"/>
          <w:sz w:val="28"/>
          <w:szCs w:val="28"/>
        </w:rPr>
        <w:t>процесу</w:t>
      </w:r>
      <w:proofErr w:type="spellEnd"/>
      <w:r w:rsidRPr="00E10285">
        <w:rPr>
          <w:rFonts w:ascii="Times New Roman" w:hAnsi="Times New Roman" w:cs="Times New Roman"/>
          <w:sz w:val="28"/>
          <w:szCs w:val="28"/>
        </w:rPr>
        <w:t xml:space="preserve"> </w:t>
      </w:r>
      <w:proofErr w:type="spellStart"/>
      <w:r w:rsidRPr="00E10285">
        <w:rPr>
          <w:rFonts w:ascii="Times New Roman" w:hAnsi="Times New Roman" w:cs="Times New Roman"/>
          <w:sz w:val="28"/>
          <w:szCs w:val="28"/>
        </w:rPr>
        <w:t>можуть</w:t>
      </w:r>
      <w:proofErr w:type="spellEnd"/>
      <w:r w:rsidRPr="00E10285">
        <w:rPr>
          <w:rFonts w:ascii="Times New Roman" w:hAnsi="Times New Roman" w:cs="Times New Roman"/>
          <w:sz w:val="28"/>
          <w:szCs w:val="28"/>
        </w:rPr>
        <w:t xml:space="preserve"> </w:t>
      </w:r>
      <w:proofErr w:type="spellStart"/>
      <w:r w:rsidRPr="00E10285">
        <w:rPr>
          <w:rFonts w:ascii="Times New Roman" w:hAnsi="Times New Roman" w:cs="Times New Roman"/>
          <w:sz w:val="28"/>
          <w:szCs w:val="28"/>
        </w:rPr>
        <w:t>уточнюватись</w:t>
      </w:r>
      <w:proofErr w:type="spellEnd"/>
      <w:r w:rsidRPr="00E10285">
        <w:rPr>
          <w:rFonts w:ascii="Times New Roman" w:hAnsi="Times New Roman" w:cs="Times New Roman"/>
          <w:sz w:val="28"/>
          <w:szCs w:val="28"/>
        </w:rPr>
        <w:t xml:space="preserve"> та </w:t>
      </w:r>
      <w:proofErr w:type="spellStart"/>
      <w:r w:rsidRPr="00E10285">
        <w:rPr>
          <w:rFonts w:ascii="Times New Roman" w:hAnsi="Times New Roman" w:cs="Times New Roman"/>
          <w:sz w:val="28"/>
          <w:szCs w:val="28"/>
        </w:rPr>
        <w:lastRenderedPageBreak/>
        <w:t>розширюватись</w:t>
      </w:r>
      <w:proofErr w:type="spellEnd"/>
      <w:r w:rsidRPr="00E10285">
        <w:rPr>
          <w:rFonts w:ascii="Times New Roman" w:hAnsi="Times New Roman" w:cs="Times New Roman"/>
          <w:sz w:val="28"/>
          <w:szCs w:val="28"/>
        </w:rPr>
        <w:t xml:space="preserve"> у </w:t>
      </w:r>
      <w:proofErr w:type="spellStart"/>
      <w:r w:rsidRPr="00E10285">
        <w:rPr>
          <w:rFonts w:ascii="Times New Roman" w:hAnsi="Times New Roman" w:cs="Times New Roman"/>
          <w:sz w:val="28"/>
          <w:szCs w:val="28"/>
        </w:rPr>
        <w:t>змісті</w:t>
      </w:r>
      <w:proofErr w:type="spellEnd"/>
      <w:r w:rsidRPr="00E10285">
        <w:rPr>
          <w:rFonts w:ascii="Times New Roman" w:hAnsi="Times New Roman" w:cs="Times New Roman"/>
          <w:sz w:val="28"/>
          <w:szCs w:val="28"/>
        </w:rPr>
        <w:t xml:space="preserve"> </w:t>
      </w:r>
      <w:proofErr w:type="spellStart"/>
      <w:r w:rsidRPr="00E10285">
        <w:rPr>
          <w:rFonts w:ascii="Times New Roman" w:hAnsi="Times New Roman" w:cs="Times New Roman"/>
          <w:sz w:val="28"/>
          <w:szCs w:val="28"/>
        </w:rPr>
        <w:t>окремих</w:t>
      </w:r>
      <w:proofErr w:type="spellEnd"/>
      <w:r w:rsidRPr="00E10285">
        <w:rPr>
          <w:rFonts w:ascii="Times New Roman" w:hAnsi="Times New Roman" w:cs="Times New Roman"/>
          <w:sz w:val="28"/>
          <w:szCs w:val="28"/>
        </w:rPr>
        <w:t xml:space="preserve"> </w:t>
      </w:r>
      <w:proofErr w:type="spellStart"/>
      <w:r w:rsidRPr="00E10285">
        <w:rPr>
          <w:rFonts w:ascii="Times New Roman" w:hAnsi="Times New Roman" w:cs="Times New Roman"/>
          <w:sz w:val="28"/>
          <w:szCs w:val="28"/>
        </w:rPr>
        <w:t>предметів</w:t>
      </w:r>
      <w:proofErr w:type="spellEnd"/>
      <w:r w:rsidRPr="00E10285">
        <w:rPr>
          <w:rFonts w:ascii="Times New Roman" w:hAnsi="Times New Roman" w:cs="Times New Roman"/>
          <w:sz w:val="28"/>
          <w:szCs w:val="28"/>
        </w:rPr>
        <w:t xml:space="preserve"> за </w:t>
      </w:r>
      <w:proofErr w:type="spellStart"/>
      <w:r w:rsidRPr="00E10285">
        <w:rPr>
          <w:rFonts w:ascii="Times New Roman" w:hAnsi="Times New Roman" w:cs="Times New Roman"/>
          <w:sz w:val="28"/>
          <w:szCs w:val="28"/>
        </w:rPr>
        <w:t>умови</w:t>
      </w:r>
      <w:proofErr w:type="spellEnd"/>
      <w:r w:rsidRPr="00E10285">
        <w:rPr>
          <w:rFonts w:ascii="Times New Roman" w:hAnsi="Times New Roman" w:cs="Times New Roman"/>
          <w:sz w:val="28"/>
          <w:szCs w:val="28"/>
        </w:rPr>
        <w:t xml:space="preserve"> </w:t>
      </w:r>
      <w:proofErr w:type="spellStart"/>
      <w:r w:rsidRPr="00E10285">
        <w:rPr>
          <w:rFonts w:ascii="Times New Roman" w:hAnsi="Times New Roman" w:cs="Times New Roman"/>
          <w:sz w:val="28"/>
          <w:szCs w:val="28"/>
        </w:rPr>
        <w:t>виконання</w:t>
      </w:r>
      <w:proofErr w:type="spellEnd"/>
      <w:r w:rsidRPr="00E10285">
        <w:rPr>
          <w:rFonts w:ascii="Times New Roman" w:hAnsi="Times New Roman" w:cs="Times New Roman"/>
          <w:sz w:val="28"/>
          <w:szCs w:val="28"/>
        </w:rPr>
        <w:t xml:space="preserve"> </w:t>
      </w:r>
      <w:proofErr w:type="spellStart"/>
      <w:r w:rsidRPr="00E10285">
        <w:rPr>
          <w:rFonts w:ascii="Times New Roman" w:hAnsi="Times New Roman" w:cs="Times New Roman"/>
          <w:sz w:val="28"/>
          <w:szCs w:val="28"/>
        </w:rPr>
        <w:t>державних</w:t>
      </w:r>
      <w:proofErr w:type="spellEnd"/>
      <w:r w:rsidRPr="00E10285">
        <w:rPr>
          <w:rFonts w:ascii="Times New Roman" w:hAnsi="Times New Roman" w:cs="Times New Roman"/>
          <w:sz w:val="28"/>
          <w:szCs w:val="28"/>
        </w:rPr>
        <w:t xml:space="preserve"> </w:t>
      </w:r>
      <w:proofErr w:type="spellStart"/>
      <w:r w:rsidRPr="00E10285">
        <w:rPr>
          <w:rFonts w:ascii="Times New Roman" w:hAnsi="Times New Roman" w:cs="Times New Roman"/>
          <w:sz w:val="28"/>
          <w:szCs w:val="28"/>
        </w:rPr>
        <w:t>вимог</w:t>
      </w:r>
      <w:proofErr w:type="spellEnd"/>
      <w:r w:rsidRPr="00E10285">
        <w:rPr>
          <w:rFonts w:ascii="Times New Roman" w:hAnsi="Times New Roman" w:cs="Times New Roman"/>
          <w:sz w:val="28"/>
          <w:szCs w:val="28"/>
        </w:rPr>
        <w:t xml:space="preserve"> Державного стандарту та </w:t>
      </w:r>
      <w:proofErr w:type="spellStart"/>
      <w:r w:rsidRPr="00E10285">
        <w:rPr>
          <w:rFonts w:ascii="Times New Roman" w:hAnsi="Times New Roman" w:cs="Times New Roman"/>
          <w:sz w:val="28"/>
          <w:szCs w:val="28"/>
        </w:rPr>
        <w:t>окремих</w:t>
      </w:r>
      <w:proofErr w:type="spellEnd"/>
      <w:r w:rsidRPr="00E10285">
        <w:rPr>
          <w:rFonts w:ascii="Times New Roman" w:hAnsi="Times New Roman" w:cs="Times New Roman"/>
          <w:sz w:val="28"/>
          <w:szCs w:val="28"/>
        </w:rPr>
        <w:t xml:space="preserve"> </w:t>
      </w:r>
      <w:proofErr w:type="spellStart"/>
      <w:r w:rsidRPr="00E10285">
        <w:rPr>
          <w:rFonts w:ascii="Times New Roman" w:hAnsi="Times New Roman" w:cs="Times New Roman"/>
          <w:sz w:val="28"/>
          <w:szCs w:val="28"/>
        </w:rPr>
        <w:t>предметів</w:t>
      </w:r>
      <w:proofErr w:type="spellEnd"/>
      <w:r w:rsidRPr="00E10285">
        <w:rPr>
          <w:rFonts w:ascii="Times New Roman" w:hAnsi="Times New Roman" w:cs="Times New Roman"/>
          <w:sz w:val="28"/>
          <w:szCs w:val="28"/>
        </w:rPr>
        <w:t xml:space="preserve"> </w:t>
      </w:r>
      <w:proofErr w:type="spellStart"/>
      <w:r w:rsidRPr="00E10285">
        <w:rPr>
          <w:rFonts w:ascii="Times New Roman" w:hAnsi="Times New Roman" w:cs="Times New Roman"/>
          <w:sz w:val="28"/>
          <w:szCs w:val="28"/>
        </w:rPr>
        <w:t>протягом</w:t>
      </w:r>
      <w:proofErr w:type="spellEnd"/>
      <w:r w:rsidRPr="00E10285">
        <w:rPr>
          <w:rFonts w:ascii="Times New Roman" w:hAnsi="Times New Roman" w:cs="Times New Roman"/>
          <w:sz w:val="28"/>
          <w:szCs w:val="28"/>
        </w:rPr>
        <w:t xml:space="preserve"> </w:t>
      </w:r>
      <w:proofErr w:type="spellStart"/>
      <w:r w:rsidRPr="00E10285">
        <w:rPr>
          <w:rFonts w:ascii="Times New Roman" w:hAnsi="Times New Roman" w:cs="Times New Roman"/>
          <w:sz w:val="28"/>
          <w:szCs w:val="28"/>
        </w:rPr>
        <w:t>навчального</w:t>
      </w:r>
      <w:proofErr w:type="spellEnd"/>
      <w:r w:rsidRPr="00E10285">
        <w:rPr>
          <w:rFonts w:ascii="Times New Roman" w:hAnsi="Times New Roman" w:cs="Times New Roman"/>
          <w:sz w:val="28"/>
          <w:szCs w:val="28"/>
        </w:rPr>
        <w:t xml:space="preserve"> року.</w:t>
      </w:r>
    </w:p>
    <w:p w:rsidR="00916A0D" w:rsidRDefault="00E10285" w:rsidP="00E1028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10285">
        <w:rPr>
          <w:rFonts w:ascii="Times New Roman" w:hAnsi="Times New Roman" w:cs="Times New Roman"/>
          <w:sz w:val="28"/>
          <w:szCs w:val="28"/>
          <w:lang w:val="uk-UA"/>
        </w:rPr>
        <w:t>Педагогічні працівники закладу мають право на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Педагогічні працівники та здобувачі освіти повинні дотримуватись академічної доброчесності.</w:t>
      </w:r>
    </w:p>
    <w:p w:rsidR="00E10285" w:rsidRDefault="00E10285" w:rsidP="00E10285">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E10285">
        <w:rPr>
          <w:rFonts w:ascii="Times New Roman" w:hAnsi="Times New Roman" w:cs="Times New Roman"/>
          <w:sz w:val="28"/>
          <w:szCs w:val="28"/>
          <w:lang w:val="uk-UA"/>
        </w:rPr>
        <w:t xml:space="preserve">Організація освітнього процесу в закладі включає поєднання навчальної та </w:t>
      </w:r>
      <w:proofErr w:type="spellStart"/>
      <w:r w:rsidRPr="00E10285">
        <w:rPr>
          <w:rFonts w:ascii="Times New Roman" w:hAnsi="Times New Roman" w:cs="Times New Roman"/>
          <w:sz w:val="28"/>
          <w:szCs w:val="28"/>
          <w:lang w:val="uk-UA"/>
        </w:rPr>
        <w:t>позанавчальної</w:t>
      </w:r>
      <w:proofErr w:type="spellEnd"/>
      <w:r w:rsidRPr="00E10285">
        <w:rPr>
          <w:rFonts w:ascii="Times New Roman" w:hAnsi="Times New Roman" w:cs="Times New Roman"/>
          <w:sz w:val="28"/>
          <w:szCs w:val="28"/>
          <w:lang w:val="uk-UA"/>
        </w:rPr>
        <w:t xml:space="preserve"> діяльності, що сприяє формуванню якостей та </w:t>
      </w:r>
      <w:proofErr w:type="spellStart"/>
      <w:r w:rsidRPr="00E10285">
        <w:rPr>
          <w:rFonts w:ascii="Times New Roman" w:hAnsi="Times New Roman" w:cs="Times New Roman"/>
          <w:sz w:val="28"/>
          <w:szCs w:val="28"/>
          <w:lang w:val="uk-UA"/>
        </w:rPr>
        <w:t>життєво</w:t>
      </w:r>
      <w:proofErr w:type="spellEnd"/>
      <w:r w:rsidRPr="00E10285">
        <w:rPr>
          <w:rFonts w:ascii="Times New Roman" w:hAnsi="Times New Roman" w:cs="Times New Roman"/>
          <w:sz w:val="28"/>
          <w:szCs w:val="28"/>
          <w:lang w:val="uk-UA"/>
        </w:rPr>
        <w:t xml:space="preserve"> необхідних навичок. </w:t>
      </w:r>
      <w:proofErr w:type="spellStart"/>
      <w:r w:rsidRPr="00E10285">
        <w:rPr>
          <w:rFonts w:ascii="Times New Roman" w:hAnsi="Times New Roman" w:cs="Times New Roman"/>
          <w:sz w:val="28"/>
          <w:szCs w:val="28"/>
        </w:rPr>
        <w:t>Здобувачі</w:t>
      </w:r>
      <w:proofErr w:type="spellEnd"/>
      <w:r w:rsidRPr="00E10285">
        <w:rPr>
          <w:rFonts w:ascii="Times New Roman" w:hAnsi="Times New Roman" w:cs="Times New Roman"/>
          <w:sz w:val="28"/>
          <w:szCs w:val="28"/>
        </w:rPr>
        <w:t xml:space="preserve"> </w:t>
      </w:r>
      <w:proofErr w:type="spellStart"/>
      <w:r w:rsidRPr="00E10285">
        <w:rPr>
          <w:rFonts w:ascii="Times New Roman" w:hAnsi="Times New Roman" w:cs="Times New Roman"/>
          <w:sz w:val="28"/>
          <w:szCs w:val="28"/>
        </w:rPr>
        <w:t>освіти</w:t>
      </w:r>
      <w:proofErr w:type="spellEnd"/>
      <w:r w:rsidRPr="00E10285">
        <w:rPr>
          <w:rFonts w:ascii="Times New Roman" w:hAnsi="Times New Roman" w:cs="Times New Roman"/>
          <w:sz w:val="28"/>
          <w:szCs w:val="28"/>
        </w:rPr>
        <w:t xml:space="preserve"> </w:t>
      </w:r>
      <w:proofErr w:type="spellStart"/>
      <w:r w:rsidRPr="00E10285">
        <w:rPr>
          <w:rFonts w:ascii="Times New Roman" w:hAnsi="Times New Roman" w:cs="Times New Roman"/>
          <w:sz w:val="28"/>
          <w:szCs w:val="28"/>
        </w:rPr>
        <w:t>залучаються</w:t>
      </w:r>
      <w:proofErr w:type="spellEnd"/>
      <w:r w:rsidRPr="00E10285">
        <w:rPr>
          <w:rFonts w:ascii="Times New Roman" w:hAnsi="Times New Roman" w:cs="Times New Roman"/>
          <w:sz w:val="28"/>
          <w:szCs w:val="28"/>
        </w:rPr>
        <w:t xml:space="preserve"> до </w:t>
      </w:r>
      <w:proofErr w:type="spellStart"/>
      <w:r w:rsidRPr="00E10285">
        <w:rPr>
          <w:rFonts w:ascii="Times New Roman" w:hAnsi="Times New Roman" w:cs="Times New Roman"/>
          <w:sz w:val="28"/>
          <w:szCs w:val="28"/>
        </w:rPr>
        <w:t>участі</w:t>
      </w:r>
      <w:proofErr w:type="spellEnd"/>
      <w:r w:rsidRPr="00E10285">
        <w:rPr>
          <w:rFonts w:ascii="Times New Roman" w:hAnsi="Times New Roman" w:cs="Times New Roman"/>
          <w:sz w:val="28"/>
          <w:szCs w:val="28"/>
        </w:rPr>
        <w:t xml:space="preserve"> у </w:t>
      </w:r>
      <w:proofErr w:type="spellStart"/>
      <w:r w:rsidRPr="00E10285">
        <w:rPr>
          <w:rFonts w:ascii="Times New Roman" w:hAnsi="Times New Roman" w:cs="Times New Roman"/>
          <w:sz w:val="28"/>
          <w:szCs w:val="28"/>
        </w:rPr>
        <w:t>різноманітних</w:t>
      </w:r>
      <w:proofErr w:type="spellEnd"/>
      <w:r w:rsidRPr="00E10285">
        <w:rPr>
          <w:rFonts w:ascii="Times New Roman" w:hAnsi="Times New Roman" w:cs="Times New Roman"/>
          <w:sz w:val="28"/>
          <w:szCs w:val="28"/>
        </w:rPr>
        <w:t xml:space="preserve"> </w:t>
      </w:r>
      <w:proofErr w:type="spellStart"/>
      <w:r w:rsidRPr="00E10285">
        <w:rPr>
          <w:rFonts w:ascii="Times New Roman" w:hAnsi="Times New Roman" w:cs="Times New Roman"/>
          <w:sz w:val="28"/>
          <w:szCs w:val="28"/>
        </w:rPr>
        <w:t>інтелектуальних</w:t>
      </w:r>
      <w:proofErr w:type="spellEnd"/>
      <w:r w:rsidRPr="00E10285">
        <w:rPr>
          <w:rFonts w:ascii="Times New Roman" w:hAnsi="Times New Roman" w:cs="Times New Roman"/>
          <w:sz w:val="28"/>
          <w:szCs w:val="28"/>
        </w:rPr>
        <w:t xml:space="preserve"> конкурсах, </w:t>
      </w:r>
      <w:proofErr w:type="spellStart"/>
      <w:r w:rsidRPr="00E10285">
        <w:rPr>
          <w:rFonts w:ascii="Times New Roman" w:hAnsi="Times New Roman" w:cs="Times New Roman"/>
          <w:sz w:val="28"/>
          <w:szCs w:val="28"/>
        </w:rPr>
        <w:t>олімпіадах</w:t>
      </w:r>
      <w:proofErr w:type="spellEnd"/>
      <w:r w:rsidRPr="00E10285">
        <w:rPr>
          <w:rFonts w:ascii="Times New Roman" w:hAnsi="Times New Roman" w:cs="Times New Roman"/>
          <w:sz w:val="28"/>
          <w:szCs w:val="28"/>
        </w:rPr>
        <w:t xml:space="preserve">, </w:t>
      </w:r>
      <w:proofErr w:type="spellStart"/>
      <w:r w:rsidRPr="00E10285">
        <w:rPr>
          <w:rFonts w:ascii="Times New Roman" w:hAnsi="Times New Roman" w:cs="Times New Roman"/>
          <w:sz w:val="28"/>
          <w:szCs w:val="28"/>
        </w:rPr>
        <w:t>змаганнях</w:t>
      </w:r>
      <w:proofErr w:type="spellEnd"/>
      <w:r w:rsidRPr="00E10285">
        <w:rPr>
          <w:rFonts w:ascii="Times New Roman" w:hAnsi="Times New Roman" w:cs="Times New Roman"/>
          <w:sz w:val="28"/>
          <w:szCs w:val="28"/>
        </w:rPr>
        <w:t>.</w:t>
      </w:r>
    </w:p>
    <w:p w:rsidR="00916A0D" w:rsidRDefault="00E10285" w:rsidP="0013612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10285">
        <w:rPr>
          <w:rFonts w:ascii="Times New Roman" w:hAnsi="Times New Roman" w:cs="Times New Roman"/>
          <w:sz w:val="28"/>
          <w:szCs w:val="28"/>
          <w:lang w:val="uk-UA"/>
        </w:rPr>
        <w:t xml:space="preserve">Враховуючи особливості безпекової ситуації в країні у зв’язку з російською агресією та введенням воєнного стану, у закладі освіти може бути запроваджене змішане навчання (поєднання очної та дистанційної форми) та навчання з використанням технологій дистанційного навчання. Для здійснення дистанційного навчання заклад використовує </w:t>
      </w:r>
      <w:r>
        <w:rPr>
          <w:rFonts w:ascii="Times New Roman" w:hAnsi="Times New Roman" w:cs="Times New Roman"/>
          <w:sz w:val="28"/>
          <w:szCs w:val="28"/>
          <w:lang w:val="uk-UA"/>
        </w:rPr>
        <w:t xml:space="preserve">платформу </w:t>
      </w:r>
      <w:r>
        <w:rPr>
          <w:rFonts w:ascii="Times New Roman" w:hAnsi="Times New Roman" w:cs="Times New Roman"/>
          <w:sz w:val="28"/>
          <w:szCs w:val="28"/>
          <w:lang w:val="en-US"/>
        </w:rPr>
        <w:t>ZOOM</w:t>
      </w:r>
      <w:r w:rsidR="00650FB1">
        <w:rPr>
          <w:rFonts w:ascii="Times New Roman" w:hAnsi="Times New Roman" w:cs="Times New Roman"/>
          <w:sz w:val="28"/>
          <w:szCs w:val="28"/>
          <w:lang w:val="uk-UA"/>
        </w:rPr>
        <w:t xml:space="preserve">, </w:t>
      </w:r>
      <w:r w:rsidRPr="00E10285">
        <w:rPr>
          <w:rFonts w:ascii="Times New Roman" w:hAnsi="Times New Roman" w:cs="Times New Roman"/>
          <w:sz w:val="28"/>
          <w:szCs w:val="28"/>
          <w:lang w:val="uk-UA"/>
        </w:rPr>
        <w:t xml:space="preserve">як додаткові інструменти вчителі можуть використовувати можливості інших навчальних платформ: </w:t>
      </w:r>
      <w:proofErr w:type="spellStart"/>
      <w:r w:rsidRPr="00E10285">
        <w:rPr>
          <w:rFonts w:ascii="Times New Roman" w:hAnsi="Times New Roman" w:cs="Times New Roman"/>
          <w:sz w:val="28"/>
          <w:szCs w:val="28"/>
        </w:rPr>
        <w:t>GooglClassroom</w:t>
      </w:r>
      <w:proofErr w:type="spellEnd"/>
      <w:r w:rsidRPr="00E10285">
        <w:rPr>
          <w:rFonts w:ascii="Times New Roman" w:hAnsi="Times New Roman" w:cs="Times New Roman"/>
          <w:sz w:val="28"/>
          <w:szCs w:val="28"/>
          <w:lang w:val="uk-UA"/>
        </w:rPr>
        <w:t xml:space="preserve">, </w:t>
      </w:r>
      <w:r w:rsidR="00650FB1">
        <w:rPr>
          <w:rFonts w:ascii="Times New Roman" w:hAnsi="Times New Roman" w:cs="Times New Roman"/>
          <w:sz w:val="28"/>
          <w:szCs w:val="28"/>
          <w:lang w:val="uk-UA"/>
        </w:rPr>
        <w:t xml:space="preserve">Мій клас, </w:t>
      </w:r>
      <w:r w:rsidRPr="00E10285">
        <w:rPr>
          <w:rFonts w:ascii="Times New Roman" w:hAnsi="Times New Roman" w:cs="Times New Roman"/>
          <w:sz w:val="28"/>
          <w:szCs w:val="28"/>
          <w:lang w:val="uk-UA"/>
        </w:rPr>
        <w:t xml:space="preserve">«На урок», Всеукраїнська школа-онлайн, </w:t>
      </w:r>
      <w:proofErr w:type="spellStart"/>
      <w:r w:rsidRPr="00E10285">
        <w:rPr>
          <w:rFonts w:ascii="Times New Roman" w:hAnsi="Times New Roman" w:cs="Times New Roman"/>
          <w:sz w:val="28"/>
          <w:szCs w:val="28"/>
          <w:lang w:val="uk-UA"/>
        </w:rPr>
        <w:t>відеоуроки</w:t>
      </w:r>
      <w:proofErr w:type="spellEnd"/>
      <w:r w:rsidRPr="00E10285">
        <w:rPr>
          <w:rFonts w:ascii="Times New Roman" w:hAnsi="Times New Roman" w:cs="Times New Roman"/>
          <w:sz w:val="28"/>
          <w:szCs w:val="28"/>
          <w:lang w:val="uk-UA"/>
        </w:rPr>
        <w:t xml:space="preserve"> на </w:t>
      </w:r>
      <w:r w:rsidRPr="00E10285">
        <w:rPr>
          <w:rFonts w:ascii="Times New Roman" w:hAnsi="Times New Roman" w:cs="Times New Roman"/>
          <w:sz w:val="28"/>
          <w:szCs w:val="28"/>
        </w:rPr>
        <w:t>You</w:t>
      </w:r>
      <w:r w:rsidRPr="00E10285">
        <w:rPr>
          <w:rFonts w:ascii="Times New Roman" w:hAnsi="Times New Roman" w:cs="Times New Roman"/>
          <w:sz w:val="28"/>
          <w:szCs w:val="28"/>
          <w:lang w:val="uk-UA"/>
        </w:rPr>
        <w:t xml:space="preserve"> </w:t>
      </w:r>
      <w:proofErr w:type="spellStart"/>
      <w:r w:rsidRPr="00E10285">
        <w:rPr>
          <w:rFonts w:ascii="Times New Roman" w:hAnsi="Times New Roman" w:cs="Times New Roman"/>
          <w:sz w:val="28"/>
          <w:szCs w:val="28"/>
        </w:rPr>
        <w:t>Tube</w:t>
      </w:r>
      <w:proofErr w:type="spellEnd"/>
      <w:r w:rsidRPr="00E10285">
        <w:rPr>
          <w:rFonts w:ascii="Times New Roman" w:hAnsi="Times New Roman" w:cs="Times New Roman"/>
          <w:sz w:val="28"/>
          <w:szCs w:val="28"/>
          <w:lang w:val="uk-UA"/>
        </w:rPr>
        <w:t xml:space="preserve"> тощо. У разі запровадження дистанційного навчання для окремих класів чи закладу в цілому (повністю чи частково) особливості організації освітнього процесу схвалюються педагогічною радою та затверджуються наказом керівника.</w:t>
      </w:r>
    </w:p>
    <w:p w:rsidR="00916A0D" w:rsidRDefault="00916A0D" w:rsidP="0013612A">
      <w:pPr>
        <w:spacing w:after="0"/>
        <w:jc w:val="both"/>
        <w:rPr>
          <w:rFonts w:ascii="Times New Roman" w:hAnsi="Times New Roman" w:cs="Times New Roman"/>
          <w:sz w:val="28"/>
          <w:szCs w:val="28"/>
          <w:lang w:val="uk-UA"/>
        </w:rPr>
      </w:pPr>
    </w:p>
    <w:p w:rsidR="00916A0D" w:rsidRDefault="00916A0D" w:rsidP="0013612A">
      <w:pPr>
        <w:spacing w:after="0"/>
        <w:jc w:val="both"/>
        <w:rPr>
          <w:rFonts w:ascii="Times New Roman" w:hAnsi="Times New Roman" w:cs="Times New Roman"/>
          <w:sz w:val="28"/>
          <w:szCs w:val="28"/>
          <w:lang w:val="uk-UA"/>
        </w:rPr>
      </w:pPr>
    </w:p>
    <w:p w:rsidR="00916A0D" w:rsidRDefault="00916A0D" w:rsidP="0013612A">
      <w:pPr>
        <w:spacing w:after="0"/>
        <w:jc w:val="both"/>
        <w:rPr>
          <w:rFonts w:ascii="Times New Roman" w:hAnsi="Times New Roman" w:cs="Times New Roman"/>
          <w:sz w:val="28"/>
          <w:szCs w:val="28"/>
          <w:lang w:val="uk-UA"/>
        </w:rPr>
      </w:pPr>
    </w:p>
    <w:p w:rsidR="00916A0D" w:rsidRDefault="00650FB1" w:rsidP="0013612A">
      <w:pPr>
        <w:spacing w:after="0"/>
        <w:jc w:val="both"/>
        <w:rPr>
          <w:rFonts w:ascii="Times New Roman" w:hAnsi="Times New Roman" w:cs="Times New Roman"/>
          <w:b/>
          <w:sz w:val="28"/>
          <w:szCs w:val="28"/>
          <w:lang w:val="uk-UA"/>
        </w:rPr>
      </w:pPr>
      <w:r w:rsidRPr="00650FB1">
        <w:rPr>
          <w:rFonts w:ascii="Times New Roman" w:hAnsi="Times New Roman" w:cs="Times New Roman"/>
          <w:b/>
          <w:sz w:val="28"/>
          <w:szCs w:val="28"/>
        </w:rPr>
        <w:t>V</w:t>
      </w:r>
      <w:r w:rsidRPr="00650FB1">
        <w:rPr>
          <w:rFonts w:ascii="Times New Roman" w:hAnsi="Times New Roman" w:cs="Times New Roman"/>
          <w:b/>
          <w:sz w:val="28"/>
          <w:szCs w:val="28"/>
          <w:lang w:val="uk-UA"/>
        </w:rPr>
        <w:t>ІІІ. ОПИС ІНСТРУМЕНТАРІЮ ОЦІНЮВАННЯ НАВЧАЛЬНИХ ДОСЯГНЕНЬ ЗДОБУВАЧІВ ОСВІТИ.</w:t>
      </w:r>
    </w:p>
    <w:p w:rsidR="00650FB1" w:rsidRDefault="00650FB1" w:rsidP="0013612A">
      <w:pPr>
        <w:spacing w:after="0"/>
        <w:jc w:val="both"/>
        <w:rPr>
          <w:rFonts w:ascii="Times New Roman" w:hAnsi="Times New Roman" w:cs="Times New Roman"/>
          <w:b/>
          <w:sz w:val="28"/>
          <w:szCs w:val="28"/>
          <w:lang w:val="uk-UA"/>
        </w:rPr>
      </w:pPr>
    </w:p>
    <w:p w:rsidR="00650FB1" w:rsidRPr="00650FB1" w:rsidRDefault="00650FB1" w:rsidP="0013612A">
      <w:pPr>
        <w:spacing w:after="0"/>
        <w:jc w:val="both"/>
        <w:rPr>
          <w:rFonts w:ascii="Times New Roman" w:hAnsi="Times New Roman" w:cs="Times New Roman"/>
          <w:b/>
          <w:sz w:val="28"/>
          <w:szCs w:val="28"/>
          <w:lang w:val="uk-UA"/>
        </w:rPr>
      </w:pPr>
    </w:p>
    <w:p w:rsidR="00650FB1" w:rsidRPr="00650FB1" w:rsidRDefault="00650FB1" w:rsidP="0013612A">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650FB1">
        <w:rPr>
          <w:rFonts w:ascii="Times New Roman" w:hAnsi="Times New Roman" w:cs="Times New Roman"/>
          <w:sz w:val="28"/>
          <w:szCs w:val="28"/>
          <w:lang w:val="uk-UA"/>
        </w:rPr>
        <w:t xml:space="preserve">Реформування загальної середньої освіти спрямоване на переорієнтацію процесу навчання на розвиток особистості учня, на навчання його самостійно оволодівати новими знаннями, на формування функціональних (пов’язані зі сферою знань, умінням оперувати науковими знаннями та фактичним матеріалом), мотиваційних (пов’язані з інтересами, індивідуальним вибором особистості) та соціальних (пов’язані з соціальною діяльністю особистості, життям суспільства) </w:t>
      </w:r>
      <w:proofErr w:type="spellStart"/>
      <w:r w:rsidRPr="00650FB1">
        <w:rPr>
          <w:rFonts w:ascii="Times New Roman" w:hAnsi="Times New Roman" w:cs="Times New Roman"/>
          <w:sz w:val="28"/>
          <w:szCs w:val="28"/>
          <w:lang w:val="uk-UA"/>
        </w:rPr>
        <w:t>компетентностей</w:t>
      </w:r>
      <w:proofErr w:type="spellEnd"/>
      <w:r w:rsidRPr="00650FB1">
        <w:rPr>
          <w:rFonts w:ascii="Times New Roman" w:hAnsi="Times New Roman" w:cs="Times New Roman"/>
          <w:sz w:val="28"/>
          <w:szCs w:val="28"/>
          <w:lang w:val="uk-UA"/>
        </w:rPr>
        <w:t xml:space="preserve">. Під час оцінювання навчальних </w:t>
      </w:r>
      <w:r w:rsidRPr="00650FB1">
        <w:rPr>
          <w:rFonts w:ascii="Times New Roman" w:hAnsi="Times New Roman" w:cs="Times New Roman"/>
          <w:sz w:val="28"/>
          <w:szCs w:val="28"/>
          <w:lang w:val="uk-UA"/>
        </w:rPr>
        <w:lastRenderedPageBreak/>
        <w:t xml:space="preserve">досягнень вчителі закладу враховують дотримання учнями принципів доброчесності, а саме: вияв поваги до інших осіб, їхніх прав і свобод, дотримання принципів академічної доброчесності. </w:t>
      </w:r>
      <w:r w:rsidRPr="00650FB1">
        <w:rPr>
          <w:rFonts w:ascii="Times New Roman" w:hAnsi="Times New Roman" w:cs="Times New Roman"/>
          <w:sz w:val="28"/>
          <w:szCs w:val="28"/>
        </w:rPr>
        <w:t xml:space="preserve">У </w:t>
      </w:r>
      <w:proofErr w:type="spellStart"/>
      <w:r w:rsidRPr="00650FB1">
        <w:rPr>
          <w:rFonts w:ascii="Times New Roman" w:hAnsi="Times New Roman" w:cs="Times New Roman"/>
          <w:sz w:val="28"/>
          <w:szCs w:val="28"/>
        </w:rPr>
        <w:t>разі</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порушення</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учнем</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принципів</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доброчесності</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під</w:t>
      </w:r>
      <w:proofErr w:type="spellEnd"/>
      <w:r w:rsidRPr="00650FB1">
        <w:rPr>
          <w:rFonts w:ascii="Times New Roman" w:hAnsi="Times New Roman" w:cs="Times New Roman"/>
          <w:sz w:val="28"/>
          <w:szCs w:val="28"/>
        </w:rPr>
        <w:t xml:space="preserve"> час </w:t>
      </w:r>
      <w:proofErr w:type="spellStart"/>
      <w:r w:rsidRPr="00650FB1">
        <w:rPr>
          <w:rFonts w:ascii="Times New Roman" w:hAnsi="Times New Roman" w:cs="Times New Roman"/>
          <w:sz w:val="28"/>
          <w:szCs w:val="28"/>
        </w:rPr>
        <w:t>певного</w:t>
      </w:r>
      <w:proofErr w:type="spellEnd"/>
      <w:r w:rsidRPr="00650FB1">
        <w:rPr>
          <w:rFonts w:ascii="Times New Roman" w:hAnsi="Times New Roman" w:cs="Times New Roman"/>
          <w:sz w:val="28"/>
          <w:szCs w:val="28"/>
        </w:rPr>
        <w:t xml:space="preserve"> виду </w:t>
      </w:r>
      <w:proofErr w:type="spellStart"/>
      <w:r w:rsidRPr="00650FB1">
        <w:rPr>
          <w:rFonts w:ascii="Times New Roman" w:hAnsi="Times New Roman" w:cs="Times New Roman"/>
          <w:sz w:val="28"/>
          <w:szCs w:val="28"/>
        </w:rPr>
        <w:t>навчальної</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діяльності</w:t>
      </w:r>
      <w:proofErr w:type="spellEnd"/>
      <w:r w:rsidRPr="00650FB1">
        <w:rPr>
          <w:rFonts w:ascii="Times New Roman" w:hAnsi="Times New Roman" w:cs="Times New Roman"/>
          <w:sz w:val="28"/>
          <w:szCs w:val="28"/>
        </w:rPr>
        <w:t xml:space="preserve">, учитель </w:t>
      </w:r>
      <w:proofErr w:type="spellStart"/>
      <w:r w:rsidRPr="00650FB1">
        <w:rPr>
          <w:rFonts w:ascii="Times New Roman" w:hAnsi="Times New Roman" w:cs="Times New Roman"/>
          <w:sz w:val="28"/>
          <w:szCs w:val="28"/>
        </w:rPr>
        <w:t>може</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прийняти</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рішення</w:t>
      </w:r>
      <w:proofErr w:type="spellEnd"/>
      <w:r w:rsidRPr="00650FB1">
        <w:rPr>
          <w:rFonts w:ascii="Times New Roman" w:hAnsi="Times New Roman" w:cs="Times New Roman"/>
          <w:sz w:val="28"/>
          <w:szCs w:val="28"/>
        </w:rPr>
        <w:t xml:space="preserve"> не </w:t>
      </w:r>
      <w:proofErr w:type="spellStart"/>
      <w:r w:rsidRPr="00650FB1">
        <w:rPr>
          <w:rFonts w:ascii="Times New Roman" w:hAnsi="Times New Roman" w:cs="Times New Roman"/>
          <w:sz w:val="28"/>
          <w:szCs w:val="28"/>
        </w:rPr>
        <w:t>оцінювати</w:t>
      </w:r>
      <w:proofErr w:type="spellEnd"/>
      <w:r w:rsidRPr="00650FB1">
        <w:rPr>
          <w:rFonts w:ascii="Times New Roman" w:hAnsi="Times New Roman" w:cs="Times New Roman"/>
          <w:sz w:val="28"/>
          <w:szCs w:val="28"/>
        </w:rPr>
        <w:t xml:space="preserve"> результат </w:t>
      </w:r>
      <w:proofErr w:type="spellStart"/>
      <w:r w:rsidRPr="00650FB1">
        <w:rPr>
          <w:rFonts w:ascii="Times New Roman" w:hAnsi="Times New Roman" w:cs="Times New Roman"/>
          <w:sz w:val="28"/>
          <w:szCs w:val="28"/>
        </w:rPr>
        <w:t>такої</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навчальної</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діяльності</w:t>
      </w:r>
      <w:proofErr w:type="spellEnd"/>
      <w:r w:rsidRPr="00650FB1">
        <w:rPr>
          <w:rFonts w:ascii="Times New Roman" w:hAnsi="Times New Roman" w:cs="Times New Roman"/>
          <w:sz w:val="28"/>
          <w:szCs w:val="28"/>
        </w:rPr>
        <w:t>.</w:t>
      </w:r>
    </w:p>
    <w:p w:rsidR="00650FB1" w:rsidRDefault="00650FB1" w:rsidP="00650FB1">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650FB1">
        <w:rPr>
          <w:rFonts w:ascii="Times New Roman" w:hAnsi="Times New Roman" w:cs="Times New Roman"/>
          <w:sz w:val="28"/>
          <w:szCs w:val="28"/>
        </w:rPr>
        <w:t>Оцінювання</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результатів</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навчання</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учнів</w:t>
      </w:r>
      <w:proofErr w:type="spellEnd"/>
      <w:r w:rsidRPr="00650FB1">
        <w:rPr>
          <w:rFonts w:ascii="Times New Roman" w:hAnsi="Times New Roman" w:cs="Times New Roman"/>
          <w:sz w:val="28"/>
          <w:szCs w:val="28"/>
        </w:rPr>
        <w:t xml:space="preserve"> у </w:t>
      </w:r>
      <w:proofErr w:type="spellStart"/>
      <w:r w:rsidRPr="00650FB1">
        <w:rPr>
          <w:rFonts w:ascii="Times New Roman" w:hAnsi="Times New Roman" w:cs="Times New Roman"/>
          <w:sz w:val="28"/>
          <w:szCs w:val="28"/>
        </w:rPr>
        <w:t>закладі</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урегульовано</w:t>
      </w:r>
      <w:proofErr w:type="spellEnd"/>
      <w:r w:rsidRPr="00650FB1">
        <w:rPr>
          <w:rFonts w:ascii="Times New Roman" w:hAnsi="Times New Roman" w:cs="Times New Roman"/>
          <w:sz w:val="28"/>
          <w:szCs w:val="28"/>
        </w:rPr>
        <w:t xml:space="preserve"> такими документами:</w:t>
      </w:r>
    </w:p>
    <w:p w:rsidR="00650FB1" w:rsidRDefault="00650FB1" w:rsidP="00650FB1">
      <w:pPr>
        <w:spacing w:after="0"/>
        <w:jc w:val="both"/>
        <w:rPr>
          <w:rFonts w:ascii="Times New Roman" w:hAnsi="Times New Roman" w:cs="Times New Roman"/>
          <w:sz w:val="28"/>
          <w:szCs w:val="28"/>
        </w:rPr>
      </w:pPr>
      <w:r w:rsidRPr="00650FB1">
        <w:rPr>
          <w:rFonts w:ascii="Times New Roman" w:hAnsi="Times New Roman" w:cs="Times New Roman"/>
          <w:sz w:val="28"/>
          <w:szCs w:val="28"/>
        </w:rPr>
        <w:t xml:space="preserve"> </w:t>
      </w:r>
      <w:r w:rsidRPr="00650FB1">
        <w:rPr>
          <w:rFonts w:ascii="Times New Roman" w:hAnsi="Times New Roman" w:cs="Times New Roman"/>
          <w:sz w:val="28"/>
          <w:szCs w:val="28"/>
        </w:rPr>
        <w:sym w:font="Symbol" w:char="F02D"/>
      </w:r>
      <w:r w:rsidRPr="00650FB1">
        <w:rPr>
          <w:rFonts w:ascii="Times New Roman" w:hAnsi="Times New Roman" w:cs="Times New Roman"/>
          <w:sz w:val="28"/>
          <w:szCs w:val="28"/>
        </w:rPr>
        <w:t xml:space="preserve"> Закон </w:t>
      </w:r>
      <w:proofErr w:type="spellStart"/>
      <w:r w:rsidRPr="00650FB1">
        <w:rPr>
          <w:rFonts w:ascii="Times New Roman" w:hAnsi="Times New Roman" w:cs="Times New Roman"/>
          <w:sz w:val="28"/>
          <w:szCs w:val="28"/>
        </w:rPr>
        <w:t>України</w:t>
      </w:r>
      <w:proofErr w:type="spellEnd"/>
      <w:r w:rsidRPr="00650FB1">
        <w:rPr>
          <w:rFonts w:ascii="Times New Roman" w:hAnsi="Times New Roman" w:cs="Times New Roman"/>
          <w:sz w:val="28"/>
          <w:szCs w:val="28"/>
        </w:rPr>
        <w:t xml:space="preserve"> «Про </w:t>
      </w:r>
      <w:proofErr w:type="spellStart"/>
      <w:r w:rsidRPr="00650FB1">
        <w:rPr>
          <w:rFonts w:ascii="Times New Roman" w:hAnsi="Times New Roman" w:cs="Times New Roman"/>
          <w:sz w:val="28"/>
          <w:szCs w:val="28"/>
        </w:rPr>
        <w:t>повну</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загальну</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середню</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освіту</w:t>
      </w:r>
      <w:proofErr w:type="spellEnd"/>
      <w:r w:rsidRPr="00650FB1">
        <w:rPr>
          <w:rFonts w:ascii="Times New Roman" w:hAnsi="Times New Roman" w:cs="Times New Roman"/>
          <w:sz w:val="28"/>
          <w:szCs w:val="28"/>
        </w:rPr>
        <w:t>» (</w:t>
      </w:r>
      <w:proofErr w:type="spellStart"/>
      <w:r w:rsidRPr="00650FB1">
        <w:rPr>
          <w:rFonts w:ascii="Times New Roman" w:hAnsi="Times New Roman" w:cs="Times New Roman"/>
          <w:sz w:val="28"/>
          <w:szCs w:val="28"/>
        </w:rPr>
        <w:t>стаття</w:t>
      </w:r>
      <w:proofErr w:type="spellEnd"/>
      <w:r w:rsidRPr="00650FB1">
        <w:rPr>
          <w:rFonts w:ascii="Times New Roman" w:hAnsi="Times New Roman" w:cs="Times New Roman"/>
          <w:sz w:val="28"/>
          <w:szCs w:val="28"/>
        </w:rPr>
        <w:t xml:space="preserve"> 17); </w:t>
      </w:r>
    </w:p>
    <w:p w:rsidR="00650FB1" w:rsidRDefault="00650FB1" w:rsidP="00650FB1">
      <w:pPr>
        <w:spacing w:after="0"/>
        <w:jc w:val="both"/>
        <w:rPr>
          <w:rFonts w:ascii="Times New Roman" w:hAnsi="Times New Roman" w:cs="Times New Roman"/>
          <w:sz w:val="28"/>
          <w:szCs w:val="28"/>
        </w:rPr>
      </w:pPr>
      <w:r w:rsidRPr="00650FB1">
        <w:rPr>
          <w:rFonts w:ascii="Times New Roman" w:hAnsi="Times New Roman" w:cs="Times New Roman"/>
          <w:sz w:val="28"/>
          <w:szCs w:val="28"/>
        </w:rPr>
        <w:sym w:font="Symbol" w:char="F02D"/>
      </w:r>
      <w:r w:rsidRPr="00650FB1">
        <w:rPr>
          <w:rFonts w:ascii="Times New Roman" w:hAnsi="Times New Roman" w:cs="Times New Roman"/>
          <w:sz w:val="28"/>
          <w:szCs w:val="28"/>
        </w:rPr>
        <w:t xml:space="preserve"> Порядок </w:t>
      </w:r>
      <w:proofErr w:type="spellStart"/>
      <w:r w:rsidRPr="00650FB1">
        <w:rPr>
          <w:rFonts w:ascii="Times New Roman" w:hAnsi="Times New Roman" w:cs="Times New Roman"/>
          <w:sz w:val="28"/>
          <w:szCs w:val="28"/>
        </w:rPr>
        <w:t>переведення</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учнів</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вихованців</w:t>
      </w:r>
      <w:proofErr w:type="spellEnd"/>
      <w:r w:rsidRPr="00650FB1">
        <w:rPr>
          <w:rFonts w:ascii="Times New Roman" w:hAnsi="Times New Roman" w:cs="Times New Roman"/>
          <w:sz w:val="28"/>
          <w:szCs w:val="28"/>
        </w:rPr>
        <w:t xml:space="preserve">) закладу </w:t>
      </w:r>
      <w:proofErr w:type="spellStart"/>
      <w:r w:rsidRPr="00650FB1">
        <w:rPr>
          <w:rFonts w:ascii="Times New Roman" w:hAnsi="Times New Roman" w:cs="Times New Roman"/>
          <w:sz w:val="28"/>
          <w:szCs w:val="28"/>
        </w:rPr>
        <w:t>загальної</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середньої</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освіти</w:t>
      </w:r>
      <w:proofErr w:type="spellEnd"/>
      <w:r w:rsidRPr="00650FB1">
        <w:rPr>
          <w:rFonts w:ascii="Times New Roman" w:hAnsi="Times New Roman" w:cs="Times New Roman"/>
          <w:sz w:val="28"/>
          <w:szCs w:val="28"/>
        </w:rPr>
        <w:t xml:space="preserve"> до </w:t>
      </w:r>
      <w:proofErr w:type="spellStart"/>
      <w:r w:rsidRPr="00650FB1">
        <w:rPr>
          <w:rFonts w:ascii="Times New Roman" w:hAnsi="Times New Roman" w:cs="Times New Roman"/>
          <w:sz w:val="28"/>
          <w:szCs w:val="28"/>
        </w:rPr>
        <w:t>наступного</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класу</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затверджений</w:t>
      </w:r>
      <w:proofErr w:type="spellEnd"/>
      <w:r w:rsidRPr="00650FB1">
        <w:rPr>
          <w:rFonts w:ascii="Times New Roman" w:hAnsi="Times New Roman" w:cs="Times New Roman"/>
          <w:sz w:val="28"/>
          <w:szCs w:val="28"/>
        </w:rPr>
        <w:t xml:space="preserve"> наказом </w:t>
      </w:r>
      <w:proofErr w:type="spellStart"/>
      <w:r w:rsidRPr="00650FB1">
        <w:rPr>
          <w:rFonts w:ascii="Times New Roman" w:hAnsi="Times New Roman" w:cs="Times New Roman"/>
          <w:sz w:val="28"/>
          <w:szCs w:val="28"/>
        </w:rPr>
        <w:t>Міністерства</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освіти</w:t>
      </w:r>
      <w:proofErr w:type="spellEnd"/>
      <w:r w:rsidRPr="00650FB1">
        <w:rPr>
          <w:rFonts w:ascii="Times New Roman" w:hAnsi="Times New Roman" w:cs="Times New Roman"/>
          <w:sz w:val="28"/>
          <w:szCs w:val="28"/>
        </w:rPr>
        <w:t xml:space="preserve"> і науки </w:t>
      </w:r>
      <w:proofErr w:type="spellStart"/>
      <w:r w:rsidRPr="00650FB1">
        <w:rPr>
          <w:rFonts w:ascii="Times New Roman" w:hAnsi="Times New Roman" w:cs="Times New Roman"/>
          <w:sz w:val="28"/>
          <w:szCs w:val="28"/>
        </w:rPr>
        <w:t>України</w:t>
      </w:r>
      <w:proofErr w:type="spellEnd"/>
      <w:r w:rsidRPr="00650FB1">
        <w:rPr>
          <w:rFonts w:ascii="Times New Roman" w:hAnsi="Times New Roman" w:cs="Times New Roman"/>
          <w:sz w:val="28"/>
          <w:szCs w:val="28"/>
        </w:rPr>
        <w:t xml:space="preserve"> 14.07.2015 № 762 (у </w:t>
      </w:r>
      <w:proofErr w:type="spellStart"/>
      <w:r w:rsidRPr="00650FB1">
        <w:rPr>
          <w:rFonts w:ascii="Times New Roman" w:hAnsi="Times New Roman" w:cs="Times New Roman"/>
          <w:sz w:val="28"/>
          <w:szCs w:val="28"/>
        </w:rPr>
        <w:t>редакції</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наказів</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Міністерства</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освіти</w:t>
      </w:r>
      <w:proofErr w:type="spellEnd"/>
      <w:r w:rsidRPr="00650FB1">
        <w:rPr>
          <w:rFonts w:ascii="Times New Roman" w:hAnsi="Times New Roman" w:cs="Times New Roman"/>
          <w:sz w:val="28"/>
          <w:szCs w:val="28"/>
        </w:rPr>
        <w:t xml:space="preserve"> і науки </w:t>
      </w:r>
      <w:proofErr w:type="spellStart"/>
      <w:r w:rsidRPr="00650FB1">
        <w:rPr>
          <w:rFonts w:ascii="Times New Roman" w:hAnsi="Times New Roman" w:cs="Times New Roman"/>
          <w:sz w:val="28"/>
          <w:szCs w:val="28"/>
        </w:rPr>
        <w:t>України</w:t>
      </w:r>
      <w:proofErr w:type="spellEnd"/>
      <w:r w:rsidRPr="00650FB1">
        <w:rPr>
          <w:rFonts w:ascii="Times New Roman" w:hAnsi="Times New Roman" w:cs="Times New Roman"/>
          <w:sz w:val="28"/>
          <w:szCs w:val="28"/>
        </w:rPr>
        <w:t xml:space="preserve"> № 621 </w:t>
      </w:r>
      <w:proofErr w:type="spellStart"/>
      <w:r w:rsidRPr="00650FB1">
        <w:rPr>
          <w:rFonts w:ascii="Times New Roman" w:hAnsi="Times New Roman" w:cs="Times New Roman"/>
          <w:sz w:val="28"/>
          <w:szCs w:val="28"/>
        </w:rPr>
        <w:t>від</w:t>
      </w:r>
      <w:proofErr w:type="spellEnd"/>
      <w:r w:rsidRPr="00650FB1">
        <w:rPr>
          <w:rFonts w:ascii="Times New Roman" w:hAnsi="Times New Roman" w:cs="Times New Roman"/>
          <w:sz w:val="28"/>
          <w:szCs w:val="28"/>
        </w:rPr>
        <w:t xml:space="preserve"> 08.05.2019, № 268 </w:t>
      </w:r>
      <w:proofErr w:type="spellStart"/>
      <w:r w:rsidRPr="00650FB1">
        <w:rPr>
          <w:rFonts w:ascii="Times New Roman" w:hAnsi="Times New Roman" w:cs="Times New Roman"/>
          <w:sz w:val="28"/>
          <w:szCs w:val="28"/>
        </w:rPr>
        <w:t>від</w:t>
      </w:r>
      <w:proofErr w:type="spellEnd"/>
      <w:r w:rsidRPr="00650FB1">
        <w:rPr>
          <w:rFonts w:ascii="Times New Roman" w:hAnsi="Times New Roman" w:cs="Times New Roman"/>
          <w:sz w:val="28"/>
          <w:szCs w:val="28"/>
        </w:rPr>
        <w:t xml:space="preserve"> 01.03.2021), </w:t>
      </w:r>
      <w:proofErr w:type="spellStart"/>
      <w:r w:rsidRPr="00650FB1">
        <w:rPr>
          <w:rFonts w:ascii="Times New Roman" w:hAnsi="Times New Roman" w:cs="Times New Roman"/>
          <w:sz w:val="28"/>
          <w:szCs w:val="28"/>
        </w:rPr>
        <w:t>зареєстрований</w:t>
      </w:r>
      <w:proofErr w:type="spellEnd"/>
      <w:r w:rsidRPr="00650FB1">
        <w:rPr>
          <w:rFonts w:ascii="Times New Roman" w:hAnsi="Times New Roman" w:cs="Times New Roman"/>
          <w:sz w:val="28"/>
          <w:szCs w:val="28"/>
        </w:rPr>
        <w:t xml:space="preserve"> в </w:t>
      </w:r>
      <w:proofErr w:type="spellStart"/>
      <w:r w:rsidRPr="00650FB1">
        <w:rPr>
          <w:rFonts w:ascii="Times New Roman" w:hAnsi="Times New Roman" w:cs="Times New Roman"/>
          <w:sz w:val="28"/>
          <w:szCs w:val="28"/>
        </w:rPr>
        <w:t>Міністерстві</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юстиції</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України</w:t>
      </w:r>
      <w:proofErr w:type="spellEnd"/>
      <w:r w:rsidRPr="00650FB1">
        <w:rPr>
          <w:rFonts w:ascii="Times New Roman" w:hAnsi="Times New Roman" w:cs="Times New Roman"/>
          <w:sz w:val="28"/>
          <w:szCs w:val="28"/>
        </w:rPr>
        <w:t xml:space="preserve"> 30.07.2015 за № 924/27369;</w:t>
      </w:r>
    </w:p>
    <w:p w:rsidR="00650FB1" w:rsidRDefault="00650FB1" w:rsidP="00650FB1">
      <w:pPr>
        <w:spacing w:after="0"/>
        <w:jc w:val="both"/>
        <w:rPr>
          <w:rFonts w:ascii="Times New Roman" w:hAnsi="Times New Roman" w:cs="Times New Roman"/>
          <w:sz w:val="28"/>
          <w:szCs w:val="28"/>
        </w:rPr>
      </w:pPr>
      <w:r>
        <w:rPr>
          <w:rFonts w:ascii="Times New Roman" w:hAnsi="Times New Roman" w:cs="Times New Roman"/>
          <w:sz w:val="28"/>
          <w:szCs w:val="28"/>
          <w:lang w:val="uk-UA"/>
        </w:rPr>
        <w:t>-</w:t>
      </w:r>
      <w:proofErr w:type="spellStart"/>
      <w:r w:rsidRPr="00650FB1">
        <w:rPr>
          <w:rFonts w:ascii="Times New Roman" w:hAnsi="Times New Roman" w:cs="Times New Roman"/>
          <w:sz w:val="28"/>
          <w:szCs w:val="28"/>
        </w:rPr>
        <w:t>Методичні</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рекомендації</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щодо</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оцінювання</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навчальних</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досягнень</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учнів</w:t>
      </w:r>
      <w:proofErr w:type="spellEnd"/>
      <w:r w:rsidRPr="00650FB1">
        <w:rPr>
          <w:rFonts w:ascii="Times New Roman" w:hAnsi="Times New Roman" w:cs="Times New Roman"/>
          <w:sz w:val="28"/>
          <w:szCs w:val="28"/>
        </w:rPr>
        <w:t xml:space="preserve"> 5-6 </w:t>
      </w:r>
      <w:proofErr w:type="spellStart"/>
      <w:r w:rsidRPr="00650FB1">
        <w:rPr>
          <w:rFonts w:ascii="Times New Roman" w:hAnsi="Times New Roman" w:cs="Times New Roman"/>
          <w:sz w:val="28"/>
          <w:szCs w:val="28"/>
        </w:rPr>
        <w:t>класів</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які</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здобувають</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освіту</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відповідно</w:t>
      </w:r>
      <w:proofErr w:type="spellEnd"/>
      <w:r w:rsidRPr="00650FB1">
        <w:rPr>
          <w:rFonts w:ascii="Times New Roman" w:hAnsi="Times New Roman" w:cs="Times New Roman"/>
          <w:sz w:val="28"/>
          <w:szCs w:val="28"/>
        </w:rPr>
        <w:t xml:space="preserve"> до нового Державного стандарту </w:t>
      </w:r>
      <w:proofErr w:type="spellStart"/>
      <w:r w:rsidRPr="00650FB1">
        <w:rPr>
          <w:rFonts w:ascii="Times New Roman" w:hAnsi="Times New Roman" w:cs="Times New Roman"/>
          <w:sz w:val="28"/>
          <w:szCs w:val="28"/>
        </w:rPr>
        <w:t>базової</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середньої</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освіти</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затверджені</w:t>
      </w:r>
      <w:proofErr w:type="spellEnd"/>
      <w:r w:rsidRPr="00650FB1">
        <w:rPr>
          <w:rFonts w:ascii="Times New Roman" w:hAnsi="Times New Roman" w:cs="Times New Roman"/>
          <w:sz w:val="28"/>
          <w:szCs w:val="28"/>
        </w:rPr>
        <w:t xml:space="preserve"> наказом </w:t>
      </w:r>
      <w:proofErr w:type="spellStart"/>
      <w:r w:rsidRPr="00650FB1">
        <w:rPr>
          <w:rFonts w:ascii="Times New Roman" w:hAnsi="Times New Roman" w:cs="Times New Roman"/>
          <w:sz w:val="28"/>
          <w:szCs w:val="28"/>
        </w:rPr>
        <w:t>Міністерства</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освіти</w:t>
      </w:r>
      <w:proofErr w:type="spellEnd"/>
      <w:r w:rsidRPr="00650FB1">
        <w:rPr>
          <w:rFonts w:ascii="Times New Roman" w:hAnsi="Times New Roman" w:cs="Times New Roman"/>
          <w:sz w:val="28"/>
          <w:szCs w:val="28"/>
        </w:rPr>
        <w:t xml:space="preserve"> і науки </w:t>
      </w:r>
      <w:proofErr w:type="spellStart"/>
      <w:r w:rsidRPr="00650FB1">
        <w:rPr>
          <w:rFonts w:ascii="Times New Roman" w:hAnsi="Times New Roman" w:cs="Times New Roman"/>
          <w:sz w:val="28"/>
          <w:szCs w:val="28"/>
        </w:rPr>
        <w:t>України</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від</w:t>
      </w:r>
      <w:proofErr w:type="spellEnd"/>
      <w:r w:rsidRPr="00650FB1">
        <w:rPr>
          <w:rFonts w:ascii="Times New Roman" w:hAnsi="Times New Roman" w:cs="Times New Roman"/>
          <w:sz w:val="28"/>
          <w:szCs w:val="28"/>
        </w:rPr>
        <w:t xml:space="preserve"> 01 </w:t>
      </w:r>
      <w:proofErr w:type="spellStart"/>
      <w:r w:rsidRPr="00650FB1">
        <w:rPr>
          <w:rFonts w:ascii="Times New Roman" w:hAnsi="Times New Roman" w:cs="Times New Roman"/>
          <w:sz w:val="28"/>
          <w:szCs w:val="28"/>
        </w:rPr>
        <w:t>квітня</w:t>
      </w:r>
      <w:proofErr w:type="spellEnd"/>
      <w:r w:rsidRPr="00650FB1">
        <w:rPr>
          <w:rFonts w:ascii="Times New Roman" w:hAnsi="Times New Roman" w:cs="Times New Roman"/>
          <w:sz w:val="28"/>
          <w:szCs w:val="28"/>
        </w:rPr>
        <w:t xml:space="preserve"> 2022 р. № 289 (</w:t>
      </w:r>
      <w:proofErr w:type="spellStart"/>
      <w:r w:rsidRPr="00650FB1">
        <w:rPr>
          <w:rFonts w:ascii="Times New Roman" w:hAnsi="Times New Roman" w:cs="Times New Roman"/>
          <w:sz w:val="28"/>
          <w:szCs w:val="28"/>
        </w:rPr>
        <w:t>чинні</w:t>
      </w:r>
      <w:proofErr w:type="spellEnd"/>
      <w:r w:rsidRPr="00650FB1">
        <w:rPr>
          <w:rFonts w:ascii="Times New Roman" w:hAnsi="Times New Roman" w:cs="Times New Roman"/>
          <w:sz w:val="28"/>
          <w:szCs w:val="28"/>
        </w:rPr>
        <w:t xml:space="preserve"> для 5 </w:t>
      </w:r>
      <w:proofErr w:type="spellStart"/>
      <w:r w:rsidRPr="00650FB1">
        <w:rPr>
          <w:rFonts w:ascii="Times New Roman" w:hAnsi="Times New Roman" w:cs="Times New Roman"/>
          <w:sz w:val="28"/>
          <w:szCs w:val="28"/>
        </w:rPr>
        <w:t>класів</w:t>
      </w:r>
      <w:proofErr w:type="spellEnd"/>
      <w:r w:rsidRPr="00650FB1">
        <w:rPr>
          <w:rFonts w:ascii="Times New Roman" w:hAnsi="Times New Roman" w:cs="Times New Roman"/>
          <w:sz w:val="28"/>
          <w:szCs w:val="28"/>
        </w:rPr>
        <w:t>);</w:t>
      </w:r>
    </w:p>
    <w:p w:rsidR="00650FB1" w:rsidRDefault="00650FB1" w:rsidP="00650FB1">
      <w:pPr>
        <w:spacing w:after="0"/>
        <w:jc w:val="both"/>
        <w:rPr>
          <w:rFonts w:ascii="Times New Roman" w:hAnsi="Times New Roman" w:cs="Times New Roman"/>
          <w:sz w:val="28"/>
          <w:szCs w:val="28"/>
        </w:rPr>
      </w:pPr>
      <w:r w:rsidRPr="00650FB1">
        <w:rPr>
          <w:rFonts w:ascii="Times New Roman" w:hAnsi="Times New Roman" w:cs="Times New Roman"/>
          <w:sz w:val="28"/>
          <w:szCs w:val="28"/>
        </w:rPr>
        <w:t xml:space="preserve"> </w:t>
      </w:r>
      <w:r w:rsidRPr="00650FB1">
        <w:rPr>
          <w:rFonts w:ascii="Times New Roman" w:hAnsi="Times New Roman" w:cs="Times New Roman"/>
          <w:sz w:val="28"/>
          <w:szCs w:val="28"/>
        </w:rPr>
        <w:sym w:font="Symbol" w:char="F02D"/>
      </w:r>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Критерії</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оцінювання</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навчальних</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досягнень</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учнів</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вихованців</w:t>
      </w:r>
      <w:proofErr w:type="spellEnd"/>
      <w:r w:rsidRPr="00650FB1">
        <w:rPr>
          <w:rFonts w:ascii="Times New Roman" w:hAnsi="Times New Roman" w:cs="Times New Roman"/>
          <w:sz w:val="28"/>
          <w:szCs w:val="28"/>
        </w:rPr>
        <w:t xml:space="preserve">) у </w:t>
      </w:r>
      <w:proofErr w:type="spellStart"/>
      <w:r w:rsidRPr="00650FB1">
        <w:rPr>
          <w:rFonts w:ascii="Times New Roman" w:hAnsi="Times New Roman" w:cs="Times New Roman"/>
          <w:sz w:val="28"/>
          <w:szCs w:val="28"/>
        </w:rPr>
        <w:t>системі</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загальної</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середньої</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освіти</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затверджені</w:t>
      </w:r>
      <w:proofErr w:type="spellEnd"/>
      <w:r w:rsidRPr="00650FB1">
        <w:rPr>
          <w:rFonts w:ascii="Times New Roman" w:hAnsi="Times New Roman" w:cs="Times New Roman"/>
          <w:sz w:val="28"/>
          <w:szCs w:val="28"/>
        </w:rPr>
        <w:t xml:space="preserve"> наказом </w:t>
      </w:r>
      <w:proofErr w:type="spellStart"/>
      <w:r w:rsidRPr="00650FB1">
        <w:rPr>
          <w:rFonts w:ascii="Times New Roman" w:hAnsi="Times New Roman" w:cs="Times New Roman"/>
          <w:sz w:val="28"/>
          <w:szCs w:val="28"/>
        </w:rPr>
        <w:t>Міністерства</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освіти</w:t>
      </w:r>
      <w:proofErr w:type="spellEnd"/>
      <w:r w:rsidRPr="00650FB1">
        <w:rPr>
          <w:rFonts w:ascii="Times New Roman" w:hAnsi="Times New Roman" w:cs="Times New Roman"/>
          <w:sz w:val="28"/>
          <w:szCs w:val="28"/>
        </w:rPr>
        <w:t xml:space="preserve"> і науки, </w:t>
      </w:r>
      <w:proofErr w:type="spellStart"/>
      <w:r w:rsidRPr="00650FB1">
        <w:rPr>
          <w:rFonts w:ascii="Times New Roman" w:hAnsi="Times New Roman" w:cs="Times New Roman"/>
          <w:sz w:val="28"/>
          <w:szCs w:val="28"/>
        </w:rPr>
        <w:t>молоді</w:t>
      </w:r>
      <w:proofErr w:type="spellEnd"/>
      <w:r w:rsidRPr="00650FB1">
        <w:rPr>
          <w:rFonts w:ascii="Times New Roman" w:hAnsi="Times New Roman" w:cs="Times New Roman"/>
          <w:sz w:val="28"/>
          <w:szCs w:val="28"/>
        </w:rPr>
        <w:t xml:space="preserve"> та спорту </w:t>
      </w:r>
      <w:proofErr w:type="spellStart"/>
      <w:r w:rsidRPr="00650FB1">
        <w:rPr>
          <w:rFonts w:ascii="Times New Roman" w:hAnsi="Times New Roman" w:cs="Times New Roman"/>
          <w:sz w:val="28"/>
          <w:szCs w:val="28"/>
        </w:rPr>
        <w:t>України</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від</w:t>
      </w:r>
      <w:proofErr w:type="spellEnd"/>
      <w:r w:rsidRPr="00650FB1">
        <w:rPr>
          <w:rFonts w:ascii="Times New Roman" w:hAnsi="Times New Roman" w:cs="Times New Roman"/>
          <w:sz w:val="28"/>
          <w:szCs w:val="28"/>
        </w:rPr>
        <w:t xml:space="preserve"> 13 </w:t>
      </w:r>
      <w:proofErr w:type="spellStart"/>
      <w:r w:rsidRPr="00650FB1">
        <w:rPr>
          <w:rFonts w:ascii="Times New Roman" w:hAnsi="Times New Roman" w:cs="Times New Roman"/>
          <w:sz w:val="28"/>
          <w:szCs w:val="28"/>
        </w:rPr>
        <w:t>квітня</w:t>
      </w:r>
      <w:proofErr w:type="spellEnd"/>
      <w:r w:rsidRPr="00650FB1">
        <w:rPr>
          <w:rFonts w:ascii="Times New Roman" w:hAnsi="Times New Roman" w:cs="Times New Roman"/>
          <w:sz w:val="28"/>
          <w:szCs w:val="28"/>
        </w:rPr>
        <w:t xml:space="preserve"> 2011 р. № 329, </w:t>
      </w:r>
      <w:proofErr w:type="spellStart"/>
      <w:r w:rsidRPr="00650FB1">
        <w:rPr>
          <w:rFonts w:ascii="Times New Roman" w:hAnsi="Times New Roman" w:cs="Times New Roman"/>
          <w:sz w:val="28"/>
          <w:szCs w:val="28"/>
        </w:rPr>
        <w:t>зареєстрованим</w:t>
      </w:r>
      <w:proofErr w:type="spellEnd"/>
      <w:r w:rsidRPr="00650FB1">
        <w:rPr>
          <w:rFonts w:ascii="Times New Roman" w:hAnsi="Times New Roman" w:cs="Times New Roman"/>
          <w:sz w:val="28"/>
          <w:szCs w:val="28"/>
        </w:rPr>
        <w:t xml:space="preserve"> в </w:t>
      </w:r>
      <w:proofErr w:type="spellStart"/>
      <w:r w:rsidRPr="00650FB1">
        <w:rPr>
          <w:rFonts w:ascii="Times New Roman" w:hAnsi="Times New Roman" w:cs="Times New Roman"/>
          <w:sz w:val="28"/>
          <w:szCs w:val="28"/>
        </w:rPr>
        <w:t>Міністерстві</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юстиції</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України</w:t>
      </w:r>
      <w:proofErr w:type="spellEnd"/>
      <w:r w:rsidRPr="00650FB1">
        <w:rPr>
          <w:rFonts w:ascii="Times New Roman" w:hAnsi="Times New Roman" w:cs="Times New Roman"/>
          <w:sz w:val="28"/>
          <w:szCs w:val="28"/>
        </w:rPr>
        <w:t xml:space="preserve"> 11 </w:t>
      </w:r>
      <w:proofErr w:type="spellStart"/>
      <w:r w:rsidRPr="00650FB1">
        <w:rPr>
          <w:rFonts w:ascii="Times New Roman" w:hAnsi="Times New Roman" w:cs="Times New Roman"/>
          <w:sz w:val="28"/>
          <w:szCs w:val="28"/>
        </w:rPr>
        <w:t>травня</w:t>
      </w:r>
      <w:proofErr w:type="spellEnd"/>
      <w:r w:rsidRPr="00650FB1">
        <w:rPr>
          <w:rFonts w:ascii="Times New Roman" w:hAnsi="Times New Roman" w:cs="Times New Roman"/>
          <w:sz w:val="28"/>
          <w:szCs w:val="28"/>
        </w:rPr>
        <w:t xml:space="preserve"> 2011 р. за N 566/19304) (</w:t>
      </w:r>
      <w:proofErr w:type="spellStart"/>
      <w:r w:rsidRPr="00650FB1">
        <w:rPr>
          <w:rFonts w:ascii="Times New Roman" w:hAnsi="Times New Roman" w:cs="Times New Roman"/>
          <w:sz w:val="28"/>
          <w:szCs w:val="28"/>
        </w:rPr>
        <w:t>чинні</w:t>
      </w:r>
      <w:proofErr w:type="spellEnd"/>
      <w:r w:rsidRPr="00650FB1">
        <w:rPr>
          <w:rFonts w:ascii="Times New Roman" w:hAnsi="Times New Roman" w:cs="Times New Roman"/>
          <w:sz w:val="28"/>
          <w:szCs w:val="28"/>
        </w:rPr>
        <w:t xml:space="preserve"> для 6 – 11 </w:t>
      </w:r>
      <w:proofErr w:type="spellStart"/>
      <w:r w:rsidRPr="00650FB1">
        <w:rPr>
          <w:rFonts w:ascii="Times New Roman" w:hAnsi="Times New Roman" w:cs="Times New Roman"/>
          <w:sz w:val="28"/>
          <w:szCs w:val="28"/>
        </w:rPr>
        <w:t>класів</w:t>
      </w:r>
      <w:proofErr w:type="spellEnd"/>
      <w:r w:rsidRPr="00650FB1">
        <w:rPr>
          <w:rFonts w:ascii="Times New Roman" w:hAnsi="Times New Roman" w:cs="Times New Roman"/>
          <w:sz w:val="28"/>
          <w:szCs w:val="28"/>
        </w:rPr>
        <w:t>);</w:t>
      </w:r>
    </w:p>
    <w:p w:rsidR="00650FB1" w:rsidRDefault="00650FB1" w:rsidP="00650FB1">
      <w:pPr>
        <w:spacing w:after="0"/>
        <w:jc w:val="both"/>
        <w:rPr>
          <w:rFonts w:ascii="Times New Roman" w:hAnsi="Times New Roman" w:cs="Times New Roman"/>
          <w:sz w:val="28"/>
          <w:szCs w:val="28"/>
        </w:rPr>
      </w:pPr>
      <w:r w:rsidRPr="00650FB1">
        <w:rPr>
          <w:rFonts w:ascii="Times New Roman" w:hAnsi="Times New Roman" w:cs="Times New Roman"/>
          <w:sz w:val="28"/>
          <w:szCs w:val="28"/>
        </w:rPr>
        <w:t xml:space="preserve"> </w:t>
      </w:r>
      <w:r w:rsidRPr="00650FB1">
        <w:rPr>
          <w:rFonts w:ascii="Times New Roman" w:hAnsi="Times New Roman" w:cs="Times New Roman"/>
          <w:sz w:val="28"/>
          <w:szCs w:val="28"/>
        </w:rPr>
        <w:sym w:font="Symbol" w:char="F02D"/>
      </w:r>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Орієнтовні</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вимоги</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оцінювання</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навчальних</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досягнень</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учнів</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із</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базових</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дисциплін</w:t>
      </w:r>
      <w:proofErr w:type="spellEnd"/>
      <w:r w:rsidRPr="00650FB1">
        <w:rPr>
          <w:rFonts w:ascii="Times New Roman" w:hAnsi="Times New Roman" w:cs="Times New Roman"/>
          <w:sz w:val="28"/>
          <w:szCs w:val="28"/>
        </w:rPr>
        <w:t xml:space="preserve"> у </w:t>
      </w:r>
      <w:proofErr w:type="spellStart"/>
      <w:r w:rsidRPr="00650FB1">
        <w:rPr>
          <w:rFonts w:ascii="Times New Roman" w:hAnsi="Times New Roman" w:cs="Times New Roman"/>
          <w:sz w:val="28"/>
          <w:szCs w:val="28"/>
        </w:rPr>
        <w:t>системі</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загальної</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середньої</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освіти</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затверджені</w:t>
      </w:r>
      <w:proofErr w:type="spellEnd"/>
      <w:r w:rsidRPr="00650FB1">
        <w:rPr>
          <w:rFonts w:ascii="Times New Roman" w:hAnsi="Times New Roman" w:cs="Times New Roman"/>
          <w:sz w:val="28"/>
          <w:szCs w:val="28"/>
        </w:rPr>
        <w:t xml:space="preserve"> наказом </w:t>
      </w:r>
      <w:proofErr w:type="spellStart"/>
      <w:r w:rsidRPr="00650FB1">
        <w:rPr>
          <w:rFonts w:ascii="Times New Roman" w:hAnsi="Times New Roman" w:cs="Times New Roman"/>
          <w:sz w:val="28"/>
          <w:szCs w:val="28"/>
        </w:rPr>
        <w:t>Міністерства</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освіти</w:t>
      </w:r>
      <w:proofErr w:type="spellEnd"/>
      <w:r w:rsidRPr="00650FB1">
        <w:rPr>
          <w:rFonts w:ascii="Times New Roman" w:hAnsi="Times New Roman" w:cs="Times New Roman"/>
          <w:sz w:val="28"/>
          <w:szCs w:val="28"/>
        </w:rPr>
        <w:t xml:space="preserve"> і науки </w:t>
      </w:r>
      <w:proofErr w:type="spellStart"/>
      <w:r w:rsidRPr="00650FB1">
        <w:rPr>
          <w:rFonts w:ascii="Times New Roman" w:hAnsi="Times New Roman" w:cs="Times New Roman"/>
          <w:sz w:val="28"/>
          <w:szCs w:val="28"/>
        </w:rPr>
        <w:t>України</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від</w:t>
      </w:r>
      <w:proofErr w:type="spellEnd"/>
      <w:r w:rsidRPr="00650FB1">
        <w:rPr>
          <w:rFonts w:ascii="Times New Roman" w:hAnsi="Times New Roman" w:cs="Times New Roman"/>
          <w:sz w:val="28"/>
          <w:szCs w:val="28"/>
        </w:rPr>
        <w:t xml:space="preserve"> 21.08.2013 р. № 1222 </w:t>
      </w:r>
      <w:proofErr w:type="spellStart"/>
      <w:r w:rsidRPr="00650FB1">
        <w:rPr>
          <w:rFonts w:ascii="Times New Roman" w:hAnsi="Times New Roman" w:cs="Times New Roman"/>
          <w:sz w:val="28"/>
          <w:szCs w:val="28"/>
        </w:rPr>
        <w:t>із</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змінами</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додаток</w:t>
      </w:r>
      <w:proofErr w:type="spellEnd"/>
      <w:r w:rsidRPr="00650FB1">
        <w:rPr>
          <w:rFonts w:ascii="Times New Roman" w:hAnsi="Times New Roman" w:cs="Times New Roman"/>
          <w:sz w:val="28"/>
          <w:szCs w:val="28"/>
        </w:rPr>
        <w:t xml:space="preserve"> 2 (</w:t>
      </w:r>
      <w:proofErr w:type="spellStart"/>
      <w:r w:rsidRPr="00650FB1">
        <w:rPr>
          <w:rFonts w:ascii="Times New Roman" w:hAnsi="Times New Roman" w:cs="Times New Roman"/>
          <w:sz w:val="28"/>
          <w:szCs w:val="28"/>
        </w:rPr>
        <w:t>чинні</w:t>
      </w:r>
      <w:proofErr w:type="spellEnd"/>
      <w:r w:rsidRPr="00650FB1">
        <w:rPr>
          <w:rFonts w:ascii="Times New Roman" w:hAnsi="Times New Roman" w:cs="Times New Roman"/>
          <w:sz w:val="28"/>
          <w:szCs w:val="28"/>
        </w:rPr>
        <w:t xml:space="preserve"> для 6 – 11 </w:t>
      </w:r>
      <w:proofErr w:type="spellStart"/>
      <w:r w:rsidRPr="00650FB1">
        <w:rPr>
          <w:rFonts w:ascii="Times New Roman" w:hAnsi="Times New Roman" w:cs="Times New Roman"/>
          <w:sz w:val="28"/>
          <w:szCs w:val="28"/>
        </w:rPr>
        <w:t>класів</w:t>
      </w:r>
      <w:proofErr w:type="spellEnd"/>
      <w:r w:rsidRPr="00650FB1">
        <w:rPr>
          <w:rFonts w:ascii="Times New Roman" w:hAnsi="Times New Roman" w:cs="Times New Roman"/>
          <w:sz w:val="28"/>
          <w:szCs w:val="28"/>
        </w:rPr>
        <w:t>);</w:t>
      </w:r>
    </w:p>
    <w:p w:rsidR="00C331E5" w:rsidRPr="00650FB1" w:rsidRDefault="00650FB1" w:rsidP="00650FB1">
      <w:pPr>
        <w:spacing w:after="0"/>
        <w:jc w:val="both"/>
        <w:rPr>
          <w:rFonts w:ascii="Times New Roman" w:hAnsi="Times New Roman" w:cs="Times New Roman"/>
          <w:sz w:val="28"/>
          <w:szCs w:val="28"/>
        </w:rPr>
      </w:pPr>
      <w:r w:rsidRPr="00650FB1">
        <w:rPr>
          <w:rFonts w:ascii="Times New Roman" w:hAnsi="Times New Roman" w:cs="Times New Roman"/>
          <w:sz w:val="28"/>
          <w:szCs w:val="28"/>
        </w:rPr>
        <w:t xml:space="preserve"> </w:t>
      </w:r>
      <w:r w:rsidRPr="00650FB1">
        <w:rPr>
          <w:rFonts w:ascii="Times New Roman" w:hAnsi="Times New Roman" w:cs="Times New Roman"/>
          <w:sz w:val="28"/>
          <w:szCs w:val="28"/>
        </w:rPr>
        <w:sym w:font="Symbol" w:char="F02D"/>
      </w:r>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Інструкція</w:t>
      </w:r>
      <w:proofErr w:type="spellEnd"/>
      <w:r w:rsidRPr="00650FB1">
        <w:rPr>
          <w:rFonts w:ascii="Times New Roman" w:hAnsi="Times New Roman" w:cs="Times New Roman"/>
          <w:sz w:val="28"/>
          <w:szCs w:val="28"/>
        </w:rPr>
        <w:t xml:space="preserve"> з </w:t>
      </w:r>
      <w:proofErr w:type="spellStart"/>
      <w:r w:rsidRPr="00650FB1">
        <w:rPr>
          <w:rFonts w:ascii="Times New Roman" w:hAnsi="Times New Roman" w:cs="Times New Roman"/>
          <w:sz w:val="28"/>
          <w:szCs w:val="28"/>
        </w:rPr>
        <w:t>ведення</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класного</w:t>
      </w:r>
      <w:proofErr w:type="spellEnd"/>
      <w:r w:rsidRPr="00650FB1">
        <w:rPr>
          <w:rFonts w:ascii="Times New Roman" w:hAnsi="Times New Roman" w:cs="Times New Roman"/>
          <w:sz w:val="28"/>
          <w:szCs w:val="28"/>
        </w:rPr>
        <w:t xml:space="preserve"> журналу 5-11(12)-х </w:t>
      </w:r>
      <w:proofErr w:type="spellStart"/>
      <w:r w:rsidRPr="00650FB1">
        <w:rPr>
          <w:rFonts w:ascii="Times New Roman" w:hAnsi="Times New Roman" w:cs="Times New Roman"/>
          <w:sz w:val="28"/>
          <w:szCs w:val="28"/>
        </w:rPr>
        <w:t>класів</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загальноосвітніх</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навчальних</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закладів</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затверджена</w:t>
      </w:r>
      <w:proofErr w:type="spellEnd"/>
      <w:r w:rsidRPr="00650FB1">
        <w:rPr>
          <w:rFonts w:ascii="Times New Roman" w:hAnsi="Times New Roman" w:cs="Times New Roman"/>
          <w:sz w:val="28"/>
          <w:szCs w:val="28"/>
        </w:rPr>
        <w:t xml:space="preserve"> наказом </w:t>
      </w:r>
      <w:proofErr w:type="spellStart"/>
      <w:r w:rsidRPr="00650FB1">
        <w:rPr>
          <w:rFonts w:ascii="Times New Roman" w:hAnsi="Times New Roman" w:cs="Times New Roman"/>
          <w:sz w:val="28"/>
          <w:szCs w:val="28"/>
        </w:rPr>
        <w:t>Міністерства</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освіти</w:t>
      </w:r>
      <w:proofErr w:type="spellEnd"/>
      <w:r w:rsidRPr="00650FB1">
        <w:rPr>
          <w:rFonts w:ascii="Times New Roman" w:hAnsi="Times New Roman" w:cs="Times New Roman"/>
          <w:sz w:val="28"/>
          <w:szCs w:val="28"/>
        </w:rPr>
        <w:t xml:space="preserve"> і науки </w:t>
      </w:r>
      <w:proofErr w:type="spellStart"/>
      <w:r w:rsidRPr="00650FB1">
        <w:rPr>
          <w:rFonts w:ascii="Times New Roman" w:hAnsi="Times New Roman" w:cs="Times New Roman"/>
          <w:sz w:val="28"/>
          <w:szCs w:val="28"/>
        </w:rPr>
        <w:t>України</w:t>
      </w:r>
      <w:proofErr w:type="spellEnd"/>
      <w:r w:rsidRPr="00650FB1">
        <w:rPr>
          <w:rFonts w:ascii="Times New Roman" w:hAnsi="Times New Roman" w:cs="Times New Roman"/>
          <w:sz w:val="28"/>
          <w:szCs w:val="28"/>
        </w:rPr>
        <w:t xml:space="preserve"> </w:t>
      </w:r>
      <w:proofErr w:type="spellStart"/>
      <w:r w:rsidRPr="00650FB1">
        <w:rPr>
          <w:rFonts w:ascii="Times New Roman" w:hAnsi="Times New Roman" w:cs="Times New Roman"/>
          <w:sz w:val="28"/>
          <w:szCs w:val="28"/>
        </w:rPr>
        <w:t>від</w:t>
      </w:r>
      <w:proofErr w:type="spellEnd"/>
      <w:r w:rsidRPr="00650FB1">
        <w:rPr>
          <w:rFonts w:ascii="Times New Roman" w:hAnsi="Times New Roman" w:cs="Times New Roman"/>
          <w:sz w:val="28"/>
          <w:szCs w:val="28"/>
        </w:rPr>
        <w:t xml:space="preserve"> 03.06.2008 р. № 496.</w:t>
      </w:r>
    </w:p>
    <w:p w:rsidR="00916A0D" w:rsidRDefault="00C331E5" w:rsidP="00C331E5">
      <w:pPr>
        <w:spacing w:after="0"/>
        <w:jc w:val="both"/>
        <w:rPr>
          <w:rFonts w:ascii="Times New Roman" w:hAnsi="Times New Roman" w:cs="Times New Roman"/>
          <w:sz w:val="28"/>
          <w:szCs w:val="28"/>
        </w:rPr>
      </w:pPr>
      <w:proofErr w:type="spellStart"/>
      <w:r w:rsidRPr="00C331E5">
        <w:rPr>
          <w:rFonts w:ascii="Times New Roman" w:hAnsi="Times New Roman" w:cs="Times New Roman"/>
          <w:sz w:val="28"/>
          <w:szCs w:val="28"/>
        </w:rPr>
        <w:t>Відповідно</w:t>
      </w:r>
      <w:proofErr w:type="spellEnd"/>
      <w:r w:rsidRPr="00C331E5">
        <w:rPr>
          <w:rFonts w:ascii="Times New Roman" w:hAnsi="Times New Roman" w:cs="Times New Roman"/>
          <w:sz w:val="28"/>
          <w:szCs w:val="28"/>
        </w:rPr>
        <w:t xml:space="preserve"> до </w:t>
      </w:r>
      <w:proofErr w:type="spellStart"/>
      <w:r w:rsidRPr="00C331E5">
        <w:rPr>
          <w:rFonts w:ascii="Times New Roman" w:hAnsi="Times New Roman" w:cs="Times New Roman"/>
          <w:sz w:val="28"/>
          <w:szCs w:val="28"/>
        </w:rPr>
        <w:t>законодавства</w:t>
      </w:r>
      <w:proofErr w:type="spellEnd"/>
      <w:r w:rsidRPr="00C331E5">
        <w:rPr>
          <w:rFonts w:ascii="Times New Roman" w:hAnsi="Times New Roman" w:cs="Times New Roman"/>
          <w:sz w:val="28"/>
          <w:szCs w:val="28"/>
        </w:rPr>
        <w:t xml:space="preserve"> у </w:t>
      </w:r>
      <w:proofErr w:type="spellStart"/>
      <w:r w:rsidRPr="00C331E5">
        <w:rPr>
          <w:rFonts w:ascii="Times New Roman" w:hAnsi="Times New Roman" w:cs="Times New Roman"/>
          <w:sz w:val="28"/>
          <w:szCs w:val="28"/>
        </w:rPr>
        <w:t>разі</w:t>
      </w:r>
      <w:proofErr w:type="spellEnd"/>
      <w:r w:rsidRPr="00C331E5">
        <w:rPr>
          <w:rFonts w:ascii="Times New Roman" w:hAnsi="Times New Roman" w:cs="Times New Roman"/>
          <w:sz w:val="28"/>
          <w:szCs w:val="28"/>
        </w:rPr>
        <w:t xml:space="preserve"> </w:t>
      </w:r>
      <w:proofErr w:type="spellStart"/>
      <w:r w:rsidRPr="00C331E5">
        <w:rPr>
          <w:rFonts w:ascii="Times New Roman" w:hAnsi="Times New Roman" w:cs="Times New Roman"/>
          <w:sz w:val="28"/>
          <w:szCs w:val="28"/>
        </w:rPr>
        <w:t>відсутності</w:t>
      </w:r>
      <w:proofErr w:type="spellEnd"/>
      <w:r w:rsidRPr="00C331E5">
        <w:rPr>
          <w:rFonts w:ascii="Times New Roman" w:hAnsi="Times New Roman" w:cs="Times New Roman"/>
          <w:sz w:val="28"/>
          <w:szCs w:val="28"/>
        </w:rPr>
        <w:t xml:space="preserve"> </w:t>
      </w:r>
      <w:proofErr w:type="spellStart"/>
      <w:r w:rsidRPr="00C331E5">
        <w:rPr>
          <w:rFonts w:ascii="Times New Roman" w:hAnsi="Times New Roman" w:cs="Times New Roman"/>
          <w:sz w:val="28"/>
          <w:szCs w:val="28"/>
        </w:rPr>
        <w:t>результатів</w:t>
      </w:r>
      <w:proofErr w:type="spellEnd"/>
      <w:r w:rsidRPr="00C331E5">
        <w:rPr>
          <w:rFonts w:ascii="Times New Roman" w:hAnsi="Times New Roman" w:cs="Times New Roman"/>
          <w:sz w:val="28"/>
          <w:szCs w:val="28"/>
        </w:rPr>
        <w:t xml:space="preserve"> </w:t>
      </w:r>
      <w:proofErr w:type="spellStart"/>
      <w:r w:rsidRPr="00C331E5">
        <w:rPr>
          <w:rFonts w:ascii="Times New Roman" w:hAnsi="Times New Roman" w:cs="Times New Roman"/>
          <w:sz w:val="28"/>
          <w:szCs w:val="28"/>
        </w:rPr>
        <w:t>річного</w:t>
      </w:r>
      <w:proofErr w:type="spellEnd"/>
      <w:r w:rsidRPr="00C331E5">
        <w:rPr>
          <w:rFonts w:ascii="Times New Roman" w:hAnsi="Times New Roman" w:cs="Times New Roman"/>
          <w:sz w:val="28"/>
          <w:szCs w:val="28"/>
        </w:rPr>
        <w:t xml:space="preserve"> </w:t>
      </w:r>
      <w:proofErr w:type="spellStart"/>
      <w:r w:rsidRPr="00C331E5">
        <w:rPr>
          <w:rFonts w:ascii="Times New Roman" w:hAnsi="Times New Roman" w:cs="Times New Roman"/>
          <w:sz w:val="28"/>
          <w:szCs w:val="28"/>
        </w:rPr>
        <w:t>оцінювання</w:t>
      </w:r>
      <w:proofErr w:type="spellEnd"/>
      <w:r w:rsidRPr="00C331E5">
        <w:rPr>
          <w:rFonts w:ascii="Times New Roman" w:hAnsi="Times New Roman" w:cs="Times New Roman"/>
          <w:sz w:val="28"/>
          <w:szCs w:val="28"/>
        </w:rPr>
        <w:t xml:space="preserve"> за 202</w:t>
      </w:r>
      <w:r>
        <w:rPr>
          <w:rFonts w:ascii="Times New Roman" w:hAnsi="Times New Roman" w:cs="Times New Roman"/>
          <w:sz w:val="28"/>
          <w:szCs w:val="28"/>
          <w:lang w:val="uk-UA"/>
        </w:rPr>
        <w:t>2</w:t>
      </w:r>
      <w:r w:rsidRPr="00C331E5">
        <w:rPr>
          <w:rFonts w:ascii="Times New Roman" w:hAnsi="Times New Roman" w:cs="Times New Roman"/>
          <w:sz w:val="28"/>
          <w:szCs w:val="28"/>
        </w:rPr>
        <w:t>/202</w:t>
      </w:r>
      <w:r>
        <w:rPr>
          <w:rFonts w:ascii="Times New Roman" w:hAnsi="Times New Roman" w:cs="Times New Roman"/>
          <w:sz w:val="28"/>
          <w:szCs w:val="28"/>
          <w:lang w:val="uk-UA"/>
        </w:rPr>
        <w:t>3</w:t>
      </w:r>
      <w:r w:rsidRPr="00C331E5">
        <w:rPr>
          <w:rFonts w:ascii="Times New Roman" w:hAnsi="Times New Roman" w:cs="Times New Roman"/>
          <w:sz w:val="28"/>
          <w:szCs w:val="28"/>
        </w:rPr>
        <w:t xml:space="preserve"> </w:t>
      </w:r>
      <w:proofErr w:type="spellStart"/>
      <w:r w:rsidRPr="00C331E5">
        <w:rPr>
          <w:rFonts w:ascii="Times New Roman" w:hAnsi="Times New Roman" w:cs="Times New Roman"/>
          <w:sz w:val="28"/>
          <w:szCs w:val="28"/>
        </w:rPr>
        <w:t>навчальний</w:t>
      </w:r>
      <w:proofErr w:type="spellEnd"/>
      <w:r w:rsidRPr="00C331E5">
        <w:rPr>
          <w:rFonts w:ascii="Times New Roman" w:hAnsi="Times New Roman" w:cs="Times New Roman"/>
          <w:sz w:val="28"/>
          <w:szCs w:val="28"/>
        </w:rPr>
        <w:t xml:space="preserve"> </w:t>
      </w:r>
      <w:proofErr w:type="spellStart"/>
      <w:r w:rsidRPr="00C331E5">
        <w:rPr>
          <w:rFonts w:ascii="Times New Roman" w:hAnsi="Times New Roman" w:cs="Times New Roman"/>
          <w:sz w:val="28"/>
          <w:szCs w:val="28"/>
        </w:rPr>
        <w:t>рік</w:t>
      </w:r>
      <w:proofErr w:type="spellEnd"/>
      <w:r w:rsidRPr="00C331E5">
        <w:rPr>
          <w:rFonts w:ascii="Times New Roman" w:hAnsi="Times New Roman" w:cs="Times New Roman"/>
          <w:sz w:val="28"/>
          <w:szCs w:val="28"/>
        </w:rPr>
        <w:t xml:space="preserve"> </w:t>
      </w:r>
      <w:proofErr w:type="spellStart"/>
      <w:r w:rsidRPr="00C331E5">
        <w:rPr>
          <w:rFonts w:ascii="Times New Roman" w:hAnsi="Times New Roman" w:cs="Times New Roman"/>
          <w:sz w:val="28"/>
          <w:szCs w:val="28"/>
        </w:rPr>
        <w:t>учень</w:t>
      </w:r>
      <w:proofErr w:type="spellEnd"/>
      <w:r w:rsidRPr="00C331E5">
        <w:rPr>
          <w:rFonts w:ascii="Times New Roman" w:hAnsi="Times New Roman" w:cs="Times New Roman"/>
          <w:sz w:val="28"/>
          <w:szCs w:val="28"/>
        </w:rPr>
        <w:t>/</w:t>
      </w:r>
      <w:proofErr w:type="spellStart"/>
      <w:r w:rsidRPr="00C331E5">
        <w:rPr>
          <w:rFonts w:ascii="Times New Roman" w:hAnsi="Times New Roman" w:cs="Times New Roman"/>
          <w:sz w:val="28"/>
          <w:szCs w:val="28"/>
        </w:rPr>
        <w:t>учениця</w:t>
      </w:r>
      <w:proofErr w:type="spellEnd"/>
      <w:r w:rsidRPr="00C331E5">
        <w:rPr>
          <w:rFonts w:ascii="Times New Roman" w:hAnsi="Times New Roman" w:cs="Times New Roman"/>
          <w:sz w:val="28"/>
          <w:szCs w:val="28"/>
        </w:rPr>
        <w:t xml:space="preserve"> </w:t>
      </w:r>
      <w:proofErr w:type="spellStart"/>
      <w:r w:rsidRPr="00C331E5">
        <w:rPr>
          <w:rFonts w:ascii="Times New Roman" w:hAnsi="Times New Roman" w:cs="Times New Roman"/>
          <w:sz w:val="28"/>
          <w:szCs w:val="28"/>
        </w:rPr>
        <w:t>має</w:t>
      </w:r>
      <w:proofErr w:type="spellEnd"/>
      <w:r w:rsidRPr="00C331E5">
        <w:rPr>
          <w:rFonts w:ascii="Times New Roman" w:hAnsi="Times New Roman" w:cs="Times New Roman"/>
          <w:sz w:val="28"/>
          <w:szCs w:val="28"/>
        </w:rPr>
        <w:t xml:space="preserve"> право пройти </w:t>
      </w:r>
      <w:proofErr w:type="spellStart"/>
      <w:r w:rsidRPr="00C331E5">
        <w:rPr>
          <w:rFonts w:ascii="Times New Roman" w:hAnsi="Times New Roman" w:cs="Times New Roman"/>
          <w:sz w:val="28"/>
          <w:szCs w:val="28"/>
        </w:rPr>
        <w:t>річне</w:t>
      </w:r>
      <w:proofErr w:type="spellEnd"/>
      <w:r w:rsidRPr="00C331E5">
        <w:rPr>
          <w:rFonts w:ascii="Times New Roman" w:hAnsi="Times New Roman" w:cs="Times New Roman"/>
          <w:sz w:val="28"/>
          <w:szCs w:val="28"/>
        </w:rPr>
        <w:t xml:space="preserve"> </w:t>
      </w:r>
      <w:proofErr w:type="spellStart"/>
      <w:r w:rsidRPr="00C331E5">
        <w:rPr>
          <w:rFonts w:ascii="Times New Roman" w:hAnsi="Times New Roman" w:cs="Times New Roman"/>
          <w:sz w:val="28"/>
          <w:szCs w:val="28"/>
        </w:rPr>
        <w:t>оцінювання</w:t>
      </w:r>
      <w:proofErr w:type="spellEnd"/>
      <w:r w:rsidRPr="00C331E5">
        <w:rPr>
          <w:rFonts w:ascii="Times New Roman" w:hAnsi="Times New Roman" w:cs="Times New Roman"/>
          <w:sz w:val="28"/>
          <w:szCs w:val="28"/>
        </w:rPr>
        <w:t xml:space="preserve"> до початку 202</w:t>
      </w:r>
      <w:r>
        <w:rPr>
          <w:rFonts w:ascii="Times New Roman" w:hAnsi="Times New Roman" w:cs="Times New Roman"/>
          <w:sz w:val="28"/>
          <w:szCs w:val="28"/>
          <w:lang w:val="uk-UA"/>
        </w:rPr>
        <w:t>3</w:t>
      </w:r>
      <w:r w:rsidRPr="00C331E5">
        <w:rPr>
          <w:rFonts w:ascii="Times New Roman" w:hAnsi="Times New Roman" w:cs="Times New Roman"/>
          <w:sz w:val="28"/>
          <w:szCs w:val="28"/>
        </w:rPr>
        <w:t>/202</w:t>
      </w:r>
      <w:r>
        <w:rPr>
          <w:rFonts w:ascii="Times New Roman" w:hAnsi="Times New Roman" w:cs="Times New Roman"/>
          <w:sz w:val="28"/>
          <w:szCs w:val="28"/>
          <w:lang w:val="uk-UA"/>
        </w:rPr>
        <w:t>4</w:t>
      </w:r>
      <w:r w:rsidRPr="00C331E5">
        <w:rPr>
          <w:rFonts w:ascii="Times New Roman" w:hAnsi="Times New Roman" w:cs="Times New Roman"/>
          <w:sz w:val="28"/>
          <w:szCs w:val="28"/>
        </w:rPr>
        <w:t xml:space="preserve"> </w:t>
      </w:r>
      <w:proofErr w:type="spellStart"/>
      <w:r w:rsidRPr="00C331E5">
        <w:rPr>
          <w:rFonts w:ascii="Times New Roman" w:hAnsi="Times New Roman" w:cs="Times New Roman"/>
          <w:sz w:val="28"/>
          <w:szCs w:val="28"/>
        </w:rPr>
        <w:t>навчального</w:t>
      </w:r>
      <w:proofErr w:type="spellEnd"/>
      <w:r w:rsidRPr="00C331E5">
        <w:rPr>
          <w:rFonts w:ascii="Times New Roman" w:hAnsi="Times New Roman" w:cs="Times New Roman"/>
          <w:sz w:val="28"/>
          <w:szCs w:val="28"/>
        </w:rPr>
        <w:t xml:space="preserve"> року.</w:t>
      </w:r>
    </w:p>
    <w:p w:rsidR="00916A0D" w:rsidRDefault="00612F39" w:rsidP="0013612A">
      <w:pPr>
        <w:spacing w:after="0"/>
        <w:jc w:val="both"/>
        <w:rPr>
          <w:rFonts w:ascii="Times New Roman" w:hAnsi="Times New Roman" w:cs="Times New Roman"/>
          <w:sz w:val="28"/>
          <w:szCs w:val="28"/>
        </w:rPr>
      </w:pPr>
      <w:proofErr w:type="spellStart"/>
      <w:r w:rsidRPr="00612F39">
        <w:rPr>
          <w:rFonts w:ascii="Times New Roman" w:hAnsi="Times New Roman" w:cs="Times New Roman"/>
          <w:b/>
          <w:sz w:val="28"/>
          <w:szCs w:val="28"/>
        </w:rPr>
        <w:t>Оцінювання</w:t>
      </w:r>
      <w:proofErr w:type="spellEnd"/>
      <w:r w:rsidRPr="00612F39">
        <w:rPr>
          <w:rFonts w:ascii="Times New Roman" w:hAnsi="Times New Roman" w:cs="Times New Roman"/>
          <w:b/>
          <w:sz w:val="28"/>
          <w:szCs w:val="28"/>
        </w:rPr>
        <w:t xml:space="preserve"> </w:t>
      </w:r>
      <w:proofErr w:type="spellStart"/>
      <w:r w:rsidRPr="00612F39">
        <w:rPr>
          <w:rFonts w:ascii="Times New Roman" w:hAnsi="Times New Roman" w:cs="Times New Roman"/>
          <w:b/>
          <w:sz w:val="28"/>
          <w:szCs w:val="28"/>
        </w:rPr>
        <w:t>учнів</w:t>
      </w:r>
      <w:proofErr w:type="spellEnd"/>
      <w:r w:rsidRPr="00612F39">
        <w:rPr>
          <w:rFonts w:ascii="Times New Roman" w:hAnsi="Times New Roman" w:cs="Times New Roman"/>
          <w:b/>
          <w:sz w:val="28"/>
          <w:szCs w:val="28"/>
        </w:rPr>
        <w:t xml:space="preserve"> 5 </w:t>
      </w:r>
      <w:proofErr w:type="spellStart"/>
      <w:r w:rsidRPr="00612F39">
        <w:rPr>
          <w:rFonts w:ascii="Times New Roman" w:hAnsi="Times New Roman" w:cs="Times New Roman"/>
          <w:b/>
          <w:sz w:val="28"/>
          <w:szCs w:val="28"/>
        </w:rPr>
        <w:t>класів</w:t>
      </w:r>
      <w:proofErr w:type="spellEnd"/>
      <w:r w:rsidRPr="00612F39">
        <w:rPr>
          <w:rFonts w:ascii="Times New Roman" w:hAnsi="Times New Roman" w:cs="Times New Roman"/>
          <w:b/>
          <w:sz w:val="28"/>
          <w:szCs w:val="28"/>
        </w:rPr>
        <w:t xml:space="preserve"> у 2022/2023 </w:t>
      </w:r>
      <w:proofErr w:type="spellStart"/>
      <w:r w:rsidRPr="00612F39">
        <w:rPr>
          <w:rFonts w:ascii="Times New Roman" w:hAnsi="Times New Roman" w:cs="Times New Roman"/>
          <w:b/>
          <w:sz w:val="28"/>
          <w:szCs w:val="28"/>
        </w:rPr>
        <w:t>навчальному</w:t>
      </w:r>
      <w:proofErr w:type="spellEnd"/>
      <w:r w:rsidRPr="00612F39">
        <w:rPr>
          <w:rFonts w:ascii="Times New Roman" w:hAnsi="Times New Roman" w:cs="Times New Roman"/>
          <w:b/>
          <w:sz w:val="28"/>
          <w:szCs w:val="28"/>
        </w:rPr>
        <w:t xml:space="preserve"> </w:t>
      </w:r>
      <w:proofErr w:type="spellStart"/>
      <w:r w:rsidRPr="00612F39">
        <w:rPr>
          <w:rFonts w:ascii="Times New Roman" w:hAnsi="Times New Roman" w:cs="Times New Roman"/>
          <w:b/>
          <w:sz w:val="28"/>
          <w:szCs w:val="28"/>
        </w:rPr>
        <w:t>році</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Оцінювання</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результатів</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навчання</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учнів</w:t>
      </w:r>
      <w:proofErr w:type="spellEnd"/>
      <w:r w:rsidRPr="00612F39">
        <w:rPr>
          <w:rFonts w:ascii="Times New Roman" w:hAnsi="Times New Roman" w:cs="Times New Roman"/>
          <w:sz w:val="28"/>
          <w:szCs w:val="28"/>
        </w:rPr>
        <w:t xml:space="preserve"> 5 </w:t>
      </w:r>
      <w:proofErr w:type="spellStart"/>
      <w:r w:rsidRPr="00612F39">
        <w:rPr>
          <w:rFonts w:ascii="Times New Roman" w:hAnsi="Times New Roman" w:cs="Times New Roman"/>
          <w:sz w:val="28"/>
          <w:szCs w:val="28"/>
        </w:rPr>
        <w:t>класів</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здійснюється</w:t>
      </w:r>
      <w:proofErr w:type="spellEnd"/>
      <w:r w:rsidRPr="00612F39">
        <w:rPr>
          <w:rFonts w:ascii="Times New Roman" w:hAnsi="Times New Roman" w:cs="Times New Roman"/>
          <w:sz w:val="28"/>
          <w:szCs w:val="28"/>
        </w:rPr>
        <w:t xml:space="preserve"> з </w:t>
      </w:r>
      <w:proofErr w:type="spellStart"/>
      <w:r w:rsidRPr="00612F39">
        <w:rPr>
          <w:rFonts w:ascii="Times New Roman" w:hAnsi="Times New Roman" w:cs="Times New Roman"/>
          <w:sz w:val="28"/>
          <w:szCs w:val="28"/>
        </w:rPr>
        <w:t>використанням</w:t>
      </w:r>
      <w:proofErr w:type="spellEnd"/>
      <w:r w:rsidRPr="00612F39">
        <w:rPr>
          <w:rFonts w:ascii="Times New Roman" w:hAnsi="Times New Roman" w:cs="Times New Roman"/>
          <w:sz w:val="28"/>
          <w:szCs w:val="28"/>
        </w:rPr>
        <w:t xml:space="preserve"> 12-бальної </w:t>
      </w:r>
      <w:proofErr w:type="spellStart"/>
      <w:r w:rsidRPr="00612F39">
        <w:rPr>
          <w:rFonts w:ascii="Times New Roman" w:hAnsi="Times New Roman" w:cs="Times New Roman"/>
          <w:sz w:val="28"/>
          <w:szCs w:val="28"/>
        </w:rPr>
        <w:t>системи</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шкали</w:t>
      </w:r>
      <w:proofErr w:type="spellEnd"/>
      <w:r w:rsidRPr="00612F39">
        <w:rPr>
          <w:rFonts w:ascii="Times New Roman" w:hAnsi="Times New Roman" w:cs="Times New Roman"/>
          <w:sz w:val="28"/>
          <w:szCs w:val="28"/>
        </w:rPr>
        <w:t xml:space="preserve">), а </w:t>
      </w:r>
      <w:proofErr w:type="spellStart"/>
      <w:r w:rsidRPr="00612F39">
        <w:rPr>
          <w:rFonts w:ascii="Times New Roman" w:hAnsi="Times New Roman" w:cs="Times New Roman"/>
          <w:sz w:val="28"/>
          <w:szCs w:val="28"/>
        </w:rPr>
        <w:t>його</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результати</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позначають</w:t>
      </w:r>
      <w:proofErr w:type="spellEnd"/>
      <w:r w:rsidRPr="00612F39">
        <w:rPr>
          <w:rFonts w:ascii="Times New Roman" w:hAnsi="Times New Roman" w:cs="Times New Roman"/>
          <w:sz w:val="28"/>
          <w:szCs w:val="28"/>
        </w:rPr>
        <w:t xml:space="preserve"> цифрами </w:t>
      </w:r>
      <w:proofErr w:type="spellStart"/>
      <w:r w:rsidRPr="00612F39">
        <w:rPr>
          <w:rFonts w:ascii="Times New Roman" w:hAnsi="Times New Roman" w:cs="Times New Roman"/>
          <w:sz w:val="28"/>
          <w:szCs w:val="28"/>
        </w:rPr>
        <w:t>від</w:t>
      </w:r>
      <w:proofErr w:type="spellEnd"/>
      <w:r w:rsidRPr="00612F39">
        <w:rPr>
          <w:rFonts w:ascii="Times New Roman" w:hAnsi="Times New Roman" w:cs="Times New Roman"/>
          <w:sz w:val="28"/>
          <w:szCs w:val="28"/>
        </w:rPr>
        <w:t xml:space="preserve"> 1 до 12. </w:t>
      </w:r>
      <w:proofErr w:type="spellStart"/>
      <w:r w:rsidRPr="00612F39">
        <w:rPr>
          <w:rFonts w:ascii="Times New Roman" w:hAnsi="Times New Roman" w:cs="Times New Roman"/>
          <w:sz w:val="28"/>
          <w:szCs w:val="28"/>
        </w:rPr>
        <w:t>Річне</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оцінювання</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здійснюється</w:t>
      </w:r>
      <w:proofErr w:type="spellEnd"/>
      <w:r w:rsidRPr="00612F39">
        <w:rPr>
          <w:rFonts w:ascii="Times New Roman" w:hAnsi="Times New Roman" w:cs="Times New Roman"/>
          <w:sz w:val="28"/>
          <w:szCs w:val="28"/>
        </w:rPr>
        <w:t xml:space="preserve"> за системою </w:t>
      </w:r>
      <w:proofErr w:type="spellStart"/>
      <w:r w:rsidRPr="00612F39">
        <w:rPr>
          <w:rFonts w:ascii="Times New Roman" w:hAnsi="Times New Roman" w:cs="Times New Roman"/>
          <w:sz w:val="28"/>
          <w:szCs w:val="28"/>
        </w:rPr>
        <w:t>оцінювання</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визначеною</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законодавством</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результати</w:t>
      </w:r>
      <w:proofErr w:type="spellEnd"/>
      <w:r w:rsidRPr="00612F39">
        <w:rPr>
          <w:rFonts w:ascii="Times New Roman" w:hAnsi="Times New Roman" w:cs="Times New Roman"/>
          <w:sz w:val="28"/>
          <w:szCs w:val="28"/>
        </w:rPr>
        <w:t xml:space="preserve"> такого </w:t>
      </w:r>
      <w:proofErr w:type="spellStart"/>
      <w:r w:rsidRPr="00612F39">
        <w:rPr>
          <w:rFonts w:ascii="Times New Roman" w:hAnsi="Times New Roman" w:cs="Times New Roman"/>
          <w:sz w:val="28"/>
          <w:szCs w:val="28"/>
        </w:rPr>
        <w:t>оцінювання</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відображаються</w:t>
      </w:r>
      <w:proofErr w:type="spellEnd"/>
      <w:r w:rsidRPr="00612F39">
        <w:rPr>
          <w:rFonts w:ascii="Times New Roman" w:hAnsi="Times New Roman" w:cs="Times New Roman"/>
          <w:sz w:val="28"/>
          <w:szCs w:val="28"/>
        </w:rPr>
        <w:t xml:space="preserve"> у </w:t>
      </w:r>
      <w:proofErr w:type="spellStart"/>
      <w:r w:rsidRPr="00612F39">
        <w:rPr>
          <w:rFonts w:ascii="Times New Roman" w:hAnsi="Times New Roman" w:cs="Times New Roman"/>
          <w:sz w:val="28"/>
          <w:szCs w:val="28"/>
        </w:rPr>
        <w:t>Свідоцтві</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досягнень</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Свідоцтво</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досягнень</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відображає</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результати</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навчальних</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досягнень</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lastRenderedPageBreak/>
        <w:t>учня</w:t>
      </w:r>
      <w:proofErr w:type="spellEnd"/>
      <w:r w:rsidRPr="00612F39">
        <w:rPr>
          <w:rFonts w:ascii="Times New Roman" w:hAnsi="Times New Roman" w:cs="Times New Roman"/>
          <w:sz w:val="28"/>
          <w:szCs w:val="28"/>
        </w:rPr>
        <w:t>/</w:t>
      </w:r>
      <w:proofErr w:type="spellStart"/>
      <w:r w:rsidRPr="00612F39">
        <w:rPr>
          <w:rFonts w:ascii="Times New Roman" w:hAnsi="Times New Roman" w:cs="Times New Roman"/>
          <w:sz w:val="28"/>
          <w:szCs w:val="28"/>
        </w:rPr>
        <w:t>учениці</w:t>
      </w:r>
      <w:proofErr w:type="spellEnd"/>
      <w:r w:rsidRPr="00612F39">
        <w:rPr>
          <w:rFonts w:ascii="Times New Roman" w:hAnsi="Times New Roman" w:cs="Times New Roman"/>
          <w:sz w:val="28"/>
          <w:szCs w:val="28"/>
        </w:rPr>
        <w:t xml:space="preserve"> 5 </w:t>
      </w:r>
      <w:proofErr w:type="spellStart"/>
      <w:r w:rsidRPr="00612F39">
        <w:rPr>
          <w:rFonts w:ascii="Times New Roman" w:hAnsi="Times New Roman" w:cs="Times New Roman"/>
          <w:sz w:val="28"/>
          <w:szCs w:val="28"/>
        </w:rPr>
        <w:t>класу</w:t>
      </w:r>
      <w:proofErr w:type="spellEnd"/>
      <w:r w:rsidRPr="00612F39">
        <w:rPr>
          <w:rFonts w:ascii="Times New Roman" w:hAnsi="Times New Roman" w:cs="Times New Roman"/>
          <w:sz w:val="28"/>
          <w:szCs w:val="28"/>
        </w:rPr>
        <w:t xml:space="preserve"> з </w:t>
      </w:r>
      <w:proofErr w:type="spellStart"/>
      <w:r w:rsidRPr="00612F39">
        <w:rPr>
          <w:rFonts w:ascii="Times New Roman" w:hAnsi="Times New Roman" w:cs="Times New Roman"/>
          <w:sz w:val="28"/>
          <w:szCs w:val="28"/>
        </w:rPr>
        <w:t>предметів</w:t>
      </w:r>
      <w:proofErr w:type="spellEnd"/>
      <w:r w:rsidRPr="00612F39">
        <w:rPr>
          <w:rFonts w:ascii="Times New Roman" w:hAnsi="Times New Roman" w:cs="Times New Roman"/>
          <w:sz w:val="28"/>
          <w:szCs w:val="28"/>
        </w:rPr>
        <w:t>/</w:t>
      </w:r>
      <w:proofErr w:type="spellStart"/>
      <w:r w:rsidRPr="00612F39">
        <w:rPr>
          <w:rFonts w:ascii="Times New Roman" w:hAnsi="Times New Roman" w:cs="Times New Roman"/>
          <w:sz w:val="28"/>
          <w:szCs w:val="28"/>
        </w:rPr>
        <w:t>інтегрованих</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курсів</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визначених</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освітньою</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програмою</w:t>
      </w:r>
      <w:proofErr w:type="spellEnd"/>
      <w:r w:rsidRPr="00612F39">
        <w:rPr>
          <w:rFonts w:ascii="Times New Roman" w:hAnsi="Times New Roman" w:cs="Times New Roman"/>
          <w:sz w:val="28"/>
          <w:szCs w:val="28"/>
        </w:rPr>
        <w:t xml:space="preserve"> закладу </w:t>
      </w:r>
      <w:proofErr w:type="spellStart"/>
      <w:r w:rsidRPr="00612F39">
        <w:rPr>
          <w:rFonts w:ascii="Times New Roman" w:hAnsi="Times New Roman" w:cs="Times New Roman"/>
          <w:sz w:val="28"/>
          <w:szCs w:val="28"/>
        </w:rPr>
        <w:t>освіти</w:t>
      </w:r>
      <w:proofErr w:type="spellEnd"/>
      <w:r w:rsidRPr="00612F39">
        <w:rPr>
          <w:rFonts w:ascii="Times New Roman" w:hAnsi="Times New Roman" w:cs="Times New Roman"/>
          <w:sz w:val="28"/>
          <w:szCs w:val="28"/>
        </w:rPr>
        <w:t xml:space="preserve">. За </w:t>
      </w:r>
      <w:proofErr w:type="spellStart"/>
      <w:r w:rsidRPr="00612F39">
        <w:rPr>
          <w:rFonts w:ascii="Times New Roman" w:hAnsi="Times New Roman" w:cs="Times New Roman"/>
          <w:sz w:val="28"/>
          <w:szCs w:val="28"/>
        </w:rPr>
        <w:t>рішенням</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педагогічної</w:t>
      </w:r>
      <w:proofErr w:type="spellEnd"/>
      <w:r w:rsidRPr="00612F39">
        <w:rPr>
          <w:rFonts w:ascii="Times New Roman" w:hAnsi="Times New Roman" w:cs="Times New Roman"/>
          <w:sz w:val="28"/>
          <w:szCs w:val="28"/>
        </w:rPr>
        <w:t xml:space="preserve"> ради закладу) </w:t>
      </w:r>
      <w:proofErr w:type="spellStart"/>
      <w:r w:rsidRPr="00612F39">
        <w:rPr>
          <w:rFonts w:ascii="Times New Roman" w:hAnsi="Times New Roman" w:cs="Times New Roman"/>
          <w:sz w:val="28"/>
          <w:szCs w:val="28"/>
        </w:rPr>
        <w:t>упродовж</w:t>
      </w:r>
      <w:proofErr w:type="spellEnd"/>
      <w:r w:rsidRPr="00612F39">
        <w:rPr>
          <w:rFonts w:ascii="Times New Roman" w:hAnsi="Times New Roman" w:cs="Times New Roman"/>
          <w:sz w:val="28"/>
          <w:szCs w:val="28"/>
        </w:rPr>
        <w:t xml:space="preserve"> </w:t>
      </w:r>
      <w:r>
        <w:rPr>
          <w:rFonts w:ascii="Times New Roman" w:hAnsi="Times New Roman" w:cs="Times New Roman"/>
          <w:sz w:val="28"/>
          <w:szCs w:val="28"/>
          <w:lang w:val="uk-UA"/>
        </w:rPr>
        <w:t>двох</w:t>
      </w:r>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місяц</w:t>
      </w:r>
      <w:r>
        <w:rPr>
          <w:rFonts w:ascii="Times New Roman" w:hAnsi="Times New Roman" w:cs="Times New Roman"/>
          <w:sz w:val="28"/>
          <w:szCs w:val="28"/>
          <w:lang w:val="uk-UA"/>
        </w:rPr>
        <w:t>ів</w:t>
      </w:r>
      <w:proofErr w:type="spellEnd"/>
      <w:r>
        <w:rPr>
          <w:rFonts w:ascii="Times New Roman" w:hAnsi="Times New Roman" w:cs="Times New Roman"/>
          <w:sz w:val="28"/>
          <w:szCs w:val="28"/>
        </w:rPr>
        <w:t xml:space="preserve"> (вересня, </w:t>
      </w:r>
      <w:proofErr w:type="spellStart"/>
      <w:r>
        <w:rPr>
          <w:rFonts w:ascii="Times New Roman" w:hAnsi="Times New Roman" w:cs="Times New Roman"/>
          <w:sz w:val="28"/>
          <w:szCs w:val="28"/>
        </w:rPr>
        <w:t>жовтня</w:t>
      </w:r>
      <w:proofErr w:type="spellEnd"/>
      <w:r>
        <w:rPr>
          <w:rFonts w:ascii="Times New Roman" w:hAnsi="Times New Roman" w:cs="Times New Roman"/>
          <w:sz w:val="28"/>
          <w:szCs w:val="28"/>
        </w:rPr>
        <w:t>)</w:t>
      </w:r>
      <w:r w:rsidRPr="00612F39">
        <w:rPr>
          <w:rFonts w:ascii="Times New Roman" w:hAnsi="Times New Roman" w:cs="Times New Roman"/>
          <w:sz w:val="28"/>
          <w:szCs w:val="28"/>
        </w:rPr>
        <w:t xml:space="preserve"> у </w:t>
      </w:r>
      <w:proofErr w:type="spellStart"/>
      <w:r w:rsidRPr="00612F39">
        <w:rPr>
          <w:rFonts w:ascii="Times New Roman" w:hAnsi="Times New Roman" w:cs="Times New Roman"/>
          <w:sz w:val="28"/>
          <w:szCs w:val="28"/>
        </w:rPr>
        <w:t>зв’язку</w:t>
      </w:r>
      <w:proofErr w:type="spellEnd"/>
      <w:r w:rsidRPr="00612F39">
        <w:rPr>
          <w:rFonts w:ascii="Times New Roman" w:hAnsi="Times New Roman" w:cs="Times New Roman"/>
          <w:sz w:val="28"/>
          <w:szCs w:val="28"/>
        </w:rPr>
        <w:t xml:space="preserve"> з </w:t>
      </w:r>
      <w:proofErr w:type="spellStart"/>
      <w:r w:rsidRPr="00612F39">
        <w:rPr>
          <w:rFonts w:ascii="Times New Roman" w:hAnsi="Times New Roman" w:cs="Times New Roman"/>
          <w:sz w:val="28"/>
          <w:szCs w:val="28"/>
        </w:rPr>
        <w:t>адаптацією</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учнів</w:t>
      </w:r>
      <w:proofErr w:type="spellEnd"/>
      <w:r w:rsidRPr="00612F39">
        <w:rPr>
          <w:rFonts w:ascii="Times New Roman" w:hAnsi="Times New Roman" w:cs="Times New Roman"/>
          <w:sz w:val="28"/>
          <w:szCs w:val="28"/>
        </w:rPr>
        <w:t xml:space="preserve"> до </w:t>
      </w:r>
      <w:proofErr w:type="spellStart"/>
      <w:r w:rsidRPr="00612F39">
        <w:rPr>
          <w:rFonts w:ascii="Times New Roman" w:hAnsi="Times New Roman" w:cs="Times New Roman"/>
          <w:sz w:val="28"/>
          <w:szCs w:val="28"/>
        </w:rPr>
        <w:t>навчання</w:t>
      </w:r>
      <w:proofErr w:type="spellEnd"/>
      <w:r w:rsidRPr="00612F39">
        <w:rPr>
          <w:rFonts w:ascii="Times New Roman" w:hAnsi="Times New Roman" w:cs="Times New Roman"/>
          <w:sz w:val="28"/>
          <w:szCs w:val="28"/>
        </w:rPr>
        <w:t xml:space="preserve"> на </w:t>
      </w:r>
      <w:proofErr w:type="spellStart"/>
      <w:r w:rsidRPr="00612F39">
        <w:rPr>
          <w:rFonts w:ascii="Times New Roman" w:hAnsi="Times New Roman" w:cs="Times New Roman"/>
          <w:sz w:val="28"/>
          <w:szCs w:val="28"/>
        </w:rPr>
        <w:t>іншому</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рівні</w:t>
      </w:r>
      <w:proofErr w:type="spellEnd"/>
      <w:r w:rsidRPr="00612F39">
        <w:rPr>
          <w:rFonts w:ascii="Times New Roman" w:hAnsi="Times New Roman" w:cs="Times New Roman"/>
          <w:sz w:val="28"/>
          <w:szCs w:val="28"/>
        </w:rPr>
        <w:t xml:space="preserve"> не </w:t>
      </w:r>
      <w:proofErr w:type="spellStart"/>
      <w:r w:rsidRPr="00612F39">
        <w:rPr>
          <w:rFonts w:ascii="Times New Roman" w:hAnsi="Times New Roman" w:cs="Times New Roman"/>
          <w:sz w:val="28"/>
          <w:szCs w:val="28"/>
        </w:rPr>
        <w:t>здійснюється</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поточне</w:t>
      </w:r>
      <w:proofErr w:type="spellEnd"/>
      <w:r w:rsidRPr="00612F39">
        <w:rPr>
          <w:rFonts w:ascii="Times New Roman" w:hAnsi="Times New Roman" w:cs="Times New Roman"/>
          <w:sz w:val="28"/>
          <w:szCs w:val="28"/>
        </w:rPr>
        <w:t xml:space="preserve"> та/</w:t>
      </w:r>
      <w:proofErr w:type="spellStart"/>
      <w:r w:rsidRPr="00612F39">
        <w:rPr>
          <w:rFonts w:ascii="Times New Roman" w:hAnsi="Times New Roman" w:cs="Times New Roman"/>
          <w:sz w:val="28"/>
          <w:szCs w:val="28"/>
        </w:rPr>
        <w:t>або</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тематичне</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оцінювання</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учнів</w:t>
      </w:r>
      <w:proofErr w:type="spellEnd"/>
      <w:r w:rsidRPr="00612F39">
        <w:rPr>
          <w:rFonts w:ascii="Times New Roman" w:hAnsi="Times New Roman" w:cs="Times New Roman"/>
          <w:sz w:val="28"/>
          <w:szCs w:val="28"/>
        </w:rPr>
        <w:t xml:space="preserve"> 5 </w:t>
      </w:r>
      <w:proofErr w:type="spellStart"/>
      <w:r w:rsidRPr="00612F39">
        <w:rPr>
          <w:rFonts w:ascii="Times New Roman" w:hAnsi="Times New Roman" w:cs="Times New Roman"/>
          <w:sz w:val="28"/>
          <w:szCs w:val="28"/>
        </w:rPr>
        <w:t>класу</w:t>
      </w:r>
      <w:proofErr w:type="spellEnd"/>
      <w:r w:rsidRPr="00612F39">
        <w:rPr>
          <w:rFonts w:ascii="Times New Roman" w:hAnsi="Times New Roman" w:cs="Times New Roman"/>
          <w:sz w:val="28"/>
          <w:szCs w:val="28"/>
        </w:rPr>
        <w:t xml:space="preserve">, в </w:t>
      </w:r>
      <w:proofErr w:type="spellStart"/>
      <w:r w:rsidRPr="00612F39">
        <w:rPr>
          <w:rFonts w:ascii="Times New Roman" w:hAnsi="Times New Roman" w:cs="Times New Roman"/>
          <w:sz w:val="28"/>
          <w:szCs w:val="28"/>
        </w:rPr>
        <w:t>цей</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проміжок</w:t>
      </w:r>
      <w:proofErr w:type="spellEnd"/>
      <w:r w:rsidRPr="00612F39">
        <w:rPr>
          <w:rFonts w:ascii="Times New Roman" w:hAnsi="Times New Roman" w:cs="Times New Roman"/>
          <w:sz w:val="28"/>
          <w:szCs w:val="28"/>
        </w:rPr>
        <w:t xml:space="preserve"> часу педагоги </w:t>
      </w:r>
      <w:proofErr w:type="spellStart"/>
      <w:r w:rsidRPr="00612F39">
        <w:rPr>
          <w:rFonts w:ascii="Times New Roman" w:hAnsi="Times New Roman" w:cs="Times New Roman"/>
          <w:sz w:val="28"/>
          <w:szCs w:val="28"/>
        </w:rPr>
        <w:t>здійснюють</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лише</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вербальне</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формувальне</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оцінювання</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Основними</w:t>
      </w:r>
      <w:proofErr w:type="spellEnd"/>
      <w:r w:rsidRPr="00612F39">
        <w:rPr>
          <w:rFonts w:ascii="Times New Roman" w:hAnsi="Times New Roman" w:cs="Times New Roman"/>
          <w:sz w:val="28"/>
          <w:szCs w:val="28"/>
        </w:rPr>
        <w:t xml:space="preserve"> видами </w:t>
      </w:r>
      <w:proofErr w:type="spellStart"/>
      <w:r w:rsidRPr="00612F39">
        <w:rPr>
          <w:rFonts w:ascii="Times New Roman" w:hAnsi="Times New Roman" w:cs="Times New Roman"/>
          <w:sz w:val="28"/>
          <w:szCs w:val="28"/>
        </w:rPr>
        <w:t>оцінювання</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результатів</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навчання</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учнів</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відповідно</w:t>
      </w:r>
      <w:proofErr w:type="spellEnd"/>
      <w:r w:rsidRPr="00612F39">
        <w:rPr>
          <w:rFonts w:ascii="Times New Roman" w:hAnsi="Times New Roman" w:cs="Times New Roman"/>
          <w:sz w:val="28"/>
          <w:szCs w:val="28"/>
        </w:rPr>
        <w:t xml:space="preserve"> до </w:t>
      </w:r>
      <w:proofErr w:type="spellStart"/>
      <w:r w:rsidRPr="00612F39">
        <w:rPr>
          <w:rFonts w:ascii="Times New Roman" w:hAnsi="Times New Roman" w:cs="Times New Roman"/>
          <w:sz w:val="28"/>
          <w:szCs w:val="28"/>
        </w:rPr>
        <w:t>законодавства</w:t>
      </w:r>
      <w:proofErr w:type="spellEnd"/>
      <w:r w:rsidRPr="00612F39">
        <w:rPr>
          <w:rFonts w:ascii="Times New Roman" w:hAnsi="Times New Roman" w:cs="Times New Roman"/>
          <w:sz w:val="28"/>
          <w:szCs w:val="28"/>
        </w:rPr>
        <w:t xml:space="preserve"> є </w:t>
      </w:r>
      <w:proofErr w:type="spellStart"/>
      <w:r w:rsidRPr="00612F39">
        <w:rPr>
          <w:rFonts w:ascii="Times New Roman" w:hAnsi="Times New Roman" w:cs="Times New Roman"/>
          <w:sz w:val="28"/>
          <w:szCs w:val="28"/>
        </w:rPr>
        <w:t>формувальне</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поточне</w:t>
      </w:r>
      <w:proofErr w:type="spellEnd"/>
      <w:r w:rsidRPr="00612F39">
        <w:rPr>
          <w:rFonts w:ascii="Times New Roman" w:hAnsi="Times New Roman" w:cs="Times New Roman"/>
          <w:sz w:val="28"/>
          <w:szCs w:val="28"/>
        </w:rPr>
        <w:t xml:space="preserve"> (не </w:t>
      </w:r>
      <w:proofErr w:type="spellStart"/>
      <w:r w:rsidRPr="00612F39">
        <w:rPr>
          <w:rFonts w:ascii="Times New Roman" w:hAnsi="Times New Roman" w:cs="Times New Roman"/>
          <w:sz w:val="28"/>
          <w:szCs w:val="28"/>
        </w:rPr>
        <w:t>поурочне</w:t>
      </w:r>
      <w:proofErr w:type="spellEnd"/>
      <w:r w:rsidRPr="00612F39">
        <w:rPr>
          <w:rFonts w:ascii="Times New Roman" w:hAnsi="Times New Roman" w:cs="Times New Roman"/>
          <w:sz w:val="28"/>
          <w:szCs w:val="28"/>
        </w:rPr>
        <w:t xml:space="preserve">) та </w:t>
      </w:r>
      <w:proofErr w:type="spellStart"/>
      <w:r w:rsidRPr="00612F39">
        <w:rPr>
          <w:rFonts w:ascii="Times New Roman" w:hAnsi="Times New Roman" w:cs="Times New Roman"/>
          <w:sz w:val="28"/>
          <w:szCs w:val="28"/>
        </w:rPr>
        <w:t>підсумкове</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тематичне</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семестрове</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річне</w:t>
      </w:r>
      <w:proofErr w:type="spellEnd"/>
      <w:r w:rsidRPr="00612F39">
        <w:rPr>
          <w:rFonts w:ascii="Times New Roman" w:hAnsi="Times New Roman" w:cs="Times New Roman"/>
          <w:sz w:val="28"/>
          <w:szCs w:val="28"/>
        </w:rPr>
        <w:t xml:space="preserve">. В </w:t>
      </w:r>
      <w:proofErr w:type="spellStart"/>
      <w:r w:rsidRPr="00612F39">
        <w:rPr>
          <w:rFonts w:ascii="Times New Roman" w:hAnsi="Times New Roman" w:cs="Times New Roman"/>
          <w:sz w:val="28"/>
          <w:szCs w:val="28"/>
        </w:rPr>
        <w:t>оцінюванні</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навчальних</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досягнень</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учнів</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важливо</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розрізняти</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формувальне</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оцінювання</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оцінювання</w:t>
      </w:r>
      <w:proofErr w:type="spellEnd"/>
      <w:r w:rsidRPr="00612F39">
        <w:rPr>
          <w:rFonts w:ascii="Times New Roman" w:hAnsi="Times New Roman" w:cs="Times New Roman"/>
          <w:sz w:val="28"/>
          <w:szCs w:val="28"/>
        </w:rPr>
        <w:t xml:space="preserve"> для </w:t>
      </w:r>
      <w:proofErr w:type="spellStart"/>
      <w:r w:rsidRPr="00612F39">
        <w:rPr>
          <w:rFonts w:ascii="Times New Roman" w:hAnsi="Times New Roman" w:cs="Times New Roman"/>
          <w:sz w:val="28"/>
          <w:szCs w:val="28"/>
        </w:rPr>
        <w:t>навчання</w:t>
      </w:r>
      <w:proofErr w:type="spellEnd"/>
      <w:r w:rsidRPr="00612F39">
        <w:rPr>
          <w:rFonts w:ascii="Times New Roman" w:hAnsi="Times New Roman" w:cs="Times New Roman"/>
          <w:sz w:val="28"/>
          <w:szCs w:val="28"/>
        </w:rPr>
        <w:t xml:space="preserve">) та </w:t>
      </w:r>
      <w:proofErr w:type="spellStart"/>
      <w:r w:rsidRPr="00612F39">
        <w:rPr>
          <w:rFonts w:ascii="Times New Roman" w:hAnsi="Times New Roman" w:cs="Times New Roman"/>
          <w:sz w:val="28"/>
          <w:szCs w:val="28"/>
        </w:rPr>
        <w:t>підсумкове</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оцінювання</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тематичне</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семестрове</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річне</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Формувальне</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оцінювання</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здійснюють</w:t>
      </w:r>
      <w:proofErr w:type="spellEnd"/>
      <w:r w:rsidRPr="00612F39">
        <w:rPr>
          <w:rFonts w:ascii="Times New Roman" w:hAnsi="Times New Roman" w:cs="Times New Roman"/>
          <w:sz w:val="28"/>
          <w:szCs w:val="28"/>
        </w:rPr>
        <w:t xml:space="preserve"> з метою </w:t>
      </w:r>
      <w:proofErr w:type="spellStart"/>
      <w:r w:rsidRPr="00612F39">
        <w:rPr>
          <w:rFonts w:ascii="Times New Roman" w:hAnsi="Times New Roman" w:cs="Times New Roman"/>
          <w:sz w:val="28"/>
          <w:szCs w:val="28"/>
        </w:rPr>
        <w:t>допомогти</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учням</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усвідомити</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способи</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досягнення</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кращих</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результатів</w:t>
      </w:r>
      <w:proofErr w:type="spellEnd"/>
      <w:r w:rsidRPr="00612F39">
        <w:rPr>
          <w:rFonts w:ascii="Times New Roman" w:hAnsi="Times New Roman" w:cs="Times New Roman"/>
          <w:sz w:val="28"/>
          <w:szCs w:val="28"/>
        </w:rPr>
        <w:t xml:space="preserve"> </w:t>
      </w:r>
      <w:proofErr w:type="spellStart"/>
      <w:r w:rsidRPr="00612F39">
        <w:rPr>
          <w:rFonts w:ascii="Times New Roman" w:hAnsi="Times New Roman" w:cs="Times New Roman"/>
          <w:sz w:val="28"/>
          <w:szCs w:val="28"/>
        </w:rPr>
        <w:t>навчання</w:t>
      </w:r>
      <w:proofErr w:type="spellEnd"/>
      <w:r w:rsidRPr="00612F39">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Підсумкове</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оцінювання</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здійснюють</w:t>
      </w:r>
      <w:proofErr w:type="spellEnd"/>
      <w:r w:rsidR="007642EA" w:rsidRPr="007642EA">
        <w:rPr>
          <w:rFonts w:ascii="Times New Roman" w:hAnsi="Times New Roman" w:cs="Times New Roman"/>
          <w:sz w:val="28"/>
          <w:szCs w:val="28"/>
        </w:rPr>
        <w:t xml:space="preserve"> з метою </w:t>
      </w:r>
      <w:proofErr w:type="spellStart"/>
      <w:r w:rsidR="007642EA" w:rsidRPr="007642EA">
        <w:rPr>
          <w:rFonts w:ascii="Times New Roman" w:hAnsi="Times New Roman" w:cs="Times New Roman"/>
          <w:sz w:val="28"/>
          <w:szCs w:val="28"/>
        </w:rPr>
        <w:t>отримання</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даних</w:t>
      </w:r>
      <w:proofErr w:type="spellEnd"/>
      <w:r w:rsidR="007642EA" w:rsidRPr="007642EA">
        <w:rPr>
          <w:rFonts w:ascii="Times New Roman" w:hAnsi="Times New Roman" w:cs="Times New Roman"/>
          <w:sz w:val="28"/>
          <w:szCs w:val="28"/>
        </w:rPr>
        <w:t xml:space="preserve"> про </w:t>
      </w:r>
      <w:proofErr w:type="spellStart"/>
      <w:r w:rsidR="007642EA" w:rsidRPr="007642EA">
        <w:rPr>
          <w:rFonts w:ascii="Times New Roman" w:hAnsi="Times New Roman" w:cs="Times New Roman"/>
          <w:sz w:val="28"/>
          <w:szCs w:val="28"/>
        </w:rPr>
        <w:t>рівень</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досягнення</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учнями</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результатів</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навчання</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після</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завершення</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освітньої</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програми</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або</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окремих</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освітніх</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компонентів</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Формувальне</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поточне</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формувальне</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оцінювання</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може</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здійснюватися</w:t>
      </w:r>
      <w:proofErr w:type="spellEnd"/>
      <w:r w:rsidR="007642EA" w:rsidRPr="007642EA">
        <w:rPr>
          <w:rFonts w:ascii="Times New Roman" w:hAnsi="Times New Roman" w:cs="Times New Roman"/>
          <w:sz w:val="28"/>
          <w:szCs w:val="28"/>
        </w:rPr>
        <w:t xml:space="preserve"> у </w:t>
      </w:r>
      <w:proofErr w:type="spellStart"/>
      <w:r w:rsidR="007642EA" w:rsidRPr="007642EA">
        <w:rPr>
          <w:rFonts w:ascii="Times New Roman" w:hAnsi="Times New Roman" w:cs="Times New Roman"/>
          <w:sz w:val="28"/>
          <w:szCs w:val="28"/>
        </w:rPr>
        <w:t>формі</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оцінювання</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вчителем</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із</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використанням</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окремих</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інструментів</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карток</w:t>
      </w:r>
      <w:proofErr w:type="spellEnd"/>
      <w:r w:rsidR="007642EA" w:rsidRPr="007642EA">
        <w:rPr>
          <w:rFonts w:ascii="Times New Roman" w:hAnsi="Times New Roman" w:cs="Times New Roman"/>
          <w:sz w:val="28"/>
          <w:szCs w:val="28"/>
        </w:rPr>
        <w:t xml:space="preserve">, шкал, </w:t>
      </w:r>
      <w:proofErr w:type="spellStart"/>
      <w:r w:rsidR="007642EA" w:rsidRPr="007642EA">
        <w:rPr>
          <w:rFonts w:ascii="Times New Roman" w:hAnsi="Times New Roman" w:cs="Times New Roman"/>
          <w:sz w:val="28"/>
          <w:szCs w:val="28"/>
        </w:rPr>
        <w:t>щоденника</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спостереження</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вчителя</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портфоліо</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результатів</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навчальної</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діяльності</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учнів</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тощо</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Під</w:t>
      </w:r>
      <w:proofErr w:type="spellEnd"/>
      <w:r w:rsidR="007642EA" w:rsidRPr="007642EA">
        <w:rPr>
          <w:rFonts w:ascii="Times New Roman" w:hAnsi="Times New Roman" w:cs="Times New Roman"/>
          <w:sz w:val="28"/>
          <w:szCs w:val="28"/>
        </w:rPr>
        <w:t xml:space="preserve"> час </w:t>
      </w:r>
      <w:proofErr w:type="spellStart"/>
      <w:r w:rsidR="007642EA" w:rsidRPr="007642EA">
        <w:rPr>
          <w:rFonts w:ascii="Times New Roman" w:hAnsi="Times New Roman" w:cs="Times New Roman"/>
          <w:sz w:val="28"/>
          <w:szCs w:val="28"/>
        </w:rPr>
        <w:t>формувального</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оцінювання</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важливо</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формувати</w:t>
      </w:r>
      <w:proofErr w:type="spellEnd"/>
      <w:r w:rsidR="007642EA" w:rsidRPr="007642EA">
        <w:rPr>
          <w:rFonts w:ascii="Times New Roman" w:hAnsi="Times New Roman" w:cs="Times New Roman"/>
          <w:sz w:val="28"/>
          <w:szCs w:val="28"/>
        </w:rPr>
        <w:t xml:space="preserve"> в </w:t>
      </w:r>
      <w:proofErr w:type="spellStart"/>
      <w:r w:rsidR="007642EA" w:rsidRPr="007642EA">
        <w:rPr>
          <w:rFonts w:ascii="Times New Roman" w:hAnsi="Times New Roman" w:cs="Times New Roman"/>
          <w:sz w:val="28"/>
          <w:szCs w:val="28"/>
        </w:rPr>
        <w:t>учнів</w:t>
      </w:r>
      <w:proofErr w:type="spellEnd"/>
      <w:r w:rsidR="007642EA" w:rsidRPr="007642EA">
        <w:rPr>
          <w:rFonts w:ascii="Times New Roman" w:hAnsi="Times New Roman" w:cs="Times New Roman"/>
          <w:sz w:val="28"/>
          <w:szCs w:val="28"/>
        </w:rPr>
        <w:t xml:space="preserve"> 5 </w:t>
      </w:r>
      <w:proofErr w:type="spellStart"/>
      <w:r w:rsidR="007642EA" w:rsidRPr="007642EA">
        <w:rPr>
          <w:rFonts w:ascii="Times New Roman" w:hAnsi="Times New Roman" w:cs="Times New Roman"/>
          <w:sz w:val="28"/>
          <w:szCs w:val="28"/>
        </w:rPr>
        <w:t>класу</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вміння</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здійснювати</w:t>
      </w:r>
      <w:proofErr w:type="spellEnd"/>
      <w:r w:rsidR="007642EA" w:rsidRPr="007642EA">
        <w:rPr>
          <w:rFonts w:ascii="Times New Roman" w:hAnsi="Times New Roman" w:cs="Times New Roman"/>
          <w:sz w:val="28"/>
          <w:szCs w:val="28"/>
        </w:rPr>
        <w:t xml:space="preserve"> </w:t>
      </w:r>
      <w:proofErr w:type="spellStart"/>
      <w:r w:rsidR="007642EA" w:rsidRPr="007642EA">
        <w:rPr>
          <w:rFonts w:ascii="Times New Roman" w:hAnsi="Times New Roman" w:cs="Times New Roman"/>
          <w:sz w:val="28"/>
          <w:szCs w:val="28"/>
        </w:rPr>
        <w:t>самооцінювання</w:t>
      </w:r>
      <w:proofErr w:type="spellEnd"/>
      <w:r w:rsidR="007642EA" w:rsidRPr="007642EA">
        <w:rPr>
          <w:rFonts w:ascii="Times New Roman" w:hAnsi="Times New Roman" w:cs="Times New Roman"/>
          <w:sz w:val="28"/>
          <w:szCs w:val="28"/>
        </w:rPr>
        <w:t xml:space="preserve"> та </w:t>
      </w:r>
      <w:proofErr w:type="spellStart"/>
      <w:r w:rsidR="007642EA" w:rsidRPr="007642EA">
        <w:rPr>
          <w:rFonts w:ascii="Times New Roman" w:hAnsi="Times New Roman" w:cs="Times New Roman"/>
          <w:sz w:val="28"/>
          <w:szCs w:val="28"/>
        </w:rPr>
        <w:t>взаємооцінювання</w:t>
      </w:r>
      <w:proofErr w:type="spellEnd"/>
      <w:r w:rsidR="007642EA" w:rsidRPr="007642EA">
        <w:rPr>
          <w:rFonts w:ascii="Times New Roman" w:hAnsi="Times New Roman" w:cs="Times New Roman"/>
          <w:sz w:val="28"/>
          <w:szCs w:val="28"/>
        </w:rPr>
        <w:t>.</w:t>
      </w:r>
    </w:p>
    <w:p w:rsidR="007642EA" w:rsidRPr="007642EA" w:rsidRDefault="007642EA" w:rsidP="007642EA">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5A2D28">
        <w:rPr>
          <w:rFonts w:ascii="Times New Roman" w:hAnsi="Times New Roman" w:cs="Times New Roman"/>
          <w:sz w:val="28"/>
          <w:szCs w:val="28"/>
          <w:lang w:val="uk-UA"/>
        </w:rPr>
        <w:t xml:space="preserve">Тематичне оцінювання може здійснюватися на основі поточного оцінювання із урахуванням проведеної для оцінювання проміжних результатів навчання діагностичної (контрольної) роботи або без проведення такої роботи залежно від специфіки навчального предмета/інтегрованого курсу. </w:t>
      </w:r>
      <w:proofErr w:type="spellStart"/>
      <w:r w:rsidRPr="007642EA">
        <w:rPr>
          <w:rFonts w:ascii="Times New Roman" w:hAnsi="Times New Roman" w:cs="Times New Roman"/>
          <w:sz w:val="28"/>
          <w:szCs w:val="28"/>
        </w:rPr>
        <w:t>Під</w:t>
      </w:r>
      <w:proofErr w:type="spellEnd"/>
      <w:r w:rsidRPr="007642EA">
        <w:rPr>
          <w:rFonts w:ascii="Times New Roman" w:hAnsi="Times New Roman" w:cs="Times New Roman"/>
          <w:sz w:val="28"/>
          <w:szCs w:val="28"/>
        </w:rPr>
        <w:t xml:space="preserve"> час </w:t>
      </w:r>
      <w:proofErr w:type="spellStart"/>
      <w:r w:rsidRPr="007642EA">
        <w:rPr>
          <w:rFonts w:ascii="Times New Roman" w:hAnsi="Times New Roman" w:cs="Times New Roman"/>
          <w:sz w:val="28"/>
          <w:szCs w:val="28"/>
        </w:rPr>
        <w:t>виставлення</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оцінки</w:t>
      </w:r>
      <w:proofErr w:type="spellEnd"/>
      <w:r w:rsidRPr="007642EA">
        <w:rPr>
          <w:rFonts w:ascii="Times New Roman" w:hAnsi="Times New Roman" w:cs="Times New Roman"/>
          <w:sz w:val="28"/>
          <w:szCs w:val="28"/>
        </w:rPr>
        <w:t xml:space="preserve"> за тему </w:t>
      </w:r>
      <w:proofErr w:type="spellStart"/>
      <w:r w:rsidRPr="007642EA">
        <w:rPr>
          <w:rFonts w:ascii="Times New Roman" w:hAnsi="Times New Roman" w:cs="Times New Roman"/>
          <w:sz w:val="28"/>
          <w:szCs w:val="28"/>
        </w:rPr>
        <w:t>результати</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перевірки</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робочих</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зошитів</w:t>
      </w:r>
      <w:proofErr w:type="spellEnd"/>
      <w:r w:rsidRPr="007642EA">
        <w:rPr>
          <w:rFonts w:ascii="Times New Roman" w:hAnsi="Times New Roman" w:cs="Times New Roman"/>
          <w:sz w:val="28"/>
          <w:szCs w:val="28"/>
        </w:rPr>
        <w:t xml:space="preserve">, як правило, не </w:t>
      </w:r>
      <w:proofErr w:type="spellStart"/>
      <w:r w:rsidRPr="007642EA">
        <w:rPr>
          <w:rFonts w:ascii="Times New Roman" w:hAnsi="Times New Roman" w:cs="Times New Roman"/>
          <w:sz w:val="28"/>
          <w:szCs w:val="28"/>
        </w:rPr>
        <w:t>враховуються</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Семестрове</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оцінювання</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здійснюється</w:t>
      </w:r>
      <w:proofErr w:type="spellEnd"/>
      <w:r w:rsidRPr="007642EA">
        <w:rPr>
          <w:rFonts w:ascii="Times New Roman" w:hAnsi="Times New Roman" w:cs="Times New Roman"/>
          <w:sz w:val="28"/>
          <w:szCs w:val="28"/>
        </w:rPr>
        <w:t xml:space="preserve"> на </w:t>
      </w:r>
      <w:proofErr w:type="spellStart"/>
      <w:r w:rsidRPr="007642EA">
        <w:rPr>
          <w:rFonts w:ascii="Times New Roman" w:hAnsi="Times New Roman" w:cs="Times New Roman"/>
          <w:sz w:val="28"/>
          <w:szCs w:val="28"/>
        </w:rPr>
        <w:t>основі</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результатів</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тематичного</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оцінювання</w:t>
      </w:r>
      <w:proofErr w:type="spellEnd"/>
      <w:r w:rsidRPr="007642EA">
        <w:rPr>
          <w:rFonts w:ascii="Times New Roman" w:hAnsi="Times New Roman" w:cs="Times New Roman"/>
          <w:sz w:val="28"/>
          <w:szCs w:val="28"/>
        </w:rPr>
        <w:t xml:space="preserve"> та </w:t>
      </w:r>
      <w:proofErr w:type="spellStart"/>
      <w:r w:rsidRPr="007642EA">
        <w:rPr>
          <w:rFonts w:ascii="Times New Roman" w:hAnsi="Times New Roman" w:cs="Times New Roman"/>
          <w:sz w:val="28"/>
          <w:szCs w:val="28"/>
        </w:rPr>
        <w:t>результатів</w:t>
      </w:r>
      <w:proofErr w:type="spellEnd"/>
      <w:r w:rsidRPr="007642EA">
        <w:rPr>
          <w:rFonts w:ascii="Times New Roman" w:hAnsi="Times New Roman" w:cs="Times New Roman"/>
          <w:sz w:val="28"/>
          <w:szCs w:val="28"/>
        </w:rPr>
        <w:t xml:space="preserve"> контролю </w:t>
      </w:r>
      <w:proofErr w:type="spellStart"/>
      <w:r w:rsidRPr="007642EA">
        <w:rPr>
          <w:rFonts w:ascii="Times New Roman" w:hAnsi="Times New Roman" w:cs="Times New Roman"/>
          <w:sz w:val="28"/>
          <w:szCs w:val="28"/>
        </w:rPr>
        <w:t>груп</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загальних</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результатів</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навчання</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відображених</w:t>
      </w:r>
      <w:proofErr w:type="spellEnd"/>
      <w:r w:rsidRPr="007642EA">
        <w:rPr>
          <w:rFonts w:ascii="Times New Roman" w:hAnsi="Times New Roman" w:cs="Times New Roman"/>
          <w:sz w:val="28"/>
          <w:szCs w:val="28"/>
        </w:rPr>
        <w:t xml:space="preserve"> у </w:t>
      </w:r>
      <w:proofErr w:type="spellStart"/>
      <w:r w:rsidRPr="007642EA">
        <w:rPr>
          <w:rFonts w:ascii="Times New Roman" w:hAnsi="Times New Roman" w:cs="Times New Roman"/>
          <w:sz w:val="28"/>
          <w:szCs w:val="28"/>
        </w:rPr>
        <w:t>Свідоцтві</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досягнень</w:t>
      </w:r>
      <w:proofErr w:type="spellEnd"/>
      <w:r w:rsidRPr="007642EA">
        <w:rPr>
          <w:rFonts w:ascii="Times New Roman" w:hAnsi="Times New Roman" w:cs="Times New Roman"/>
          <w:sz w:val="28"/>
          <w:szCs w:val="28"/>
        </w:rPr>
        <w:t xml:space="preserve">. Систему </w:t>
      </w:r>
      <w:proofErr w:type="spellStart"/>
      <w:r w:rsidRPr="007642EA">
        <w:rPr>
          <w:rFonts w:ascii="Times New Roman" w:hAnsi="Times New Roman" w:cs="Times New Roman"/>
          <w:sz w:val="28"/>
          <w:szCs w:val="28"/>
        </w:rPr>
        <w:t>діагностувальних</w:t>
      </w:r>
      <w:proofErr w:type="spellEnd"/>
      <w:r w:rsidRPr="007642EA">
        <w:rPr>
          <w:rFonts w:ascii="Times New Roman" w:hAnsi="Times New Roman" w:cs="Times New Roman"/>
          <w:sz w:val="28"/>
          <w:szCs w:val="28"/>
        </w:rPr>
        <w:t xml:space="preserve"> і </w:t>
      </w:r>
      <w:proofErr w:type="spellStart"/>
      <w:r w:rsidRPr="007642EA">
        <w:rPr>
          <w:rFonts w:ascii="Times New Roman" w:hAnsi="Times New Roman" w:cs="Times New Roman"/>
          <w:sz w:val="28"/>
          <w:szCs w:val="28"/>
        </w:rPr>
        <w:t>контрольних</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робіт</w:t>
      </w:r>
      <w:proofErr w:type="spellEnd"/>
      <w:r w:rsidRPr="007642EA">
        <w:rPr>
          <w:rFonts w:ascii="Times New Roman" w:hAnsi="Times New Roman" w:cs="Times New Roman"/>
          <w:sz w:val="28"/>
          <w:szCs w:val="28"/>
        </w:rPr>
        <w:t xml:space="preserve">, у тому </w:t>
      </w:r>
      <w:proofErr w:type="spellStart"/>
      <w:r w:rsidRPr="007642EA">
        <w:rPr>
          <w:rFonts w:ascii="Times New Roman" w:hAnsi="Times New Roman" w:cs="Times New Roman"/>
          <w:sz w:val="28"/>
          <w:szCs w:val="28"/>
        </w:rPr>
        <w:t>числі</w:t>
      </w:r>
      <w:proofErr w:type="spellEnd"/>
      <w:r w:rsidRPr="007642EA">
        <w:rPr>
          <w:rFonts w:ascii="Times New Roman" w:hAnsi="Times New Roman" w:cs="Times New Roman"/>
          <w:sz w:val="28"/>
          <w:szCs w:val="28"/>
        </w:rPr>
        <w:t xml:space="preserve"> для </w:t>
      </w:r>
      <w:proofErr w:type="spellStart"/>
      <w:r w:rsidRPr="007642EA">
        <w:rPr>
          <w:rFonts w:ascii="Times New Roman" w:hAnsi="Times New Roman" w:cs="Times New Roman"/>
          <w:sz w:val="28"/>
          <w:szCs w:val="28"/>
        </w:rPr>
        <w:t>перевірки</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рівня</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сформованості</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умінь</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певної</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групи</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загальних</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результатів</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визначених</w:t>
      </w:r>
      <w:proofErr w:type="spellEnd"/>
      <w:r w:rsidRPr="007642EA">
        <w:rPr>
          <w:rFonts w:ascii="Times New Roman" w:hAnsi="Times New Roman" w:cs="Times New Roman"/>
          <w:sz w:val="28"/>
          <w:szCs w:val="28"/>
        </w:rPr>
        <w:t xml:space="preserve"> у </w:t>
      </w:r>
      <w:proofErr w:type="spellStart"/>
      <w:r w:rsidRPr="007642EA">
        <w:rPr>
          <w:rFonts w:ascii="Times New Roman" w:hAnsi="Times New Roman" w:cs="Times New Roman"/>
          <w:sz w:val="28"/>
          <w:szCs w:val="28"/>
        </w:rPr>
        <w:t>свідоцтві</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досягнень</w:t>
      </w:r>
      <w:proofErr w:type="spellEnd"/>
      <w:r w:rsidRPr="007642EA">
        <w:rPr>
          <w:rFonts w:ascii="Times New Roman" w:hAnsi="Times New Roman" w:cs="Times New Roman"/>
          <w:sz w:val="28"/>
          <w:szCs w:val="28"/>
        </w:rPr>
        <w:t xml:space="preserve">, учитель </w:t>
      </w:r>
      <w:proofErr w:type="spellStart"/>
      <w:r w:rsidRPr="007642EA">
        <w:rPr>
          <w:rFonts w:ascii="Times New Roman" w:hAnsi="Times New Roman" w:cs="Times New Roman"/>
          <w:sz w:val="28"/>
          <w:szCs w:val="28"/>
        </w:rPr>
        <w:t>планує</w:t>
      </w:r>
      <w:proofErr w:type="spellEnd"/>
      <w:r w:rsidRPr="007642EA">
        <w:rPr>
          <w:rFonts w:ascii="Times New Roman" w:hAnsi="Times New Roman" w:cs="Times New Roman"/>
          <w:sz w:val="28"/>
          <w:szCs w:val="28"/>
        </w:rPr>
        <w:t xml:space="preserve"> і </w:t>
      </w:r>
      <w:proofErr w:type="spellStart"/>
      <w:r w:rsidRPr="007642EA">
        <w:rPr>
          <w:rFonts w:ascii="Times New Roman" w:hAnsi="Times New Roman" w:cs="Times New Roman"/>
          <w:sz w:val="28"/>
          <w:szCs w:val="28"/>
        </w:rPr>
        <w:t>розробляє</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самостійно</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під</w:t>
      </w:r>
      <w:proofErr w:type="spellEnd"/>
      <w:r w:rsidRPr="007642EA">
        <w:rPr>
          <w:rFonts w:ascii="Times New Roman" w:hAnsi="Times New Roman" w:cs="Times New Roman"/>
          <w:sz w:val="28"/>
          <w:szCs w:val="28"/>
        </w:rPr>
        <w:t xml:space="preserve"> час календарно-</w:t>
      </w:r>
      <w:proofErr w:type="spellStart"/>
      <w:r w:rsidRPr="007642EA">
        <w:rPr>
          <w:rFonts w:ascii="Times New Roman" w:hAnsi="Times New Roman" w:cs="Times New Roman"/>
          <w:sz w:val="28"/>
          <w:szCs w:val="28"/>
        </w:rPr>
        <w:t>тематичного</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планування</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керуючись</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Державним</w:t>
      </w:r>
      <w:proofErr w:type="spellEnd"/>
      <w:r w:rsidRPr="007642EA">
        <w:rPr>
          <w:rFonts w:ascii="Times New Roman" w:hAnsi="Times New Roman" w:cs="Times New Roman"/>
          <w:sz w:val="28"/>
          <w:szCs w:val="28"/>
        </w:rPr>
        <w:t xml:space="preserve"> стандартом, </w:t>
      </w:r>
      <w:proofErr w:type="spellStart"/>
      <w:r w:rsidRPr="007642EA">
        <w:rPr>
          <w:rFonts w:ascii="Times New Roman" w:hAnsi="Times New Roman" w:cs="Times New Roman"/>
          <w:sz w:val="28"/>
          <w:szCs w:val="28"/>
        </w:rPr>
        <w:t>освітньою</w:t>
      </w:r>
      <w:proofErr w:type="spellEnd"/>
      <w:r w:rsidRPr="007642EA">
        <w:rPr>
          <w:rFonts w:ascii="Times New Roman" w:hAnsi="Times New Roman" w:cs="Times New Roman"/>
          <w:sz w:val="28"/>
          <w:szCs w:val="28"/>
        </w:rPr>
        <w:t xml:space="preserve"> і </w:t>
      </w:r>
      <w:proofErr w:type="spellStart"/>
      <w:r w:rsidRPr="007642EA">
        <w:rPr>
          <w:rFonts w:ascii="Times New Roman" w:hAnsi="Times New Roman" w:cs="Times New Roman"/>
          <w:sz w:val="28"/>
          <w:szCs w:val="28"/>
        </w:rPr>
        <w:t>навчальною</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програмами</w:t>
      </w:r>
      <w:proofErr w:type="spellEnd"/>
      <w:r w:rsidRPr="007642EA">
        <w:rPr>
          <w:rFonts w:ascii="Times New Roman" w:hAnsi="Times New Roman" w:cs="Times New Roman"/>
          <w:sz w:val="28"/>
          <w:szCs w:val="28"/>
        </w:rPr>
        <w:t xml:space="preserve"> та </w:t>
      </w:r>
      <w:proofErr w:type="spellStart"/>
      <w:r w:rsidRPr="007642EA">
        <w:rPr>
          <w:rFonts w:ascii="Times New Roman" w:hAnsi="Times New Roman" w:cs="Times New Roman"/>
          <w:sz w:val="28"/>
          <w:szCs w:val="28"/>
        </w:rPr>
        <w:t>відповідно</w:t>
      </w:r>
      <w:proofErr w:type="spellEnd"/>
      <w:r w:rsidRPr="007642EA">
        <w:rPr>
          <w:rFonts w:ascii="Times New Roman" w:hAnsi="Times New Roman" w:cs="Times New Roman"/>
          <w:sz w:val="28"/>
          <w:szCs w:val="28"/>
        </w:rPr>
        <w:t xml:space="preserve"> до </w:t>
      </w:r>
      <w:proofErr w:type="spellStart"/>
      <w:r w:rsidRPr="007642EA">
        <w:rPr>
          <w:rFonts w:ascii="Times New Roman" w:hAnsi="Times New Roman" w:cs="Times New Roman"/>
          <w:sz w:val="28"/>
          <w:szCs w:val="28"/>
        </w:rPr>
        <w:t>кількості</w:t>
      </w:r>
      <w:proofErr w:type="spellEnd"/>
      <w:r w:rsidRPr="007642EA">
        <w:rPr>
          <w:rFonts w:ascii="Times New Roman" w:hAnsi="Times New Roman" w:cs="Times New Roman"/>
          <w:sz w:val="28"/>
          <w:szCs w:val="28"/>
        </w:rPr>
        <w:t xml:space="preserve"> годин, </w:t>
      </w:r>
      <w:proofErr w:type="spellStart"/>
      <w:r w:rsidRPr="007642EA">
        <w:rPr>
          <w:rFonts w:ascii="Times New Roman" w:hAnsi="Times New Roman" w:cs="Times New Roman"/>
          <w:sz w:val="28"/>
          <w:szCs w:val="28"/>
        </w:rPr>
        <w:t>передбачених</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навчальним</w:t>
      </w:r>
      <w:proofErr w:type="spellEnd"/>
      <w:r w:rsidRPr="007642EA">
        <w:rPr>
          <w:rFonts w:ascii="Times New Roman" w:hAnsi="Times New Roman" w:cs="Times New Roman"/>
          <w:sz w:val="28"/>
          <w:szCs w:val="28"/>
        </w:rPr>
        <w:t xml:space="preserve"> планом на </w:t>
      </w:r>
      <w:proofErr w:type="spellStart"/>
      <w:r w:rsidRPr="007642EA">
        <w:rPr>
          <w:rFonts w:ascii="Times New Roman" w:hAnsi="Times New Roman" w:cs="Times New Roman"/>
          <w:sz w:val="28"/>
          <w:szCs w:val="28"/>
        </w:rPr>
        <w:t>вивчення</w:t>
      </w:r>
      <w:proofErr w:type="spellEnd"/>
      <w:r w:rsidRPr="007642EA">
        <w:rPr>
          <w:rFonts w:ascii="Times New Roman" w:hAnsi="Times New Roman" w:cs="Times New Roman"/>
          <w:sz w:val="28"/>
          <w:szCs w:val="28"/>
        </w:rPr>
        <w:t xml:space="preserve"> предмета/</w:t>
      </w:r>
      <w:proofErr w:type="spellStart"/>
      <w:r w:rsidRPr="007642EA">
        <w:rPr>
          <w:rFonts w:ascii="Times New Roman" w:hAnsi="Times New Roman" w:cs="Times New Roman"/>
          <w:sz w:val="28"/>
          <w:szCs w:val="28"/>
        </w:rPr>
        <w:t>інтегрованого</w:t>
      </w:r>
      <w:proofErr w:type="spellEnd"/>
      <w:r w:rsidRPr="007642EA">
        <w:rPr>
          <w:rFonts w:ascii="Times New Roman" w:hAnsi="Times New Roman" w:cs="Times New Roman"/>
          <w:sz w:val="28"/>
          <w:szCs w:val="28"/>
        </w:rPr>
        <w:t xml:space="preserve"> курсу.</w:t>
      </w:r>
    </w:p>
    <w:p w:rsidR="00916A0D" w:rsidRPr="007642EA" w:rsidRDefault="007642EA" w:rsidP="007642E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7642EA">
        <w:rPr>
          <w:rFonts w:ascii="Times New Roman" w:hAnsi="Times New Roman" w:cs="Times New Roman"/>
          <w:sz w:val="28"/>
          <w:szCs w:val="28"/>
        </w:rPr>
        <w:t>Якщо</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рівень</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результатів</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навчання</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учня</w:t>
      </w:r>
      <w:proofErr w:type="spellEnd"/>
      <w:r w:rsidRPr="007642EA">
        <w:rPr>
          <w:rFonts w:ascii="Times New Roman" w:hAnsi="Times New Roman" w:cs="Times New Roman"/>
          <w:sz w:val="28"/>
          <w:szCs w:val="28"/>
        </w:rPr>
        <w:t>/</w:t>
      </w:r>
      <w:proofErr w:type="spellStart"/>
      <w:r w:rsidRPr="007642EA">
        <w:rPr>
          <w:rFonts w:ascii="Times New Roman" w:hAnsi="Times New Roman" w:cs="Times New Roman"/>
          <w:sz w:val="28"/>
          <w:szCs w:val="28"/>
        </w:rPr>
        <w:t>учениці</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визначити</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неможливо</w:t>
      </w:r>
      <w:proofErr w:type="spellEnd"/>
      <w:r w:rsidRPr="007642EA">
        <w:rPr>
          <w:rFonts w:ascii="Times New Roman" w:hAnsi="Times New Roman" w:cs="Times New Roman"/>
          <w:sz w:val="28"/>
          <w:szCs w:val="28"/>
        </w:rPr>
        <w:t xml:space="preserve"> через </w:t>
      </w:r>
      <w:proofErr w:type="spellStart"/>
      <w:r w:rsidRPr="007642EA">
        <w:rPr>
          <w:rFonts w:ascii="Times New Roman" w:hAnsi="Times New Roman" w:cs="Times New Roman"/>
          <w:sz w:val="28"/>
          <w:szCs w:val="28"/>
        </w:rPr>
        <w:t>тривалу</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відсутність</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учня</w:t>
      </w:r>
      <w:proofErr w:type="spellEnd"/>
      <w:r w:rsidRPr="007642EA">
        <w:rPr>
          <w:rFonts w:ascii="Times New Roman" w:hAnsi="Times New Roman" w:cs="Times New Roman"/>
          <w:sz w:val="28"/>
          <w:szCs w:val="28"/>
        </w:rPr>
        <w:t>/</w:t>
      </w:r>
      <w:proofErr w:type="spellStart"/>
      <w:r w:rsidRPr="007642EA">
        <w:rPr>
          <w:rFonts w:ascii="Times New Roman" w:hAnsi="Times New Roman" w:cs="Times New Roman"/>
          <w:sz w:val="28"/>
          <w:szCs w:val="28"/>
        </w:rPr>
        <w:t>учениці</w:t>
      </w:r>
      <w:proofErr w:type="spellEnd"/>
      <w:r w:rsidRPr="007642EA">
        <w:rPr>
          <w:rFonts w:ascii="Times New Roman" w:hAnsi="Times New Roman" w:cs="Times New Roman"/>
          <w:sz w:val="28"/>
          <w:szCs w:val="28"/>
        </w:rPr>
        <w:t xml:space="preserve">, у </w:t>
      </w:r>
      <w:proofErr w:type="spellStart"/>
      <w:r w:rsidRPr="007642EA">
        <w:rPr>
          <w:rFonts w:ascii="Times New Roman" w:hAnsi="Times New Roman" w:cs="Times New Roman"/>
          <w:sz w:val="28"/>
          <w:szCs w:val="28"/>
        </w:rPr>
        <w:t>класному</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журналі</w:t>
      </w:r>
      <w:proofErr w:type="spellEnd"/>
      <w:r w:rsidRPr="007642EA">
        <w:rPr>
          <w:rFonts w:ascii="Times New Roman" w:hAnsi="Times New Roman" w:cs="Times New Roman"/>
          <w:sz w:val="28"/>
          <w:szCs w:val="28"/>
        </w:rPr>
        <w:t xml:space="preserve"> та </w:t>
      </w:r>
      <w:proofErr w:type="spellStart"/>
      <w:r w:rsidRPr="007642EA">
        <w:rPr>
          <w:rFonts w:ascii="Times New Roman" w:hAnsi="Times New Roman" w:cs="Times New Roman"/>
          <w:sz w:val="28"/>
          <w:szCs w:val="28"/>
        </w:rPr>
        <w:t>свідоцтві</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осягнень</w:t>
      </w:r>
      <w:proofErr w:type="spellEnd"/>
      <w:r w:rsidRPr="007642EA">
        <w:rPr>
          <w:rFonts w:ascii="Times New Roman" w:hAnsi="Times New Roman" w:cs="Times New Roman"/>
          <w:sz w:val="28"/>
          <w:szCs w:val="28"/>
        </w:rPr>
        <w:t>/</w:t>
      </w:r>
      <w:proofErr w:type="spellStart"/>
      <w:r w:rsidRPr="007642EA">
        <w:rPr>
          <w:rFonts w:ascii="Times New Roman" w:hAnsi="Times New Roman" w:cs="Times New Roman"/>
          <w:sz w:val="28"/>
          <w:szCs w:val="28"/>
        </w:rPr>
        <w:t>табелі</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успішності</w:t>
      </w:r>
      <w:proofErr w:type="spellEnd"/>
      <w:r w:rsidRPr="007642EA">
        <w:rPr>
          <w:rFonts w:ascii="Times New Roman" w:hAnsi="Times New Roman" w:cs="Times New Roman"/>
          <w:sz w:val="28"/>
          <w:szCs w:val="28"/>
        </w:rPr>
        <w:t xml:space="preserve"> робиться </w:t>
      </w:r>
      <w:proofErr w:type="spellStart"/>
      <w:r w:rsidRPr="007642EA">
        <w:rPr>
          <w:rFonts w:ascii="Times New Roman" w:hAnsi="Times New Roman" w:cs="Times New Roman"/>
          <w:sz w:val="28"/>
          <w:szCs w:val="28"/>
        </w:rPr>
        <w:t>запис</w:t>
      </w:r>
      <w:proofErr w:type="spellEnd"/>
      <w:r w:rsidRPr="007642EA">
        <w:rPr>
          <w:rFonts w:ascii="Times New Roman" w:hAnsi="Times New Roman" w:cs="Times New Roman"/>
          <w:sz w:val="28"/>
          <w:szCs w:val="28"/>
        </w:rPr>
        <w:t xml:space="preserve"> «н/а» (не </w:t>
      </w:r>
      <w:proofErr w:type="spellStart"/>
      <w:r w:rsidRPr="007642EA">
        <w:rPr>
          <w:rFonts w:ascii="Times New Roman" w:hAnsi="Times New Roman" w:cs="Times New Roman"/>
          <w:sz w:val="28"/>
          <w:szCs w:val="28"/>
        </w:rPr>
        <w:t>атестований</w:t>
      </w:r>
      <w:proofErr w:type="spellEnd"/>
      <w:r w:rsidRPr="007642EA">
        <w:rPr>
          <w:rFonts w:ascii="Times New Roman" w:hAnsi="Times New Roman" w:cs="Times New Roman"/>
          <w:sz w:val="28"/>
          <w:szCs w:val="28"/>
        </w:rPr>
        <w:t xml:space="preserve">(а). </w:t>
      </w:r>
      <w:proofErr w:type="spellStart"/>
      <w:r w:rsidRPr="007642EA">
        <w:rPr>
          <w:rFonts w:ascii="Times New Roman" w:hAnsi="Times New Roman" w:cs="Times New Roman"/>
          <w:sz w:val="28"/>
          <w:szCs w:val="28"/>
        </w:rPr>
        <w:t>Оцінювання</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учнів</w:t>
      </w:r>
      <w:proofErr w:type="spellEnd"/>
      <w:r w:rsidRPr="007642EA">
        <w:rPr>
          <w:rFonts w:ascii="Times New Roman" w:hAnsi="Times New Roman" w:cs="Times New Roman"/>
          <w:sz w:val="28"/>
          <w:szCs w:val="28"/>
        </w:rPr>
        <w:t xml:space="preserve"> 5 </w:t>
      </w:r>
      <w:proofErr w:type="spellStart"/>
      <w:r w:rsidRPr="007642EA">
        <w:rPr>
          <w:rFonts w:ascii="Times New Roman" w:hAnsi="Times New Roman" w:cs="Times New Roman"/>
          <w:sz w:val="28"/>
          <w:szCs w:val="28"/>
        </w:rPr>
        <w:t>класів</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зорієнтоване</w:t>
      </w:r>
      <w:proofErr w:type="spellEnd"/>
      <w:r w:rsidRPr="007642EA">
        <w:rPr>
          <w:rFonts w:ascii="Times New Roman" w:hAnsi="Times New Roman" w:cs="Times New Roman"/>
          <w:sz w:val="28"/>
          <w:szCs w:val="28"/>
        </w:rPr>
        <w:t xml:space="preserve"> у першу </w:t>
      </w:r>
      <w:proofErr w:type="spellStart"/>
      <w:r w:rsidRPr="007642EA">
        <w:rPr>
          <w:rFonts w:ascii="Times New Roman" w:hAnsi="Times New Roman" w:cs="Times New Roman"/>
          <w:sz w:val="28"/>
          <w:szCs w:val="28"/>
        </w:rPr>
        <w:t>чергу</w:t>
      </w:r>
      <w:proofErr w:type="spellEnd"/>
      <w:r w:rsidRPr="007642EA">
        <w:rPr>
          <w:rFonts w:ascii="Times New Roman" w:hAnsi="Times New Roman" w:cs="Times New Roman"/>
          <w:sz w:val="28"/>
          <w:szCs w:val="28"/>
        </w:rPr>
        <w:t xml:space="preserve"> на </w:t>
      </w:r>
      <w:proofErr w:type="spellStart"/>
      <w:r w:rsidRPr="007642EA">
        <w:rPr>
          <w:rFonts w:ascii="Times New Roman" w:hAnsi="Times New Roman" w:cs="Times New Roman"/>
          <w:sz w:val="28"/>
          <w:szCs w:val="28"/>
        </w:rPr>
        <w:t>обов’язкові</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результати</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навчання</w:t>
      </w:r>
      <w:proofErr w:type="spellEnd"/>
      <w:r w:rsidRPr="007642EA">
        <w:rPr>
          <w:rFonts w:ascii="Times New Roman" w:hAnsi="Times New Roman" w:cs="Times New Roman"/>
          <w:sz w:val="28"/>
          <w:szCs w:val="28"/>
        </w:rPr>
        <w:t xml:space="preserve"> й </w:t>
      </w:r>
      <w:proofErr w:type="spellStart"/>
      <w:r w:rsidRPr="007642EA">
        <w:rPr>
          <w:rFonts w:ascii="Times New Roman" w:hAnsi="Times New Roman" w:cs="Times New Roman"/>
          <w:sz w:val="28"/>
          <w:szCs w:val="28"/>
        </w:rPr>
        <w:t>орієнтири</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їх</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оцінювання</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визначені</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Державним</w:t>
      </w:r>
      <w:proofErr w:type="spellEnd"/>
      <w:r w:rsidRPr="007642EA">
        <w:rPr>
          <w:rFonts w:ascii="Times New Roman" w:hAnsi="Times New Roman" w:cs="Times New Roman"/>
          <w:sz w:val="28"/>
          <w:szCs w:val="28"/>
        </w:rPr>
        <w:t xml:space="preserve"> </w:t>
      </w:r>
      <w:r w:rsidRPr="007642EA">
        <w:rPr>
          <w:rFonts w:ascii="Times New Roman" w:hAnsi="Times New Roman" w:cs="Times New Roman"/>
          <w:sz w:val="28"/>
          <w:szCs w:val="28"/>
        </w:rPr>
        <w:lastRenderedPageBreak/>
        <w:t xml:space="preserve">стандартом, та на </w:t>
      </w:r>
      <w:proofErr w:type="spellStart"/>
      <w:r w:rsidRPr="007642EA">
        <w:rPr>
          <w:rFonts w:ascii="Times New Roman" w:hAnsi="Times New Roman" w:cs="Times New Roman"/>
          <w:sz w:val="28"/>
          <w:szCs w:val="28"/>
        </w:rPr>
        <w:t>очікувані</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результати</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навчання</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передбачені</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навчальною</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програмою</w:t>
      </w:r>
      <w:proofErr w:type="spellEnd"/>
      <w:r w:rsidRPr="007642EA">
        <w:rPr>
          <w:rFonts w:ascii="Times New Roman" w:hAnsi="Times New Roman" w:cs="Times New Roman"/>
          <w:sz w:val="28"/>
          <w:szCs w:val="28"/>
        </w:rPr>
        <w:t xml:space="preserve"> з </w:t>
      </w:r>
      <w:proofErr w:type="spellStart"/>
      <w:r w:rsidRPr="007642EA">
        <w:rPr>
          <w:rFonts w:ascii="Times New Roman" w:hAnsi="Times New Roman" w:cs="Times New Roman"/>
          <w:sz w:val="28"/>
          <w:szCs w:val="28"/>
        </w:rPr>
        <w:t>відповідного</w:t>
      </w:r>
      <w:proofErr w:type="spellEnd"/>
      <w:r w:rsidRPr="007642EA">
        <w:rPr>
          <w:rFonts w:ascii="Times New Roman" w:hAnsi="Times New Roman" w:cs="Times New Roman"/>
          <w:sz w:val="28"/>
          <w:szCs w:val="28"/>
        </w:rPr>
        <w:t xml:space="preserve"> предмета/</w:t>
      </w:r>
      <w:proofErr w:type="spellStart"/>
      <w:r w:rsidRPr="007642EA">
        <w:rPr>
          <w:rFonts w:ascii="Times New Roman" w:hAnsi="Times New Roman" w:cs="Times New Roman"/>
          <w:sz w:val="28"/>
          <w:szCs w:val="28"/>
        </w:rPr>
        <w:t>інтегрованого</w:t>
      </w:r>
      <w:proofErr w:type="spellEnd"/>
      <w:r w:rsidRPr="007642EA">
        <w:rPr>
          <w:rFonts w:ascii="Times New Roman" w:hAnsi="Times New Roman" w:cs="Times New Roman"/>
          <w:sz w:val="28"/>
          <w:szCs w:val="28"/>
        </w:rPr>
        <w:t xml:space="preserve"> курсу. </w:t>
      </w:r>
      <w:proofErr w:type="spellStart"/>
      <w:r w:rsidRPr="007642EA">
        <w:rPr>
          <w:rFonts w:ascii="Times New Roman" w:hAnsi="Times New Roman" w:cs="Times New Roman"/>
          <w:sz w:val="28"/>
          <w:szCs w:val="28"/>
        </w:rPr>
        <w:t>Критерії</w:t>
      </w:r>
      <w:proofErr w:type="spellEnd"/>
      <w:r w:rsidRPr="007642EA">
        <w:rPr>
          <w:rFonts w:ascii="Times New Roman" w:hAnsi="Times New Roman" w:cs="Times New Roman"/>
          <w:sz w:val="28"/>
          <w:szCs w:val="28"/>
        </w:rPr>
        <w:t xml:space="preserve"> для </w:t>
      </w:r>
      <w:proofErr w:type="spellStart"/>
      <w:r w:rsidRPr="007642EA">
        <w:rPr>
          <w:rFonts w:ascii="Times New Roman" w:hAnsi="Times New Roman" w:cs="Times New Roman"/>
          <w:sz w:val="28"/>
          <w:szCs w:val="28"/>
        </w:rPr>
        <w:t>формувального</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оцінювання</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розробляються</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вчителем</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самостійно</w:t>
      </w:r>
      <w:proofErr w:type="spellEnd"/>
      <w:r w:rsidRPr="007642EA">
        <w:rPr>
          <w:rFonts w:ascii="Times New Roman" w:hAnsi="Times New Roman" w:cs="Times New Roman"/>
          <w:sz w:val="28"/>
          <w:szCs w:val="28"/>
        </w:rPr>
        <w:t xml:space="preserve"> до кожного виду </w:t>
      </w:r>
      <w:proofErr w:type="spellStart"/>
      <w:r w:rsidRPr="007642EA">
        <w:rPr>
          <w:rFonts w:ascii="Times New Roman" w:hAnsi="Times New Roman" w:cs="Times New Roman"/>
          <w:sz w:val="28"/>
          <w:szCs w:val="28"/>
        </w:rPr>
        <w:t>роботи</w:t>
      </w:r>
      <w:proofErr w:type="spellEnd"/>
      <w:r w:rsidRPr="007642EA">
        <w:rPr>
          <w:rFonts w:ascii="Times New Roman" w:hAnsi="Times New Roman" w:cs="Times New Roman"/>
          <w:sz w:val="28"/>
          <w:szCs w:val="28"/>
        </w:rPr>
        <w:t xml:space="preserve"> та виду </w:t>
      </w:r>
      <w:proofErr w:type="spellStart"/>
      <w:r w:rsidRPr="007642EA">
        <w:rPr>
          <w:rFonts w:ascii="Times New Roman" w:hAnsi="Times New Roman" w:cs="Times New Roman"/>
          <w:sz w:val="28"/>
          <w:szCs w:val="28"/>
        </w:rPr>
        <w:t>діяльності</w:t>
      </w:r>
      <w:proofErr w:type="spellEnd"/>
      <w:r w:rsidRPr="007642EA">
        <w:rPr>
          <w:rFonts w:ascii="Times New Roman" w:hAnsi="Times New Roman" w:cs="Times New Roman"/>
          <w:sz w:val="28"/>
          <w:szCs w:val="28"/>
        </w:rPr>
        <w:t xml:space="preserve"> </w:t>
      </w:r>
      <w:proofErr w:type="spellStart"/>
      <w:r w:rsidRPr="007642EA">
        <w:rPr>
          <w:rFonts w:ascii="Times New Roman" w:hAnsi="Times New Roman" w:cs="Times New Roman"/>
          <w:sz w:val="28"/>
          <w:szCs w:val="28"/>
        </w:rPr>
        <w:t>учнів</w:t>
      </w:r>
      <w:proofErr w:type="spellEnd"/>
      <w:r w:rsidRPr="007642EA">
        <w:rPr>
          <w:rFonts w:ascii="Times New Roman" w:hAnsi="Times New Roman" w:cs="Times New Roman"/>
          <w:sz w:val="28"/>
          <w:szCs w:val="28"/>
        </w:rPr>
        <w:t>.</w:t>
      </w:r>
    </w:p>
    <w:p w:rsidR="00916A0D" w:rsidRDefault="001A4501" w:rsidP="0013612A">
      <w:pPr>
        <w:spacing w:after="0"/>
        <w:jc w:val="both"/>
        <w:rPr>
          <w:rFonts w:ascii="Times New Roman" w:hAnsi="Times New Roman" w:cs="Times New Roman"/>
          <w:sz w:val="28"/>
          <w:szCs w:val="28"/>
        </w:rPr>
      </w:pPr>
      <w:r w:rsidRPr="001A4501">
        <w:rPr>
          <w:rFonts w:ascii="Times New Roman" w:hAnsi="Times New Roman" w:cs="Times New Roman"/>
          <w:b/>
          <w:sz w:val="28"/>
          <w:szCs w:val="28"/>
          <w:lang w:val="uk-UA"/>
        </w:rPr>
        <w:t>Оцінювання учнів 6-11 класів у 202</w:t>
      </w:r>
      <w:r>
        <w:rPr>
          <w:rFonts w:ascii="Times New Roman" w:hAnsi="Times New Roman" w:cs="Times New Roman"/>
          <w:b/>
          <w:sz w:val="28"/>
          <w:szCs w:val="28"/>
          <w:lang w:val="uk-UA"/>
        </w:rPr>
        <w:t>3</w:t>
      </w:r>
      <w:r w:rsidRPr="001A4501">
        <w:rPr>
          <w:rFonts w:ascii="Times New Roman" w:hAnsi="Times New Roman" w:cs="Times New Roman"/>
          <w:b/>
          <w:sz w:val="28"/>
          <w:szCs w:val="28"/>
          <w:lang w:val="uk-UA"/>
        </w:rPr>
        <w:t>-202</w:t>
      </w:r>
      <w:r>
        <w:rPr>
          <w:rFonts w:ascii="Times New Roman" w:hAnsi="Times New Roman" w:cs="Times New Roman"/>
          <w:b/>
          <w:sz w:val="28"/>
          <w:szCs w:val="28"/>
          <w:lang w:val="uk-UA"/>
        </w:rPr>
        <w:t>4</w:t>
      </w:r>
      <w:r w:rsidRPr="001A4501">
        <w:rPr>
          <w:rFonts w:ascii="Times New Roman" w:hAnsi="Times New Roman" w:cs="Times New Roman"/>
          <w:b/>
          <w:sz w:val="28"/>
          <w:szCs w:val="28"/>
          <w:lang w:val="uk-UA"/>
        </w:rPr>
        <w:t xml:space="preserve"> навчальному році</w:t>
      </w:r>
      <w:r w:rsidRPr="001A4501">
        <w:rPr>
          <w:rFonts w:ascii="Times New Roman" w:hAnsi="Times New Roman" w:cs="Times New Roman"/>
          <w:sz w:val="28"/>
          <w:szCs w:val="28"/>
          <w:lang w:val="uk-UA"/>
        </w:rPr>
        <w:t xml:space="preserve"> здійснюється за Критеріями оцінювання та Орієнтовними вимогами оцінювання навчальних досягнень учнів із базових дисциплін у системі загальної середньої освіти. </w:t>
      </w:r>
      <w:proofErr w:type="spellStart"/>
      <w:r w:rsidRPr="001A4501">
        <w:rPr>
          <w:rFonts w:ascii="Times New Roman" w:hAnsi="Times New Roman" w:cs="Times New Roman"/>
          <w:sz w:val="28"/>
          <w:szCs w:val="28"/>
        </w:rPr>
        <w:t>Оцінюванню</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підлягають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результати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навчання</w:t>
      </w:r>
      <w:proofErr w:type="spellEnd"/>
      <w:r w:rsidRPr="001A4501">
        <w:rPr>
          <w:rFonts w:ascii="Times New Roman" w:hAnsi="Times New Roman" w:cs="Times New Roman"/>
          <w:sz w:val="28"/>
          <w:szCs w:val="28"/>
        </w:rPr>
        <w:t xml:space="preserve"> з </w:t>
      </w:r>
      <w:proofErr w:type="spellStart"/>
      <w:r w:rsidRPr="001A4501">
        <w:rPr>
          <w:rFonts w:ascii="Times New Roman" w:hAnsi="Times New Roman" w:cs="Times New Roman"/>
          <w:sz w:val="28"/>
          <w:szCs w:val="28"/>
        </w:rPr>
        <w:t>навчальних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предметів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інтегрованих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курсів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інваріантної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складової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навчального</w:t>
      </w:r>
      <w:proofErr w:type="spellEnd"/>
      <w:r w:rsidRPr="001A4501">
        <w:rPr>
          <w:rFonts w:ascii="Times New Roman" w:hAnsi="Times New Roman" w:cs="Times New Roman"/>
          <w:sz w:val="28"/>
          <w:szCs w:val="28"/>
        </w:rPr>
        <w:t xml:space="preserve"> плану. </w:t>
      </w:r>
      <w:proofErr w:type="spellStart"/>
      <w:r w:rsidRPr="001A4501">
        <w:rPr>
          <w:rFonts w:ascii="Times New Roman" w:hAnsi="Times New Roman" w:cs="Times New Roman"/>
          <w:sz w:val="28"/>
          <w:szCs w:val="28"/>
        </w:rPr>
        <w:t>Оцінювання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результатів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учнів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зорієнтоване</w:t>
      </w:r>
      <w:proofErr w:type="spellEnd"/>
      <w:r w:rsidRPr="001A4501">
        <w:rPr>
          <w:rFonts w:ascii="Times New Roman" w:hAnsi="Times New Roman" w:cs="Times New Roman"/>
          <w:sz w:val="28"/>
          <w:szCs w:val="28"/>
        </w:rPr>
        <w:t xml:space="preserve"> на </w:t>
      </w:r>
      <w:proofErr w:type="spellStart"/>
      <w:r w:rsidRPr="001A4501">
        <w:rPr>
          <w:rFonts w:ascii="Times New Roman" w:hAnsi="Times New Roman" w:cs="Times New Roman"/>
          <w:sz w:val="28"/>
          <w:szCs w:val="28"/>
        </w:rPr>
        <w:t>ключові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компетентності</w:t>
      </w:r>
      <w:proofErr w:type="spellEnd"/>
      <w:r w:rsidRPr="001A4501">
        <w:rPr>
          <w:rFonts w:ascii="Times New Roman" w:hAnsi="Times New Roman" w:cs="Times New Roman"/>
          <w:sz w:val="28"/>
          <w:szCs w:val="28"/>
        </w:rPr>
        <w:t xml:space="preserve"> і </w:t>
      </w:r>
      <w:proofErr w:type="spellStart"/>
      <w:r w:rsidRPr="001A4501">
        <w:rPr>
          <w:rFonts w:ascii="Times New Roman" w:hAnsi="Times New Roman" w:cs="Times New Roman"/>
          <w:sz w:val="28"/>
          <w:szCs w:val="28"/>
        </w:rPr>
        <w:t>наскрізні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вміння</w:t>
      </w:r>
      <w:proofErr w:type="spellEnd"/>
      <w:r w:rsidRPr="001A4501">
        <w:rPr>
          <w:rFonts w:ascii="Times New Roman" w:hAnsi="Times New Roman" w:cs="Times New Roman"/>
          <w:sz w:val="28"/>
          <w:szCs w:val="28"/>
        </w:rPr>
        <w:t xml:space="preserve"> та </w:t>
      </w:r>
      <w:proofErr w:type="spellStart"/>
      <w:r w:rsidRPr="001A4501">
        <w:rPr>
          <w:rFonts w:ascii="Times New Roman" w:hAnsi="Times New Roman" w:cs="Times New Roman"/>
          <w:sz w:val="28"/>
          <w:szCs w:val="28"/>
        </w:rPr>
        <w:t>вимоги</w:t>
      </w:r>
      <w:proofErr w:type="spellEnd"/>
      <w:r w:rsidRPr="001A4501">
        <w:rPr>
          <w:rFonts w:ascii="Times New Roman" w:hAnsi="Times New Roman" w:cs="Times New Roman"/>
          <w:sz w:val="28"/>
          <w:szCs w:val="28"/>
        </w:rPr>
        <w:t xml:space="preserve"> до </w:t>
      </w:r>
      <w:proofErr w:type="spellStart"/>
      <w:r w:rsidRPr="001A4501">
        <w:rPr>
          <w:rFonts w:ascii="Times New Roman" w:hAnsi="Times New Roman" w:cs="Times New Roman"/>
          <w:sz w:val="28"/>
          <w:szCs w:val="28"/>
        </w:rPr>
        <w:t>обов’язкових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результатів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навчання</w:t>
      </w:r>
      <w:proofErr w:type="spellEnd"/>
      <w:r w:rsidRPr="001A4501">
        <w:rPr>
          <w:rFonts w:ascii="Times New Roman" w:hAnsi="Times New Roman" w:cs="Times New Roman"/>
          <w:sz w:val="28"/>
          <w:szCs w:val="28"/>
        </w:rPr>
        <w:t xml:space="preserve"> у </w:t>
      </w:r>
      <w:proofErr w:type="spellStart"/>
      <w:r w:rsidRPr="001A4501">
        <w:rPr>
          <w:rFonts w:ascii="Times New Roman" w:hAnsi="Times New Roman" w:cs="Times New Roman"/>
          <w:sz w:val="28"/>
          <w:szCs w:val="28"/>
        </w:rPr>
        <w:t>відповідній</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освітній</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галузі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визначені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Державним</w:t>
      </w:r>
      <w:proofErr w:type="spellEnd"/>
      <w:r w:rsidRPr="001A4501">
        <w:rPr>
          <w:rFonts w:ascii="Times New Roman" w:hAnsi="Times New Roman" w:cs="Times New Roman"/>
          <w:sz w:val="28"/>
          <w:szCs w:val="28"/>
        </w:rPr>
        <w:t xml:space="preserve"> стандартом.</w:t>
      </w:r>
    </w:p>
    <w:p w:rsidR="001A4501" w:rsidRDefault="001A4501" w:rsidP="001A4501">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1A4501">
        <w:rPr>
          <w:rFonts w:ascii="Times New Roman" w:hAnsi="Times New Roman" w:cs="Times New Roman"/>
          <w:sz w:val="28"/>
          <w:szCs w:val="28"/>
        </w:rPr>
        <w:t>Змістом</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вимог</w:t>
      </w:r>
      <w:proofErr w:type="spellEnd"/>
      <w:r w:rsidRPr="001A4501">
        <w:rPr>
          <w:rFonts w:ascii="Times New Roman" w:hAnsi="Times New Roman" w:cs="Times New Roman"/>
          <w:sz w:val="28"/>
          <w:szCs w:val="28"/>
        </w:rPr>
        <w:t xml:space="preserve"> до </w:t>
      </w:r>
      <w:proofErr w:type="spellStart"/>
      <w:r w:rsidRPr="001A4501">
        <w:rPr>
          <w:rFonts w:ascii="Times New Roman" w:hAnsi="Times New Roman" w:cs="Times New Roman"/>
          <w:sz w:val="28"/>
          <w:szCs w:val="28"/>
        </w:rPr>
        <w:t>оцінювання</w:t>
      </w:r>
      <w:proofErr w:type="spellEnd"/>
      <w:r w:rsidRPr="001A4501">
        <w:rPr>
          <w:rFonts w:ascii="Times New Roman" w:hAnsi="Times New Roman" w:cs="Times New Roman"/>
          <w:sz w:val="28"/>
          <w:szCs w:val="28"/>
        </w:rPr>
        <w:t xml:space="preserve"> є </w:t>
      </w:r>
      <w:proofErr w:type="spellStart"/>
      <w:r w:rsidRPr="001A4501">
        <w:rPr>
          <w:rFonts w:ascii="Times New Roman" w:hAnsi="Times New Roman" w:cs="Times New Roman"/>
          <w:sz w:val="28"/>
          <w:szCs w:val="28"/>
        </w:rPr>
        <w:t>виявлення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вимірювання</w:t>
      </w:r>
      <w:proofErr w:type="spellEnd"/>
      <w:r w:rsidRPr="001A4501">
        <w:rPr>
          <w:rFonts w:ascii="Times New Roman" w:hAnsi="Times New Roman" w:cs="Times New Roman"/>
          <w:sz w:val="28"/>
          <w:szCs w:val="28"/>
        </w:rPr>
        <w:t xml:space="preserve"> та </w:t>
      </w:r>
      <w:proofErr w:type="spellStart"/>
      <w:r w:rsidRPr="001A4501">
        <w:rPr>
          <w:rFonts w:ascii="Times New Roman" w:hAnsi="Times New Roman" w:cs="Times New Roman"/>
          <w:sz w:val="28"/>
          <w:szCs w:val="28"/>
        </w:rPr>
        <w:t>оцінювання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навчальних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досягнень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учнів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які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структуровані</w:t>
      </w:r>
      <w:proofErr w:type="spellEnd"/>
      <w:r w:rsidRPr="001A4501">
        <w:rPr>
          <w:rFonts w:ascii="Times New Roman" w:hAnsi="Times New Roman" w:cs="Times New Roman"/>
          <w:sz w:val="28"/>
          <w:szCs w:val="28"/>
        </w:rPr>
        <w:t xml:space="preserve"> у </w:t>
      </w:r>
      <w:proofErr w:type="spellStart"/>
      <w:r w:rsidRPr="001A4501">
        <w:rPr>
          <w:rFonts w:ascii="Times New Roman" w:hAnsi="Times New Roman" w:cs="Times New Roman"/>
          <w:sz w:val="28"/>
          <w:szCs w:val="28"/>
        </w:rPr>
        <w:t>навчальних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програмах</w:t>
      </w:r>
      <w:proofErr w:type="spellEnd"/>
      <w:r w:rsidRPr="001A4501">
        <w:rPr>
          <w:rFonts w:ascii="Times New Roman" w:hAnsi="Times New Roman" w:cs="Times New Roman"/>
          <w:sz w:val="28"/>
          <w:szCs w:val="28"/>
        </w:rPr>
        <w:t xml:space="preserve">, за предметами. </w:t>
      </w:r>
      <w:proofErr w:type="spellStart"/>
      <w:r w:rsidRPr="001A4501">
        <w:rPr>
          <w:rFonts w:ascii="Times New Roman" w:hAnsi="Times New Roman" w:cs="Times New Roman"/>
          <w:sz w:val="28"/>
          <w:szCs w:val="28"/>
        </w:rPr>
        <w:t>Відповідно</w:t>
      </w:r>
      <w:proofErr w:type="spellEnd"/>
      <w:r w:rsidRPr="001A4501">
        <w:rPr>
          <w:rFonts w:ascii="Times New Roman" w:hAnsi="Times New Roman" w:cs="Times New Roman"/>
          <w:sz w:val="28"/>
          <w:szCs w:val="28"/>
        </w:rPr>
        <w:t xml:space="preserve"> до </w:t>
      </w:r>
      <w:proofErr w:type="spellStart"/>
      <w:r w:rsidRPr="001A4501">
        <w:rPr>
          <w:rFonts w:ascii="Times New Roman" w:hAnsi="Times New Roman" w:cs="Times New Roman"/>
          <w:sz w:val="28"/>
          <w:szCs w:val="28"/>
        </w:rPr>
        <w:t>ступеня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оволодіння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знаннями</w:t>
      </w:r>
      <w:proofErr w:type="spellEnd"/>
      <w:r w:rsidRPr="001A4501">
        <w:rPr>
          <w:rFonts w:ascii="Times New Roman" w:hAnsi="Times New Roman" w:cs="Times New Roman"/>
          <w:sz w:val="28"/>
          <w:szCs w:val="28"/>
        </w:rPr>
        <w:t xml:space="preserve"> і способами </w:t>
      </w:r>
      <w:proofErr w:type="spellStart"/>
      <w:r w:rsidRPr="001A4501">
        <w:rPr>
          <w:rFonts w:ascii="Times New Roman" w:hAnsi="Times New Roman" w:cs="Times New Roman"/>
          <w:sz w:val="28"/>
          <w:szCs w:val="28"/>
        </w:rPr>
        <w:t>діяльності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виокремлюються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чотири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рівні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навчальних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досягнень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учнів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початковий</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середній</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достатній</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високий</w:t>
      </w:r>
      <w:proofErr w:type="spellEnd"/>
      <w:r w:rsidRPr="001A4501">
        <w:rPr>
          <w:rFonts w:ascii="Times New Roman" w:hAnsi="Times New Roman" w:cs="Times New Roman"/>
          <w:sz w:val="28"/>
          <w:szCs w:val="28"/>
        </w:rPr>
        <w:t xml:space="preserve">. </w:t>
      </w:r>
    </w:p>
    <w:p w:rsidR="001A4501" w:rsidRDefault="001A4501" w:rsidP="001A4501">
      <w:pPr>
        <w:spacing w:after="0"/>
        <w:jc w:val="both"/>
        <w:rPr>
          <w:rFonts w:ascii="Times New Roman" w:hAnsi="Times New Roman" w:cs="Times New Roman"/>
          <w:sz w:val="28"/>
          <w:szCs w:val="28"/>
        </w:rPr>
      </w:pPr>
      <w:r w:rsidRPr="001A4501">
        <w:rPr>
          <w:rFonts w:ascii="Times New Roman" w:hAnsi="Times New Roman" w:cs="Times New Roman"/>
          <w:sz w:val="28"/>
          <w:szCs w:val="28"/>
        </w:rPr>
        <w:sym w:font="Symbol" w:char="F02D"/>
      </w:r>
      <w:r w:rsidRPr="001A4501">
        <w:rPr>
          <w:rFonts w:ascii="Times New Roman" w:hAnsi="Times New Roman" w:cs="Times New Roman"/>
          <w:sz w:val="28"/>
          <w:szCs w:val="28"/>
        </w:rPr>
        <w:t xml:space="preserve"> І </w:t>
      </w:r>
      <w:proofErr w:type="spellStart"/>
      <w:r w:rsidRPr="001A4501">
        <w:rPr>
          <w:rFonts w:ascii="Times New Roman" w:hAnsi="Times New Roman" w:cs="Times New Roman"/>
          <w:sz w:val="28"/>
          <w:szCs w:val="28"/>
        </w:rPr>
        <w:t>початковий</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рівень</w:t>
      </w:r>
      <w:proofErr w:type="spellEnd"/>
      <w:r w:rsidRPr="001A4501">
        <w:rPr>
          <w:rFonts w:ascii="Times New Roman" w:hAnsi="Times New Roman" w:cs="Times New Roman"/>
          <w:sz w:val="28"/>
          <w:szCs w:val="28"/>
        </w:rPr>
        <w:t xml:space="preserve"> – у </w:t>
      </w:r>
      <w:proofErr w:type="spellStart"/>
      <w:r w:rsidRPr="001A4501">
        <w:rPr>
          <w:rFonts w:ascii="Times New Roman" w:hAnsi="Times New Roman" w:cs="Times New Roman"/>
          <w:sz w:val="28"/>
          <w:szCs w:val="28"/>
        </w:rPr>
        <w:t>результаті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вивчення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навчального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матеріалу</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учень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називає</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об’єкт</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вивчення</w:t>
      </w:r>
      <w:proofErr w:type="spellEnd"/>
      <w:r w:rsidRPr="001A4501">
        <w:rPr>
          <w:rFonts w:ascii="Times New Roman" w:hAnsi="Times New Roman" w:cs="Times New Roman"/>
          <w:sz w:val="28"/>
          <w:szCs w:val="28"/>
        </w:rPr>
        <w:t xml:space="preserve"> (правило, </w:t>
      </w:r>
      <w:proofErr w:type="spellStart"/>
      <w:r w:rsidRPr="001A4501">
        <w:rPr>
          <w:rFonts w:ascii="Times New Roman" w:hAnsi="Times New Roman" w:cs="Times New Roman"/>
          <w:sz w:val="28"/>
          <w:szCs w:val="28"/>
        </w:rPr>
        <w:t>вираз</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формули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геометричну</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фігуру</w:t>
      </w:r>
      <w:proofErr w:type="spellEnd"/>
      <w:r w:rsidRPr="001A4501">
        <w:rPr>
          <w:rFonts w:ascii="Times New Roman" w:hAnsi="Times New Roman" w:cs="Times New Roman"/>
          <w:sz w:val="28"/>
          <w:szCs w:val="28"/>
        </w:rPr>
        <w:t xml:space="preserve">, символ </w:t>
      </w:r>
      <w:proofErr w:type="spellStart"/>
      <w:r w:rsidRPr="001A4501">
        <w:rPr>
          <w:rFonts w:ascii="Times New Roman" w:hAnsi="Times New Roman" w:cs="Times New Roman"/>
          <w:sz w:val="28"/>
          <w:szCs w:val="28"/>
        </w:rPr>
        <w:t>тощо</w:t>
      </w:r>
      <w:proofErr w:type="spellEnd"/>
      <w:r w:rsidRPr="001A4501">
        <w:rPr>
          <w:rFonts w:ascii="Times New Roman" w:hAnsi="Times New Roman" w:cs="Times New Roman"/>
          <w:sz w:val="28"/>
          <w:szCs w:val="28"/>
        </w:rPr>
        <w:t xml:space="preserve">), але </w:t>
      </w:r>
      <w:proofErr w:type="spellStart"/>
      <w:r w:rsidRPr="001A4501">
        <w:rPr>
          <w:rFonts w:ascii="Times New Roman" w:hAnsi="Times New Roman" w:cs="Times New Roman"/>
          <w:sz w:val="28"/>
          <w:szCs w:val="28"/>
        </w:rPr>
        <w:t>тільки</w:t>
      </w:r>
      <w:proofErr w:type="spellEnd"/>
      <w:r w:rsidRPr="001A4501">
        <w:rPr>
          <w:rFonts w:ascii="Times New Roman" w:hAnsi="Times New Roman" w:cs="Times New Roman"/>
          <w:sz w:val="28"/>
          <w:szCs w:val="28"/>
        </w:rPr>
        <w:t xml:space="preserve"> в тому </w:t>
      </w:r>
      <w:proofErr w:type="spellStart"/>
      <w:r w:rsidRPr="001A4501">
        <w:rPr>
          <w:rFonts w:ascii="Times New Roman" w:hAnsi="Times New Roman" w:cs="Times New Roman"/>
          <w:sz w:val="28"/>
          <w:szCs w:val="28"/>
        </w:rPr>
        <w:t>випадку</w:t>
      </w:r>
      <w:proofErr w:type="spellEnd"/>
      <w:r w:rsidRPr="001A4501">
        <w:rPr>
          <w:rFonts w:ascii="Times New Roman" w:hAnsi="Times New Roman" w:cs="Times New Roman"/>
          <w:sz w:val="28"/>
          <w:szCs w:val="28"/>
        </w:rPr>
        <w:t xml:space="preserve">, коли </w:t>
      </w:r>
      <w:proofErr w:type="spellStart"/>
      <w:r w:rsidRPr="001A4501">
        <w:rPr>
          <w:rFonts w:ascii="Times New Roman" w:hAnsi="Times New Roman" w:cs="Times New Roman"/>
          <w:sz w:val="28"/>
          <w:szCs w:val="28"/>
        </w:rPr>
        <w:t>цей</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об’єкт</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його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зображення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опис</w:t>
      </w:r>
      <w:proofErr w:type="spellEnd"/>
      <w:r w:rsidRPr="001A4501">
        <w:rPr>
          <w:rFonts w:ascii="Times New Roman" w:hAnsi="Times New Roman" w:cs="Times New Roman"/>
          <w:sz w:val="28"/>
          <w:szCs w:val="28"/>
        </w:rPr>
        <w:t xml:space="preserve">, характеристика) </w:t>
      </w:r>
      <w:proofErr w:type="spellStart"/>
      <w:r w:rsidRPr="001A4501">
        <w:rPr>
          <w:rFonts w:ascii="Times New Roman" w:hAnsi="Times New Roman" w:cs="Times New Roman"/>
          <w:sz w:val="28"/>
          <w:szCs w:val="28"/>
        </w:rPr>
        <w:t>запропонована</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йому</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безпосередньо</w:t>
      </w:r>
      <w:proofErr w:type="spellEnd"/>
      <w:r w:rsidRPr="001A4501">
        <w:rPr>
          <w:rFonts w:ascii="Times New Roman" w:hAnsi="Times New Roman" w:cs="Times New Roman"/>
          <w:sz w:val="28"/>
          <w:szCs w:val="28"/>
        </w:rPr>
        <w:t xml:space="preserve">; за </w:t>
      </w:r>
      <w:proofErr w:type="spellStart"/>
      <w:r w:rsidRPr="001A4501">
        <w:rPr>
          <w:rFonts w:ascii="Times New Roman" w:hAnsi="Times New Roman" w:cs="Times New Roman"/>
          <w:sz w:val="28"/>
          <w:szCs w:val="28"/>
        </w:rPr>
        <w:t>допомогою</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вчителя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виконує</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елементарні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завдання</w:t>
      </w:r>
      <w:proofErr w:type="spellEnd"/>
      <w:r w:rsidRPr="001A4501">
        <w:rPr>
          <w:rFonts w:ascii="Times New Roman" w:hAnsi="Times New Roman" w:cs="Times New Roman"/>
          <w:sz w:val="28"/>
          <w:szCs w:val="28"/>
        </w:rPr>
        <w:t xml:space="preserve">. </w:t>
      </w:r>
    </w:p>
    <w:p w:rsidR="001A4501" w:rsidRDefault="001A4501" w:rsidP="001A4501">
      <w:pPr>
        <w:spacing w:after="0"/>
        <w:jc w:val="both"/>
        <w:rPr>
          <w:rFonts w:ascii="Times New Roman" w:hAnsi="Times New Roman" w:cs="Times New Roman"/>
          <w:sz w:val="28"/>
          <w:szCs w:val="28"/>
        </w:rPr>
      </w:pPr>
      <w:r w:rsidRPr="001A4501">
        <w:rPr>
          <w:rFonts w:ascii="Times New Roman" w:hAnsi="Times New Roman" w:cs="Times New Roman"/>
          <w:sz w:val="28"/>
          <w:szCs w:val="28"/>
        </w:rPr>
        <w:sym w:font="Symbol" w:char="F02D"/>
      </w:r>
      <w:r w:rsidRPr="001A4501">
        <w:rPr>
          <w:rFonts w:ascii="Times New Roman" w:hAnsi="Times New Roman" w:cs="Times New Roman"/>
          <w:sz w:val="28"/>
          <w:szCs w:val="28"/>
        </w:rPr>
        <w:t xml:space="preserve"> ІІ </w:t>
      </w:r>
      <w:proofErr w:type="spellStart"/>
      <w:r w:rsidRPr="001A4501">
        <w:rPr>
          <w:rFonts w:ascii="Times New Roman" w:hAnsi="Times New Roman" w:cs="Times New Roman"/>
          <w:sz w:val="28"/>
          <w:szCs w:val="28"/>
        </w:rPr>
        <w:t>середній</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рівень</w:t>
      </w:r>
      <w:proofErr w:type="spellEnd"/>
      <w:r w:rsidRPr="001A4501">
        <w:rPr>
          <w:rFonts w:ascii="Times New Roman" w:hAnsi="Times New Roman" w:cs="Times New Roman"/>
          <w:sz w:val="28"/>
          <w:szCs w:val="28"/>
        </w:rPr>
        <w:t xml:space="preserve"> – </w:t>
      </w:r>
      <w:proofErr w:type="spellStart"/>
      <w:r w:rsidRPr="001A4501">
        <w:rPr>
          <w:rFonts w:ascii="Times New Roman" w:hAnsi="Times New Roman" w:cs="Times New Roman"/>
          <w:sz w:val="28"/>
          <w:szCs w:val="28"/>
        </w:rPr>
        <w:t>учень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повторює</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інформацію</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операції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дії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засвоєні</w:t>
      </w:r>
      <w:proofErr w:type="spellEnd"/>
      <w:r w:rsidRPr="001A4501">
        <w:rPr>
          <w:rFonts w:ascii="Times New Roman" w:hAnsi="Times New Roman" w:cs="Times New Roman"/>
          <w:sz w:val="28"/>
          <w:szCs w:val="28"/>
        </w:rPr>
        <w:t xml:space="preserve"> ним у </w:t>
      </w:r>
      <w:proofErr w:type="spellStart"/>
      <w:r w:rsidRPr="001A4501">
        <w:rPr>
          <w:rFonts w:ascii="Times New Roman" w:hAnsi="Times New Roman" w:cs="Times New Roman"/>
          <w:sz w:val="28"/>
          <w:szCs w:val="28"/>
        </w:rPr>
        <w:t>процесі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здатний</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розв’язувати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завдання</w:t>
      </w:r>
      <w:proofErr w:type="spellEnd"/>
      <w:r w:rsidRPr="001A4501">
        <w:rPr>
          <w:rFonts w:ascii="Times New Roman" w:hAnsi="Times New Roman" w:cs="Times New Roman"/>
          <w:sz w:val="28"/>
          <w:szCs w:val="28"/>
        </w:rPr>
        <w:t xml:space="preserve"> за </w:t>
      </w:r>
      <w:proofErr w:type="spellStart"/>
      <w:r w:rsidRPr="001A4501">
        <w:rPr>
          <w:rFonts w:ascii="Times New Roman" w:hAnsi="Times New Roman" w:cs="Times New Roman"/>
          <w:sz w:val="28"/>
          <w:szCs w:val="28"/>
        </w:rPr>
        <w:t>зразком</w:t>
      </w:r>
      <w:proofErr w:type="spellEnd"/>
      <w:r w:rsidRPr="001A4501">
        <w:rPr>
          <w:rFonts w:ascii="Times New Roman" w:hAnsi="Times New Roman" w:cs="Times New Roman"/>
          <w:sz w:val="28"/>
          <w:szCs w:val="28"/>
        </w:rPr>
        <w:t xml:space="preserve">. </w:t>
      </w:r>
    </w:p>
    <w:p w:rsidR="001A4501" w:rsidRDefault="001A4501" w:rsidP="001A4501">
      <w:pPr>
        <w:spacing w:after="0"/>
        <w:jc w:val="both"/>
        <w:rPr>
          <w:rFonts w:ascii="Times New Roman" w:hAnsi="Times New Roman" w:cs="Times New Roman"/>
          <w:sz w:val="28"/>
          <w:szCs w:val="28"/>
        </w:rPr>
      </w:pPr>
      <w:r w:rsidRPr="001A4501">
        <w:rPr>
          <w:rFonts w:ascii="Times New Roman" w:hAnsi="Times New Roman" w:cs="Times New Roman"/>
          <w:sz w:val="28"/>
          <w:szCs w:val="28"/>
        </w:rPr>
        <w:sym w:font="Symbol" w:char="F02D"/>
      </w:r>
      <w:r w:rsidRPr="001A4501">
        <w:rPr>
          <w:rFonts w:ascii="Times New Roman" w:hAnsi="Times New Roman" w:cs="Times New Roman"/>
          <w:sz w:val="28"/>
          <w:szCs w:val="28"/>
        </w:rPr>
        <w:t xml:space="preserve"> ІІІ </w:t>
      </w:r>
      <w:proofErr w:type="spellStart"/>
      <w:r w:rsidRPr="001A4501">
        <w:rPr>
          <w:rFonts w:ascii="Times New Roman" w:hAnsi="Times New Roman" w:cs="Times New Roman"/>
          <w:sz w:val="28"/>
          <w:szCs w:val="28"/>
        </w:rPr>
        <w:t>достатній</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рівень</w:t>
      </w:r>
      <w:proofErr w:type="spellEnd"/>
      <w:r w:rsidRPr="001A4501">
        <w:rPr>
          <w:rFonts w:ascii="Times New Roman" w:hAnsi="Times New Roman" w:cs="Times New Roman"/>
          <w:sz w:val="28"/>
          <w:szCs w:val="28"/>
        </w:rPr>
        <w:t xml:space="preserve"> – </w:t>
      </w:r>
      <w:proofErr w:type="spellStart"/>
      <w:r w:rsidRPr="001A4501">
        <w:rPr>
          <w:rFonts w:ascii="Times New Roman" w:hAnsi="Times New Roman" w:cs="Times New Roman"/>
          <w:sz w:val="28"/>
          <w:szCs w:val="28"/>
        </w:rPr>
        <w:t>учень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самостійно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застосовує</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знання</w:t>
      </w:r>
      <w:proofErr w:type="spellEnd"/>
      <w:r w:rsidRPr="001A4501">
        <w:rPr>
          <w:rFonts w:ascii="Times New Roman" w:hAnsi="Times New Roman" w:cs="Times New Roman"/>
          <w:sz w:val="28"/>
          <w:szCs w:val="28"/>
        </w:rPr>
        <w:t xml:space="preserve"> в </w:t>
      </w:r>
      <w:proofErr w:type="spellStart"/>
      <w:r w:rsidRPr="001A4501">
        <w:rPr>
          <w:rFonts w:ascii="Times New Roman" w:hAnsi="Times New Roman" w:cs="Times New Roman"/>
          <w:sz w:val="28"/>
          <w:szCs w:val="28"/>
        </w:rPr>
        <w:t>стандартних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ситуаціях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вміє</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виконувати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певні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операції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загальна</w:t>
      </w:r>
      <w:proofErr w:type="spellEnd"/>
      <w:r w:rsidRPr="001A4501">
        <w:rPr>
          <w:rFonts w:ascii="Times New Roman" w:hAnsi="Times New Roman" w:cs="Times New Roman"/>
          <w:sz w:val="28"/>
          <w:szCs w:val="28"/>
        </w:rPr>
        <w:t xml:space="preserve"> методика і </w:t>
      </w:r>
      <w:proofErr w:type="spellStart"/>
      <w:r w:rsidRPr="001A4501">
        <w:rPr>
          <w:rFonts w:ascii="Times New Roman" w:hAnsi="Times New Roman" w:cs="Times New Roman"/>
          <w:sz w:val="28"/>
          <w:szCs w:val="28"/>
        </w:rPr>
        <w:t>послідовність</w:t>
      </w:r>
      <w:proofErr w:type="spellEnd"/>
      <w:r w:rsidRPr="001A4501">
        <w:rPr>
          <w:rFonts w:ascii="Times New Roman" w:hAnsi="Times New Roman" w:cs="Times New Roman"/>
          <w:sz w:val="28"/>
          <w:szCs w:val="28"/>
        </w:rPr>
        <w:t xml:space="preserve"> (алгоритм) </w:t>
      </w:r>
      <w:proofErr w:type="spellStart"/>
      <w:r w:rsidRPr="001A4501">
        <w:rPr>
          <w:rFonts w:ascii="Times New Roman" w:hAnsi="Times New Roman" w:cs="Times New Roman"/>
          <w:sz w:val="28"/>
          <w:szCs w:val="28"/>
        </w:rPr>
        <w:t>яких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йому</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знайомі</w:t>
      </w:r>
      <w:proofErr w:type="spellEnd"/>
      <w:r w:rsidRPr="001A4501">
        <w:rPr>
          <w:rFonts w:ascii="Times New Roman" w:hAnsi="Times New Roman" w:cs="Times New Roman"/>
          <w:sz w:val="28"/>
          <w:szCs w:val="28"/>
        </w:rPr>
        <w:t xml:space="preserve">, але </w:t>
      </w:r>
      <w:proofErr w:type="spellStart"/>
      <w:r w:rsidRPr="001A4501">
        <w:rPr>
          <w:rFonts w:ascii="Times New Roman" w:hAnsi="Times New Roman" w:cs="Times New Roman"/>
          <w:sz w:val="28"/>
          <w:szCs w:val="28"/>
        </w:rPr>
        <w:t>зміст</w:t>
      </w:r>
      <w:proofErr w:type="spellEnd"/>
      <w:r w:rsidRPr="001A4501">
        <w:rPr>
          <w:rFonts w:ascii="Times New Roman" w:hAnsi="Times New Roman" w:cs="Times New Roman"/>
          <w:sz w:val="28"/>
          <w:szCs w:val="28"/>
        </w:rPr>
        <w:t xml:space="preserve"> та </w:t>
      </w:r>
      <w:proofErr w:type="spellStart"/>
      <w:r w:rsidRPr="001A4501">
        <w:rPr>
          <w:rFonts w:ascii="Times New Roman" w:hAnsi="Times New Roman" w:cs="Times New Roman"/>
          <w:sz w:val="28"/>
          <w:szCs w:val="28"/>
        </w:rPr>
        <w:t>умови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виконання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змінені</w:t>
      </w:r>
      <w:proofErr w:type="spellEnd"/>
      <w:r w:rsidRPr="001A4501">
        <w:rPr>
          <w:rFonts w:ascii="Times New Roman" w:hAnsi="Times New Roman" w:cs="Times New Roman"/>
          <w:sz w:val="28"/>
          <w:szCs w:val="28"/>
        </w:rPr>
        <w:t>.</w:t>
      </w:r>
    </w:p>
    <w:p w:rsidR="001A4501" w:rsidRDefault="001A4501" w:rsidP="001A4501">
      <w:pPr>
        <w:spacing w:after="0"/>
        <w:jc w:val="both"/>
        <w:rPr>
          <w:rFonts w:ascii="Times New Roman" w:hAnsi="Times New Roman" w:cs="Times New Roman"/>
          <w:sz w:val="28"/>
          <w:szCs w:val="28"/>
        </w:rPr>
      </w:pPr>
      <w:r w:rsidRPr="001A4501">
        <w:rPr>
          <w:rFonts w:ascii="Times New Roman" w:hAnsi="Times New Roman" w:cs="Times New Roman"/>
          <w:sz w:val="28"/>
          <w:szCs w:val="28"/>
        </w:rPr>
        <w:t xml:space="preserve"> </w:t>
      </w:r>
      <w:r w:rsidRPr="001A4501">
        <w:rPr>
          <w:rFonts w:ascii="Times New Roman" w:hAnsi="Times New Roman" w:cs="Times New Roman"/>
          <w:sz w:val="28"/>
          <w:szCs w:val="28"/>
        </w:rPr>
        <w:sym w:font="Symbol" w:char="F02D"/>
      </w:r>
      <w:r w:rsidRPr="001A4501">
        <w:rPr>
          <w:rFonts w:ascii="Times New Roman" w:hAnsi="Times New Roman" w:cs="Times New Roman"/>
          <w:sz w:val="28"/>
          <w:szCs w:val="28"/>
        </w:rPr>
        <w:t xml:space="preserve"> IV </w:t>
      </w:r>
      <w:proofErr w:type="spellStart"/>
      <w:r w:rsidRPr="001A4501">
        <w:rPr>
          <w:rFonts w:ascii="Times New Roman" w:hAnsi="Times New Roman" w:cs="Times New Roman"/>
          <w:sz w:val="28"/>
          <w:szCs w:val="28"/>
        </w:rPr>
        <w:t>високий</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рівень</w:t>
      </w:r>
      <w:proofErr w:type="spellEnd"/>
      <w:r w:rsidRPr="001A4501">
        <w:rPr>
          <w:rFonts w:ascii="Times New Roman" w:hAnsi="Times New Roman" w:cs="Times New Roman"/>
          <w:sz w:val="28"/>
          <w:szCs w:val="28"/>
        </w:rPr>
        <w:t xml:space="preserve"> – </w:t>
      </w:r>
      <w:proofErr w:type="spellStart"/>
      <w:r w:rsidRPr="001A4501">
        <w:rPr>
          <w:rFonts w:ascii="Times New Roman" w:hAnsi="Times New Roman" w:cs="Times New Roman"/>
          <w:sz w:val="28"/>
          <w:szCs w:val="28"/>
        </w:rPr>
        <w:t>учень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здатний</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самостійно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орієнтуватися</w:t>
      </w:r>
      <w:proofErr w:type="spellEnd"/>
      <w:r w:rsidRPr="001A4501">
        <w:rPr>
          <w:rFonts w:ascii="Times New Roman" w:hAnsi="Times New Roman" w:cs="Times New Roman"/>
          <w:sz w:val="28"/>
          <w:szCs w:val="28"/>
        </w:rPr>
        <w:t xml:space="preserve"> в </w:t>
      </w:r>
      <w:proofErr w:type="spellStart"/>
      <w:r w:rsidRPr="001A4501">
        <w:rPr>
          <w:rFonts w:ascii="Times New Roman" w:hAnsi="Times New Roman" w:cs="Times New Roman"/>
          <w:sz w:val="28"/>
          <w:szCs w:val="28"/>
        </w:rPr>
        <w:t>нових</w:t>
      </w:r>
      <w:proofErr w:type="spellEnd"/>
      <w:r w:rsidRPr="001A4501">
        <w:rPr>
          <w:rFonts w:ascii="Times New Roman" w:hAnsi="Times New Roman" w:cs="Times New Roman"/>
          <w:sz w:val="28"/>
          <w:szCs w:val="28"/>
        </w:rPr>
        <w:t xml:space="preserve"> для </w:t>
      </w:r>
      <w:proofErr w:type="spellStart"/>
      <w:r w:rsidRPr="001A4501">
        <w:rPr>
          <w:rFonts w:ascii="Times New Roman" w:hAnsi="Times New Roman" w:cs="Times New Roman"/>
          <w:sz w:val="28"/>
          <w:szCs w:val="28"/>
        </w:rPr>
        <w:t>нього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ситуаціях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складати</w:t>
      </w:r>
      <w:proofErr w:type="spellEnd"/>
      <w:r w:rsidRPr="001A4501">
        <w:rPr>
          <w:rFonts w:ascii="Times New Roman" w:hAnsi="Times New Roman" w:cs="Times New Roman"/>
          <w:sz w:val="28"/>
          <w:szCs w:val="28"/>
        </w:rPr>
        <w:t xml:space="preserve"> план </w:t>
      </w:r>
      <w:proofErr w:type="spellStart"/>
      <w:r w:rsidRPr="001A4501">
        <w:rPr>
          <w:rFonts w:ascii="Times New Roman" w:hAnsi="Times New Roman" w:cs="Times New Roman"/>
          <w:sz w:val="28"/>
          <w:szCs w:val="28"/>
        </w:rPr>
        <w:t>дій</w:t>
      </w:r>
      <w:proofErr w:type="spellEnd"/>
      <w:r w:rsidRPr="001A4501">
        <w:rPr>
          <w:rFonts w:ascii="Times New Roman" w:hAnsi="Times New Roman" w:cs="Times New Roman"/>
          <w:sz w:val="28"/>
          <w:szCs w:val="28"/>
        </w:rPr>
        <w:t xml:space="preserve"> і </w:t>
      </w:r>
      <w:proofErr w:type="spellStart"/>
      <w:r w:rsidRPr="001A4501">
        <w:rPr>
          <w:rFonts w:ascii="Times New Roman" w:hAnsi="Times New Roman" w:cs="Times New Roman"/>
          <w:sz w:val="28"/>
          <w:szCs w:val="28"/>
        </w:rPr>
        <w:t>виконувати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його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пропонувати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нові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невідомі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йому</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раніше</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розв’язання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тобто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його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діяльність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має</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дослідницький</w:t>
      </w:r>
      <w:proofErr w:type="spellEnd"/>
      <w:r w:rsidRPr="001A4501">
        <w:rPr>
          <w:rFonts w:ascii="Times New Roman" w:hAnsi="Times New Roman" w:cs="Times New Roman"/>
          <w:sz w:val="28"/>
          <w:szCs w:val="28"/>
        </w:rPr>
        <w:t xml:space="preserve"> характер. </w:t>
      </w:r>
      <w:proofErr w:type="spellStart"/>
      <w:r w:rsidRPr="001A4501">
        <w:rPr>
          <w:rFonts w:ascii="Times New Roman" w:hAnsi="Times New Roman" w:cs="Times New Roman"/>
          <w:sz w:val="28"/>
          <w:szCs w:val="28"/>
        </w:rPr>
        <w:t>Кожен</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наступний</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рівень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вимог</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включає</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вимоги</w:t>
      </w:r>
      <w:proofErr w:type="spellEnd"/>
      <w:r w:rsidRPr="001A4501">
        <w:rPr>
          <w:rFonts w:ascii="Times New Roman" w:hAnsi="Times New Roman" w:cs="Times New Roman"/>
          <w:sz w:val="28"/>
          <w:szCs w:val="28"/>
        </w:rPr>
        <w:t xml:space="preserve"> до </w:t>
      </w:r>
      <w:proofErr w:type="spellStart"/>
      <w:r w:rsidRPr="001A4501">
        <w:rPr>
          <w:rFonts w:ascii="Times New Roman" w:hAnsi="Times New Roman" w:cs="Times New Roman"/>
          <w:sz w:val="28"/>
          <w:szCs w:val="28"/>
        </w:rPr>
        <w:t>попереднього</w:t>
      </w:r>
      <w:proofErr w:type="spellEnd"/>
      <w:r w:rsidRPr="001A4501">
        <w:rPr>
          <w:rFonts w:ascii="Times New Roman" w:hAnsi="Times New Roman" w:cs="Times New Roman"/>
          <w:sz w:val="28"/>
          <w:szCs w:val="28"/>
        </w:rPr>
        <w:t xml:space="preserve">, а також </w:t>
      </w:r>
      <w:proofErr w:type="spellStart"/>
      <w:r w:rsidRPr="001A4501">
        <w:rPr>
          <w:rFonts w:ascii="Times New Roman" w:hAnsi="Times New Roman" w:cs="Times New Roman"/>
          <w:sz w:val="28"/>
          <w:szCs w:val="28"/>
        </w:rPr>
        <w:t>додає</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нові</w:t>
      </w:r>
      <w:proofErr w:type="spellEnd"/>
      <w:r w:rsidRPr="001A4501">
        <w:rPr>
          <w:rFonts w:ascii="Times New Roman" w:hAnsi="Times New Roman" w:cs="Times New Roman"/>
          <w:sz w:val="28"/>
          <w:szCs w:val="28"/>
        </w:rPr>
        <w:t>.</w:t>
      </w:r>
    </w:p>
    <w:p w:rsidR="001A4501" w:rsidRPr="001A4501" w:rsidRDefault="001A4501" w:rsidP="001A450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1A4501">
        <w:rPr>
          <w:rFonts w:ascii="Times New Roman" w:hAnsi="Times New Roman" w:cs="Times New Roman"/>
          <w:sz w:val="28"/>
          <w:szCs w:val="28"/>
        </w:rPr>
        <w:t>Основними</w:t>
      </w:r>
      <w:proofErr w:type="spellEnd"/>
      <w:r w:rsidRPr="001A4501">
        <w:rPr>
          <w:rFonts w:ascii="Times New Roman" w:hAnsi="Times New Roman" w:cs="Times New Roman"/>
          <w:sz w:val="28"/>
          <w:szCs w:val="28"/>
        </w:rPr>
        <w:t xml:space="preserve"> видами </w:t>
      </w:r>
      <w:proofErr w:type="spellStart"/>
      <w:r w:rsidRPr="001A4501">
        <w:rPr>
          <w:rFonts w:ascii="Times New Roman" w:hAnsi="Times New Roman" w:cs="Times New Roman"/>
          <w:sz w:val="28"/>
          <w:szCs w:val="28"/>
        </w:rPr>
        <w:t>оцінювання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результатів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учнів</w:t>
      </w:r>
      <w:proofErr w:type="spellEnd"/>
      <w:r w:rsidRPr="001A4501">
        <w:rPr>
          <w:rFonts w:ascii="Times New Roman" w:hAnsi="Times New Roman" w:cs="Times New Roman"/>
          <w:sz w:val="28"/>
          <w:szCs w:val="28"/>
        </w:rPr>
        <w:t xml:space="preserve"> 6-9-х </w:t>
      </w:r>
      <w:proofErr w:type="spellStart"/>
      <w:r w:rsidRPr="001A4501">
        <w:rPr>
          <w:rFonts w:ascii="Times New Roman" w:hAnsi="Times New Roman" w:cs="Times New Roman"/>
          <w:sz w:val="28"/>
          <w:szCs w:val="28"/>
        </w:rPr>
        <w:t>класів</w:t>
      </w:r>
      <w:proofErr w:type="spellEnd"/>
      <w:r w:rsidRPr="001A4501">
        <w:rPr>
          <w:rFonts w:ascii="Times New Roman" w:hAnsi="Times New Roman" w:cs="Times New Roman"/>
          <w:sz w:val="28"/>
          <w:szCs w:val="28"/>
        </w:rPr>
        <w:t xml:space="preserve"> є </w:t>
      </w:r>
      <w:proofErr w:type="spellStart"/>
      <w:r w:rsidRPr="001A4501">
        <w:rPr>
          <w:rFonts w:ascii="Times New Roman" w:hAnsi="Times New Roman" w:cs="Times New Roman"/>
          <w:sz w:val="28"/>
          <w:szCs w:val="28"/>
        </w:rPr>
        <w:t>поточне</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підсумкове</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тематичне</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семестрове</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річне</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оцінювання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державна</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підсумкова</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атестація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Поточне</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оцінювання</w:t>
      </w:r>
      <w:proofErr w:type="spellEnd"/>
      <w:r w:rsidRPr="001A4501">
        <w:rPr>
          <w:rFonts w:ascii="Times New Roman" w:hAnsi="Times New Roman" w:cs="Times New Roman"/>
          <w:sz w:val="28"/>
          <w:szCs w:val="28"/>
        </w:rPr>
        <w:t xml:space="preserve"> </w:t>
      </w:r>
      <w:r w:rsidRPr="001A4501">
        <w:rPr>
          <w:rFonts w:ascii="Times New Roman" w:hAnsi="Times New Roman" w:cs="Times New Roman"/>
          <w:sz w:val="28"/>
          <w:szCs w:val="28"/>
        </w:rPr>
        <w:noBreakHyphen/>
        <w:t xml:space="preserve"> </w:t>
      </w:r>
      <w:proofErr w:type="spellStart"/>
      <w:r w:rsidRPr="001A4501">
        <w:rPr>
          <w:rFonts w:ascii="Times New Roman" w:hAnsi="Times New Roman" w:cs="Times New Roman"/>
          <w:sz w:val="28"/>
          <w:szCs w:val="28"/>
        </w:rPr>
        <w:t>це</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процес</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встановлення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рівня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навчальних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досягнень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учня</w:t>
      </w:r>
      <w:proofErr w:type="spellEnd"/>
      <w:r w:rsidRPr="001A4501">
        <w:rPr>
          <w:rFonts w:ascii="Times New Roman" w:hAnsi="Times New Roman" w:cs="Times New Roman"/>
          <w:sz w:val="28"/>
          <w:szCs w:val="28"/>
        </w:rPr>
        <w:t xml:space="preserve"> в </w:t>
      </w:r>
      <w:proofErr w:type="spellStart"/>
      <w:r w:rsidRPr="001A4501">
        <w:rPr>
          <w:rFonts w:ascii="Times New Roman" w:hAnsi="Times New Roman" w:cs="Times New Roman"/>
          <w:sz w:val="28"/>
          <w:szCs w:val="28"/>
        </w:rPr>
        <w:t>оволодінні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змістом</w:t>
      </w:r>
      <w:proofErr w:type="spellEnd"/>
      <w:r w:rsidRPr="001A4501">
        <w:rPr>
          <w:rFonts w:ascii="Times New Roman" w:hAnsi="Times New Roman" w:cs="Times New Roman"/>
          <w:sz w:val="28"/>
          <w:szCs w:val="28"/>
        </w:rPr>
        <w:t xml:space="preserve"> предмета, </w:t>
      </w:r>
      <w:proofErr w:type="spellStart"/>
      <w:r w:rsidRPr="001A4501">
        <w:rPr>
          <w:rFonts w:ascii="Times New Roman" w:hAnsi="Times New Roman" w:cs="Times New Roman"/>
          <w:sz w:val="28"/>
          <w:szCs w:val="28"/>
        </w:rPr>
        <w:t>предметними</w:t>
      </w:r>
      <w:proofErr w:type="spellEnd"/>
      <w:r w:rsidRPr="001A4501">
        <w:rPr>
          <w:rFonts w:ascii="Times New Roman" w:hAnsi="Times New Roman" w:cs="Times New Roman"/>
          <w:sz w:val="28"/>
          <w:szCs w:val="28"/>
        </w:rPr>
        <w:t xml:space="preserve"> компетентностями, </w:t>
      </w:r>
      <w:proofErr w:type="spellStart"/>
      <w:r w:rsidRPr="001A4501">
        <w:rPr>
          <w:rFonts w:ascii="Times New Roman" w:hAnsi="Times New Roman" w:cs="Times New Roman"/>
          <w:sz w:val="28"/>
          <w:szCs w:val="28"/>
        </w:rPr>
        <w:t>уміннями</w:t>
      </w:r>
      <w:proofErr w:type="spellEnd"/>
      <w:r w:rsidRPr="001A4501">
        <w:rPr>
          <w:rFonts w:ascii="Times New Roman" w:hAnsi="Times New Roman" w:cs="Times New Roman"/>
          <w:sz w:val="28"/>
          <w:szCs w:val="28"/>
        </w:rPr>
        <w:t xml:space="preserve"> та </w:t>
      </w:r>
      <w:proofErr w:type="spellStart"/>
      <w:r w:rsidRPr="001A4501">
        <w:rPr>
          <w:rFonts w:ascii="Times New Roman" w:hAnsi="Times New Roman" w:cs="Times New Roman"/>
          <w:sz w:val="28"/>
          <w:szCs w:val="28"/>
        </w:rPr>
        <w:t>навичками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відповідно</w:t>
      </w:r>
      <w:proofErr w:type="spellEnd"/>
      <w:r w:rsidRPr="001A4501">
        <w:rPr>
          <w:rFonts w:ascii="Times New Roman" w:hAnsi="Times New Roman" w:cs="Times New Roman"/>
          <w:sz w:val="28"/>
          <w:szCs w:val="28"/>
        </w:rPr>
        <w:t xml:space="preserve"> до </w:t>
      </w:r>
      <w:proofErr w:type="spellStart"/>
      <w:r w:rsidRPr="001A4501">
        <w:rPr>
          <w:rFonts w:ascii="Times New Roman" w:hAnsi="Times New Roman" w:cs="Times New Roman"/>
          <w:sz w:val="28"/>
          <w:szCs w:val="28"/>
        </w:rPr>
        <w:t>вимог</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навчальних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програм</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Тематичному</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оцінюванню</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навчальних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досягнень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підлягають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основні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lastRenderedPageBreak/>
        <w:t>результати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вивчення</w:t>
      </w:r>
      <w:proofErr w:type="spellEnd"/>
      <w:r w:rsidRPr="001A4501">
        <w:rPr>
          <w:rFonts w:ascii="Times New Roman" w:hAnsi="Times New Roman" w:cs="Times New Roman"/>
          <w:sz w:val="28"/>
          <w:szCs w:val="28"/>
        </w:rPr>
        <w:t xml:space="preserve"> теми, </w:t>
      </w:r>
      <w:proofErr w:type="spellStart"/>
      <w:r w:rsidRPr="001A4501">
        <w:rPr>
          <w:rFonts w:ascii="Times New Roman" w:hAnsi="Times New Roman" w:cs="Times New Roman"/>
          <w:sz w:val="28"/>
          <w:szCs w:val="28"/>
        </w:rPr>
        <w:t>що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визначено</w:t>
      </w:r>
      <w:proofErr w:type="spellEnd"/>
      <w:r w:rsidRPr="001A4501">
        <w:rPr>
          <w:rFonts w:ascii="Times New Roman" w:hAnsi="Times New Roman" w:cs="Times New Roman"/>
          <w:sz w:val="28"/>
          <w:szCs w:val="28"/>
        </w:rPr>
        <w:t xml:space="preserve"> календарно-</w:t>
      </w:r>
      <w:proofErr w:type="spellStart"/>
      <w:r w:rsidRPr="001A4501">
        <w:rPr>
          <w:rFonts w:ascii="Times New Roman" w:hAnsi="Times New Roman" w:cs="Times New Roman"/>
          <w:sz w:val="28"/>
          <w:szCs w:val="28"/>
        </w:rPr>
        <w:t>тематичним</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плануванням</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навчального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матеріалу</w:t>
      </w:r>
      <w:proofErr w:type="spellEnd"/>
      <w:r w:rsidRPr="001A4501">
        <w:rPr>
          <w:rFonts w:ascii="Times New Roman" w:hAnsi="Times New Roman" w:cs="Times New Roman"/>
          <w:sz w:val="28"/>
          <w:szCs w:val="28"/>
        </w:rPr>
        <w:t xml:space="preserve">. При </w:t>
      </w:r>
      <w:proofErr w:type="spellStart"/>
      <w:r w:rsidRPr="001A4501">
        <w:rPr>
          <w:rFonts w:ascii="Times New Roman" w:hAnsi="Times New Roman" w:cs="Times New Roman"/>
          <w:sz w:val="28"/>
          <w:szCs w:val="28"/>
        </w:rPr>
        <w:t>виставленні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тематичної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оцінки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враховуються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всі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види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навчальної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діяльності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що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підлягали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оцінюванню</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протягом</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вивчення</w:t>
      </w:r>
      <w:proofErr w:type="spellEnd"/>
      <w:r w:rsidRPr="001A4501">
        <w:rPr>
          <w:rFonts w:ascii="Times New Roman" w:hAnsi="Times New Roman" w:cs="Times New Roman"/>
          <w:sz w:val="28"/>
          <w:szCs w:val="28"/>
        </w:rPr>
        <w:t xml:space="preserve"> теми. </w:t>
      </w:r>
      <w:proofErr w:type="spellStart"/>
      <w:r w:rsidRPr="001A4501">
        <w:rPr>
          <w:rFonts w:ascii="Times New Roman" w:hAnsi="Times New Roman" w:cs="Times New Roman"/>
          <w:sz w:val="28"/>
          <w:szCs w:val="28"/>
        </w:rPr>
        <w:t>Семестрове</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оцінювання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здійснюється</w:t>
      </w:r>
      <w:proofErr w:type="spellEnd"/>
      <w:r w:rsidRPr="001A4501">
        <w:rPr>
          <w:rFonts w:ascii="Times New Roman" w:hAnsi="Times New Roman" w:cs="Times New Roman"/>
          <w:sz w:val="28"/>
          <w:szCs w:val="28"/>
        </w:rPr>
        <w:t xml:space="preserve"> на </w:t>
      </w:r>
      <w:proofErr w:type="spellStart"/>
      <w:r w:rsidRPr="001A4501">
        <w:rPr>
          <w:rFonts w:ascii="Times New Roman" w:hAnsi="Times New Roman" w:cs="Times New Roman"/>
          <w:sz w:val="28"/>
          <w:szCs w:val="28"/>
        </w:rPr>
        <w:t>підставі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тематичних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оцінок</w:t>
      </w:r>
      <w:proofErr w:type="spellEnd"/>
      <w:r w:rsidRPr="001A4501">
        <w:rPr>
          <w:rFonts w:ascii="Times New Roman" w:hAnsi="Times New Roman" w:cs="Times New Roman"/>
          <w:sz w:val="28"/>
          <w:szCs w:val="28"/>
        </w:rPr>
        <w:t xml:space="preserve">. При </w:t>
      </w:r>
      <w:proofErr w:type="spellStart"/>
      <w:r w:rsidRPr="001A4501">
        <w:rPr>
          <w:rFonts w:ascii="Times New Roman" w:hAnsi="Times New Roman" w:cs="Times New Roman"/>
          <w:sz w:val="28"/>
          <w:szCs w:val="28"/>
        </w:rPr>
        <w:t>цьому</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мають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враховуватися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динаміка</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особистих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навчальних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досягнень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учня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учениці</w:t>
      </w:r>
      <w:proofErr w:type="spellEnd"/>
      <w:r w:rsidRPr="001A4501">
        <w:rPr>
          <w:rFonts w:ascii="Times New Roman" w:hAnsi="Times New Roman" w:cs="Times New Roman"/>
          <w:sz w:val="28"/>
          <w:szCs w:val="28"/>
        </w:rPr>
        <w:t xml:space="preserve">) з предмета </w:t>
      </w:r>
      <w:proofErr w:type="spellStart"/>
      <w:r w:rsidRPr="001A4501">
        <w:rPr>
          <w:rFonts w:ascii="Times New Roman" w:hAnsi="Times New Roman" w:cs="Times New Roman"/>
          <w:sz w:val="28"/>
          <w:szCs w:val="28"/>
        </w:rPr>
        <w:t>протягом</w:t>
      </w:r>
      <w:proofErr w:type="spellEnd"/>
      <w:r w:rsidRPr="001A4501">
        <w:rPr>
          <w:rFonts w:ascii="Times New Roman" w:hAnsi="Times New Roman" w:cs="Times New Roman"/>
          <w:sz w:val="28"/>
          <w:szCs w:val="28"/>
        </w:rPr>
        <w:t xml:space="preserve"> семестру, </w:t>
      </w:r>
      <w:proofErr w:type="spellStart"/>
      <w:r w:rsidRPr="001A4501">
        <w:rPr>
          <w:rFonts w:ascii="Times New Roman" w:hAnsi="Times New Roman" w:cs="Times New Roman"/>
          <w:sz w:val="28"/>
          <w:szCs w:val="28"/>
        </w:rPr>
        <w:t>важливість</w:t>
      </w:r>
      <w:proofErr w:type="spellEnd"/>
      <w:r w:rsidRPr="001A4501">
        <w:rPr>
          <w:rFonts w:ascii="Times New Roman" w:hAnsi="Times New Roman" w:cs="Times New Roman"/>
          <w:sz w:val="28"/>
          <w:szCs w:val="28"/>
        </w:rPr>
        <w:t xml:space="preserve"> теми, </w:t>
      </w:r>
      <w:proofErr w:type="spellStart"/>
      <w:r w:rsidRPr="001A4501">
        <w:rPr>
          <w:rFonts w:ascii="Times New Roman" w:hAnsi="Times New Roman" w:cs="Times New Roman"/>
          <w:sz w:val="28"/>
          <w:szCs w:val="28"/>
        </w:rPr>
        <w:t>тривалість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її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вивчення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складність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змісту</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тощо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Річне</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оцінювання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здійснюється</w:t>
      </w:r>
      <w:proofErr w:type="spellEnd"/>
      <w:r w:rsidRPr="001A4501">
        <w:rPr>
          <w:rFonts w:ascii="Times New Roman" w:hAnsi="Times New Roman" w:cs="Times New Roman"/>
          <w:sz w:val="28"/>
          <w:szCs w:val="28"/>
        </w:rPr>
        <w:t xml:space="preserve"> на </w:t>
      </w:r>
      <w:proofErr w:type="spellStart"/>
      <w:r w:rsidRPr="001A4501">
        <w:rPr>
          <w:rFonts w:ascii="Times New Roman" w:hAnsi="Times New Roman" w:cs="Times New Roman"/>
          <w:sz w:val="28"/>
          <w:szCs w:val="28"/>
        </w:rPr>
        <w:t>підставі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семестрових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скоригованих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семестрових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оцінок</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Річна</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оцінка</w:t>
      </w:r>
      <w:proofErr w:type="spellEnd"/>
      <w:r w:rsidRPr="001A4501">
        <w:rPr>
          <w:rFonts w:ascii="Times New Roman" w:hAnsi="Times New Roman" w:cs="Times New Roman"/>
          <w:sz w:val="28"/>
          <w:szCs w:val="28"/>
        </w:rPr>
        <w:t xml:space="preserve"> не </w:t>
      </w:r>
      <w:proofErr w:type="spellStart"/>
      <w:r w:rsidRPr="001A4501">
        <w:rPr>
          <w:rFonts w:ascii="Times New Roman" w:hAnsi="Times New Roman" w:cs="Times New Roman"/>
          <w:sz w:val="28"/>
          <w:szCs w:val="28"/>
        </w:rPr>
        <w:t>обов’язково</w:t>
      </w:r>
      <w:proofErr w:type="spellEnd"/>
      <w:r w:rsidRPr="001A4501">
        <w:rPr>
          <w:rFonts w:ascii="Times New Roman" w:hAnsi="Times New Roman" w:cs="Times New Roman"/>
          <w:sz w:val="28"/>
          <w:szCs w:val="28"/>
        </w:rPr>
        <w:t xml:space="preserve"> є </w:t>
      </w:r>
      <w:proofErr w:type="spellStart"/>
      <w:r w:rsidRPr="001A4501">
        <w:rPr>
          <w:rFonts w:ascii="Times New Roman" w:hAnsi="Times New Roman" w:cs="Times New Roman"/>
          <w:sz w:val="28"/>
          <w:szCs w:val="28"/>
        </w:rPr>
        <w:t>середнім</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арифметичним</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оцінок</w:t>
      </w:r>
      <w:proofErr w:type="spellEnd"/>
      <w:r w:rsidRPr="001A4501">
        <w:rPr>
          <w:rFonts w:ascii="Times New Roman" w:hAnsi="Times New Roman" w:cs="Times New Roman"/>
          <w:sz w:val="28"/>
          <w:szCs w:val="28"/>
        </w:rPr>
        <w:t xml:space="preserve"> за І та ІІ </w:t>
      </w:r>
      <w:proofErr w:type="spellStart"/>
      <w:r w:rsidRPr="001A4501">
        <w:rPr>
          <w:rFonts w:ascii="Times New Roman" w:hAnsi="Times New Roman" w:cs="Times New Roman"/>
          <w:sz w:val="28"/>
          <w:szCs w:val="28"/>
        </w:rPr>
        <w:t>семестри</w:t>
      </w:r>
      <w:proofErr w:type="spellEnd"/>
      <w:r w:rsidRPr="001A4501">
        <w:rPr>
          <w:rFonts w:ascii="Times New Roman" w:hAnsi="Times New Roman" w:cs="Times New Roman"/>
          <w:sz w:val="28"/>
          <w:szCs w:val="28"/>
        </w:rPr>
        <w:t xml:space="preserve">. При </w:t>
      </w:r>
      <w:proofErr w:type="spellStart"/>
      <w:r w:rsidRPr="001A4501">
        <w:rPr>
          <w:rFonts w:ascii="Times New Roman" w:hAnsi="Times New Roman" w:cs="Times New Roman"/>
          <w:sz w:val="28"/>
          <w:szCs w:val="28"/>
        </w:rPr>
        <w:t>виставленні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річної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оцінки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мають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враховуватися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динаміка</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особистих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навчальних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досягнень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здобувача</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освіти</w:t>
      </w:r>
      <w:proofErr w:type="spellEnd"/>
      <w:r w:rsidRPr="001A4501">
        <w:rPr>
          <w:rFonts w:ascii="Times New Roman" w:hAnsi="Times New Roman" w:cs="Times New Roman"/>
          <w:sz w:val="28"/>
          <w:szCs w:val="28"/>
        </w:rPr>
        <w:t xml:space="preserve"> з предмета </w:t>
      </w:r>
      <w:proofErr w:type="spellStart"/>
      <w:r w:rsidRPr="001A4501">
        <w:rPr>
          <w:rFonts w:ascii="Times New Roman" w:hAnsi="Times New Roman" w:cs="Times New Roman"/>
          <w:sz w:val="28"/>
          <w:szCs w:val="28"/>
        </w:rPr>
        <w:t>протягом</w:t>
      </w:r>
      <w:proofErr w:type="spellEnd"/>
      <w:r w:rsidRPr="001A4501">
        <w:rPr>
          <w:rFonts w:ascii="Times New Roman" w:hAnsi="Times New Roman" w:cs="Times New Roman"/>
          <w:sz w:val="28"/>
          <w:szCs w:val="28"/>
        </w:rPr>
        <w:t xml:space="preserve"> року; </w:t>
      </w:r>
      <w:proofErr w:type="spellStart"/>
      <w:r w:rsidRPr="001A4501">
        <w:rPr>
          <w:rFonts w:ascii="Times New Roman" w:hAnsi="Times New Roman" w:cs="Times New Roman"/>
          <w:sz w:val="28"/>
          <w:szCs w:val="28"/>
        </w:rPr>
        <w:t>важливість</w:t>
      </w:r>
      <w:proofErr w:type="spellEnd"/>
      <w:r w:rsidRPr="001A4501">
        <w:rPr>
          <w:rFonts w:ascii="Times New Roman" w:hAnsi="Times New Roman" w:cs="Times New Roman"/>
          <w:sz w:val="28"/>
          <w:szCs w:val="28"/>
        </w:rPr>
        <w:t xml:space="preserve"> тем, </w:t>
      </w:r>
      <w:proofErr w:type="spellStart"/>
      <w:r w:rsidRPr="001A4501">
        <w:rPr>
          <w:rFonts w:ascii="Times New Roman" w:hAnsi="Times New Roman" w:cs="Times New Roman"/>
          <w:sz w:val="28"/>
          <w:szCs w:val="28"/>
        </w:rPr>
        <w:t>які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вивчались</w:t>
      </w:r>
      <w:proofErr w:type="spellEnd"/>
      <w:r w:rsidRPr="001A4501">
        <w:rPr>
          <w:rFonts w:ascii="Times New Roman" w:hAnsi="Times New Roman" w:cs="Times New Roman"/>
          <w:sz w:val="28"/>
          <w:szCs w:val="28"/>
        </w:rPr>
        <w:t xml:space="preserve"> у І та ІІ семестрах, </w:t>
      </w:r>
      <w:proofErr w:type="spellStart"/>
      <w:r w:rsidRPr="001A4501">
        <w:rPr>
          <w:rFonts w:ascii="Times New Roman" w:hAnsi="Times New Roman" w:cs="Times New Roman"/>
          <w:sz w:val="28"/>
          <w:szCs w:val="28"/>
        </w:rPr>
        <w:t>тривалість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їх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вивчення</w:t>
      </w:r>
      <w:proofErr w:type="spellEnd"/>
      <w:r w:rsidRPr="001A4501">
        <w:rPr>
          <w:rFonts w:ascii="Times New Roman" w:hAnsi="Times New Roman" w:cs="Times New Roman"/>
          <w:sz w:val="28"/>
          <w:szCs w:val="28"/>
        </w:rPr>
        <w:t xml:space="preserve"> та </w:t>
      </w:r>
      <w:proofErr w:type="spellStart"/>
      <w:r w:rsidRPr="001A4501">
        <w:rPr>
          <w:rFonts w:ascii="Times New Roman" w:hAnsi="Times New Roman" w:cs="Times New Roman"/>
          <w:sz w:val="28"/>
          <w:szCs w:val="28"/>
        </w:rPr>
        <w:t>складність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змісту</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рівень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узагальнення</w:t>
      </w:r>
      <w:proofErr w:type="spellEnd"/>
      <w:r w:rsidRPr="001A4501">
        <w:rPr>
          <w:rFonts w:ascii="Times New Roman" w:hAnsi="Times New Roman" w:cs="Times New Roman"/>
          <w:sz w:val="28"/>
          <w:szCs w:val="28"/>
        </w:rPr>
        <w:t xml:space="preserve"> й </w:t>
      </w:r>
      <w:proofErr w:type="spellStart"/>
      <w:r w:rsidRPr="001A4501">
        <w:rPr>
          <w:rFonts w:ascii="Times New Roman" w:hAnsi="Times New Roman" w:cs="Times New Roman"/>
          <w:sz w:val="28"/>
          <w:szCs w:val="28"/>
        </w:rPr>
        <w:t>уміння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застосовувати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набуті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протягом</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навчального</w:t>
      </w:r>
      <w:proofErr w:type="spellEnd"/>
      <w:r w:rsidRPr="001A4501">
        <w:rPr>
          <w:rFonts w:ascii="Times New Roman" w:hAnsi="Times New Roman" w:cs="Times New Roman"/>
          <w:sz w:val="28"/>
          <w:szCs w:val="28"/>
        </w:rPr>
        <w:t xml:space="preserve"> року </w:t>
      </w:r>
      <w:proofErr w:type="spellStart"/>
      <w:r w:rsidRPr="001A4501">
        <w:rPr>
          <w:rFonts w:ascii="Times New Roman" w:hAnsi="Times New Roman" w:cs="Times New Roman"/>
          <w:sz w:val="28"/>
          <w:szCs w:val="28"/>
        </w:rPr>
        <w:t>знання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тощо</w:t>
      </w:r>
      <w:proofErr w:type="spellEnd"/>
      <w:r w:rsidRPr="001A4501">
        <w:rPr>
          <w:rFonts w:ascii="Times New Roman" w:hAnsi="Times New Roman" w:cs="Times New Roman"/>
          <w:sz w:val="28"/>
          <w:szCs w:val="28"/>
        </w:rPr>
        <w:t>.</w:t>
      </w:r>
    </w:p>
    <w:p w:rsidR="00916A0D" w:rsidRDefault="001A4501" w:rsidP="001A4501">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1A4501">
        <w:rPr>
          <w:rFonts w:ascii="Times New Roman" w:hAnsi="Times New Roman" w:cs="Times New Roman"/>
          <w:sz w:val="28"/>
          <w:szCs w:val="28"/>
        </w:rPr>
        <w:t>Семестрова</w:t>
      </w:r>
      <w:proofErr w:type="spellEnd"/>
      <w:r w:rsidRPr="001A4501">
        <w:rPr>
          <w:rFonts w:ascii="Times New Roman" w:hAnsi="Times New Roman" w:cs="Times New Roman"/>
          <w:sz w:val="28"/>
          <w:szCs w:val="28"/>
        </w:rPr>
        <w:t xml:space="preserve"> та </w:t>
      </w:r>
      <w:proofErr w:type="spellStart"/>
      <w:r w:rsidRPr="001A4501">
        <w:rPr>
          <w:rFonts w:ascii="Times New Roman" w:hAnsi="Times New Roman" w:cs="Times New Roman"/>
          <w:sz w:val="28"/>
          <w:szCs w:val="28"/>
        </w:rPr>
        <w:t>річна</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оцінки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здобувачів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освіти</w:t>
      </w:r>
      <w:proofErr w:type="spellEnd"/>
      <w:r w:rsidRPr="001A4501">
        <w:rPr>
          <w:rFonts w:ascii="Times New Roman" w:hAnsi="Times New Roman" w:cs="Times New Roman"/>
          <w:sz w:val="28"/>
          <w:szCs w:val="28"/>
        </w:rPr>
        <w:t xml:space="preserve"> 5-11 </w:t>
      </w:r>
      <w:proofErr w:type="spellStart"/>
      <w:r w:rsidRPr="001A4501">
        <w:rPr>
          <w:rFonts w:ascii="Times New Roman" w:hAnsi="Times New Roman" w:cs="Times New Roman"/>
          <w:sz w:val="28"/>
          <w:szCs w:val="28"/>
        </w:rPr>
        <w:t>класів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можуть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підлягати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коригуванню</w:t>
      </w:r>
      <w:proofErr w:type="spellEnd"/>
      <w:r w:rsidRPr="001A4501">
        <w:rPr>
          <w:rFonts w:ascii="Times New Roman" w:hAnsi="Times New Roman" w:cs="Times New Roman"/>
          <w:sz w:val="28"/>
          <w:szCs w:val="28"/>
        </w:rPr>
        <w:t xml:space="preserve"> (пункт 3.2. </w:t>
      </w:r>
      <w:proofErr w:type="spellStart"/>
      <w:r w:rsidRPr="001A4501">
        <w:rPr>
          <w:rFonts w:ascii="Times New Roman" w:hAnsi="Times New Roman" w:cs="Times New Roman"/>
          <w:sz w:val="28"/>
          <w:szCs w:val="28"/>
        </w:rPr>
        <w:t>Інструкції</w:t>
      </w:r>
      <w:proofErr w:type="spellEnd"/>
      <w:r w:rsidRPr="001A4501">
        <w:rPr>
          <w:rFonts w:ascii="Times New Roman" w:hAnsi="Times New Roman" w:cs="Times New Roman"/>
          <w:sz w:val="28"/>
          <w:szCs w:val="28"/>
        </w:rPr>
        <w:t xml:space="preserve"> з </w:t>
      </w:r>
      <w:proofErr w:type="spellStart"/>
      <w:r w:rsidRPr="001A4501">
        <w:rPr>
          <w:rFonts w:ascii="Times New Roman" w:hAnsi="Times New Roman" w:cs="Times New Roman"/>
          <w:sz w:val="28"/>
          <w:szCs w:val="28"/>
        </w:rPr>
        <w:t>ведення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класного</w:t>
      </w:r>
      <w:proofErr w:type="spellEnd"/>
      <w:r w:rsidRPr="001A4501">
        <w:rPr>
          <w:rFonts w:ascii="Times New Roman" w:hAnsi="Times New Roman" w:cs="Times New Roman"/>
          <w:sz w:val="28"/>
          <w:szCs w:val="28"/>
        </w:rPr>
        <w:t xml:space="preserve"> журналу 5- 11(12)-х </w:t>
      </w:r>
      <w:proofErr w:type="spellStart"/>
      <w:r w:rsidRPr="001A4501">
        <w:rPr>
          <w:rFonts w:ascii="Times New Roman" w:hAnsi="Times New Roman" w:cs="Times New Roman"/>
          <w:sz w:val="28"/>
          <w:szCs w:val="28"/>
        </w:rPr>
        <w:t>класів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загальноосвітніх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навчальних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закладів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затвердженої</w:t>
      </w:r>
      <w:proofErr w:type="spellEnd"/>
      <w:r w:rsidRPr="001A4501">
        <w:rPr>
          <w:rFonts w:ascii="Times New Roman" w:hAnsi="Times New Roman" w:cs="Times New Roman"/>
          <w:sz w:val="28"/>
          <w:szCs w:val="28"/>
        </w:rPr>
        <w:t xml:space="preserve"> наказом </w:t>
      </w:r>
      <w:proofErr w:type="spellStart"/>
      <w:r w:rsidRPr="001A4501">
        <w:rPr>
          <w:rFonts w:ascii="Times New Roman" w:hAnsi="Times New Roman" w:cs="Times New Roman"/>
          <w:sz w:val="28"/>
          <w:szCs w:val="28"/>
        </w:rPr>
        <w:t>Міністерства</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освіти</w:t>
      </w:r>
      <w:proofErr w:type="spellEnd"/>
      <w:r w:rsidRPr="001A4501">
        <w:rPr>
          <w:rFonts w:ascii="Times New Roman" w:hAnsi="Times New Roman" w:cs="Times New Roman"/>
          <w:sz w:val="28"/>
          <w:szCs w:val="28"/>
        </w:rPr>
        <w:t xml:space="preserve"> і науки </w:t>
      </w:r>
      <w:proofErr w:type="spellStart"/>
      <w:r w:rsidRPr="001A4501">
        <w:rPr>
          <w:rFonts w:ascii="Times New Roman" w:hAnsi="Times New Roman" w:cs="Times New Roman"/>
          <w:sz w:val="28"/>
          <w:szCs w:val="28"/>
        </w:rPr>
        <w:t>України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від</w:t>
      </w:r>
      <w:proofErr w:type="spellEnd"/>
      <w:r w:rsidRPr="001A4501">
        <w:rPr>
          <w:rFonts w:ascii="Times New Roman" w:hAnsi="Times New Roman" w:cs="Times New Roman"/>
          <w:sz w:val="28"/>
          <w:szCs w:val="28"/>
        </w:rPr>
        <w:t xml:space="preserve"> 03.06. 2008 р. № 496; </w:t>
      </w:r>
      <w:proofErr w:type="spellStart"/>
      <w:r w:rsidRPr="001A4501">
        <w:rPr>
          <w:rFonts w:ascii="Times New Roman" w:hAnsi="Times New Roman" w:cs="Times New Roman"/>
          <w:sz w:val="28"/>
          <w:szCs w:val="28"/>
        </w:rPr>
        <w:t>пункти</w:t>
      </w:r>
      <w:proofErr w:type="spellEnd"/>
      <w:r w:rsidRPr="001A4501">
        <w:rPr>
          <w:rFonts w:ascii="Times New Roman" w:hAnsi="Times New Roman" w:cs="Times New Roman"/>
          <w:sz w:val="28"/>
          <w:szCs w:val="28"/>
        </w:rPr>
        <w:t xml:space="preserve"> 9, 10 Порядку </w:t>
      </w:r>
      <w:proofErr w:type="spellStart"/>
      <w:r w:rsidRPr="001A4501">
        <w:rPr>
          <w:rFonts w:ascii="Times New Roman" w:hAnsi="Times New Roman" w:cs="Times New Roman"/>
          <w:sz w:val="28"/>
          <w:szCs w:val="28"/>
        </w:rPr>
        <w:t>переведення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учнів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вихованців</w:t>
      </w:r>
      <w:proofErr w:type="spellEnd"/>
      <w:r w:rsidRPr="001A4501">
        <w:rPr>
          <w:rFonts w:ascii="Times New Roman" w:hAnsi="Times New Roman" w:cs="Times New Roman"/>
          <w:sz w:val="28"/>
          <w:szCs w:val="28"/>
        </w:rPr>
        <w:t xml:space="preserve">) закладу </w:t>
      </w:r>
      <w:proofErr w:type="spellStart"/>
      <w:r w:rsidRPr="001A4501">
        <w:rPr>
          <w:rFonts w:ascii="Times New Roman" w:hAnsi="Times New Roman" w:cs="Times New Roman"/>
          <w:sz w:val="28"/>
          <w:szCs w:val="28"/>
        </w:rPr>
        <w:t>загальної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середньої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освіти</w:t>
      </w:r>
      <w:proofErr w:type="spellEnd"/>
      <w:r w:rsidRPr="001A4501">
        <w:rPr>
          <w:rFonts w:ascii="Times New Roman" w:hAnsi="Times New Roman" w:cs="Times New Roman"/>
          <w:sz w:val="28"/>
          <w:szCs w:val="28"/>
        </w:rPr>
        <w:t xml:space="preserve"> до </w:t>
      </w:r>
      <w:proofErr w:type="spellStart"/>
      <w:r w:rsidRPr="001A4501">
        <w:rPr>
          <w:rFonts w:ascii="Times New Roman" w:hAnsi="Times New Roman" w:cs="Times New Roman"/>
          <w:sz w:val="28"/>
          <w:szCs w:val="28"/>
        </w:rPr>
        <w:t>наступного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класу</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затвердженого</w:t>
      </w:r>
      <w:proofErr w:type="spellEnd"/>
      <w:r w:rsidRPr="001A4501">
        <w:rPr>
          <w:rFonts w:ascii="Times New Roman" w:hAnsi="Times New Roman" w:cs="Times New Roman"/>
          <w:sz w:val="28"/>
          <w:szCs w:val="28"/>
        </w:rPr>
        <w:t xml:space="preserve"> наказом </w:t>
      </w:r>
      <w:proofErr w:type="spellStart"/>
      <w:r w:rsidRPr="001A4501">
        <w:rPr>
          <w:rFonts w:ascii="Times New Roman" w:hAnsi="Times New Roman" w:cs="Times New Roman"/>
          <w:sz w:val="28"/>
          <w:szCs w:val="28"/>
        </w:rPr>
        <w:t>Міністерства</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освіти</w:t>
      </w:r>
      <w:proofErr w:type="spellEnd"/>
      <w:r w:rsidRPr="001A4501">
        <w:rPr>
          <w:rFonts w:ascii="Times New Roman" w:hAnsi="Times New Roman" w:cs="Times New Roman"/>
          <w:sz w:val="28"/>
          <w:szCs w:val="28"/>
        </w:rPr>
        <w:t xml:space="preserve"> і науки </w:t>
      </w:r>
      <w:proofErr w:type="spellStart"/>
      <w:r w:rsidRPr="001A4501">
        <w:rPr>
          <w:rFonts w:ascii="Times New Roman" w:hAnsi="Times New Roman" w:cs="Times New Roman"/>
          <w:sz w:val="28"/>
          <w:szCs w:val="28"/>
        </w:rPr>
        <w:t>України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від</w:t>
      </w:r>
      <w:proofErr w:type="spellEnd"/>
      <w:r w:rsidRPr="001A4501">
        <w:rPr>
          <w:rFonts w:ascii="Times New Roman" w:hAnsi="Times New Roman" w:cs="Times New Roman"/>
          <w:sz w:val="28"/>
          <w:szCs w:val="28"/>
        </w:rPr>
        <w:t xml:space="preserve"> 14.07. 2015 р. № 762 (</w:t>
      </w:r>
      <w:proofErr w:type="spellStart"/>
      <w:r w:rsidRPr="001A4501">
        <w:rPr>
          <w:rFonts w:ascii="Times New Roman" w:hAnsi="Times New Roman" w:cs="Times New Roman"/>
          <w:sz w:val="28"/>
          <w:szCs w:val="28"/>
        </w:rPr>
        <w:t>зі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змінами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Поточне</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тематичне</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семестрове</w:t>
      </w:r>
      <w:proofErr w:type="spellEnd"/>
      <w:r w:rsidRPr="001A4501">
        <w:rPr>
          <w:rFonts w:ascii="Times New Roman" w:hAnsi="Times New Roman" w:cs="Times New Roman"/>
          <w:sz w:val="28"/>
          <w:szCs w:val="28"/>
        </w:rPr>
        <w:t xml:space="preserve"> та </w:t>
      </w:r>
      <w:proofErr w:type="spellStart"/>
      <w:r w:rsidRPr="001A4501">
        <w:rPr>
          <w:rFonts w:ascii="Times New Roman" w:hAnsi="Times New Roman" w:cs="Times New Roman"/>
          <w:sz w:val="28"/>
          <w:szCs w:val="28"/>
        </w:rPr>
        <w:t>підсумкове</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річне</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оцінювання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здійснюється</w:t>
      </w:r>
      <w:proofErr w:type="spellEnd"/>
      <w:r w:rsidRPr="001A4501">
        <w:rPr>
          <w:rFonts w:ascii="Times New Roman" w:hAnsi="Times New Roman" w:cs="Times New Roman"/>
          <w:sz w:val="28"/>
          <w:szCs w:val="28"/>
        </w:rPr>
        <w:t xml:space="preserve"> за 12-бальною системою (шкалою), а </w:t>
      </w:r>
      <w:proofErr w:type="spellStart"/>
      <w:r w:rsidRPr="001A4501">
        <w:rPr>
          <w:rFonts w:ascii="Times New Roman" w:hAnsi="Times New Roman" w:cs="Times New Roman"/>
          <w:sz w:val="28"/>
          <w:szCs w:val="28"/>
        </w:rPr>
        <w:t>його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результати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позначаються</w:t>
      </w:r>
      <w:proofErr w:type="spellEnd"/>
      <w:r w:rsidRPr="001A4501">
        <w:rPr>
          <w:rFonts w:ascii="Times New Roman" w:hAnsi="Times New Roman" w:cs="Times New Roman"/>
          <w:sz w:val="28"/>
          <w:szCs w:val="28"/>
        </w:rPr>
        <w:t xml:space="preserve"> цифрами </w:t>
      </w:r>
      <w:proofErr w:type="spellStart"/>
      <w:r w:rsidRPr="001A4501">
        <w:rPr>
          <w:rFonts w:ascii="Times New Roman" w:hAnsi="Times New Roman" w:cs="Times New Roman"/>
          <w:sz w:val="28"/>
          <w:szCs w:val="28"/>
        </w:rPr>
        <w:t>від</w:t>
      </w:r>
      <w:proofErr w:type="spellEnd"/>
      <w:r w:rsidRPr="001A4501">
        <w:rPr>
          <w:rFonts w:ascii="Times New Roman" w:hAnsi="Times New Roman" w:cs="Times New Roman"/>
          <w:sz w:val="28"/>
          <w:szCs w:val="28"/>
        </w:rPr>
        <w:t xml:space="preserve"> 1 до 12. </w:t>
      </w:r>
      <w:proofErr w:type="spellStart"/>
      <w:r w:rsidRPr="001A4501">
        <w:rPr>
          <w:rFonts w:ascii="Times New Roman" w:hAnsi="Times New Roman" w:cs="Times New Roman"/>
          <w:sz w:val="28"/>
          <w:szCs w:val="28"/>
        </w:rPr>
        <w:t>Результати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державної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підсумкової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атестації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учнів</w:t>
      </w:r>
      <w:proofErr w:type="spellEnd"/>
      <w:r w:rsidRPr="001A4501">
        <w:rPr>
          <w:rFonts w:ascii="Times New Roman" w:hAnsi="Times New Roman" w:cs="Times New Roman"/>
          <w:sz w:val="28"/>
          <w:szCs w:val="28"/>
        </w:rPr>
        <w:t xml:space="preserve"> 9,11-х </w:t>
      </w:r>
      <w:proofErr w:type="spellStart"/>
      <w:r w:rsidRPr="001A4501">
        <w:rPr>
          <w:rFonts w:ascii="Times New Roman" w:hAnsi="Times New Roman" w:cs="Times New Roman"/>
          <w:sz w:val="28"/>
          <w:szCs w:val="28"/>
        </w:rPr>
        <w:t>класів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оцінюються</w:t>
      </w:r>
      <w:proofErr w:type="spellEnd"/>
      <w:r w:rsidRPr="001A4501">
        <w:rPr>
          <w:rFonts w:ascii="Times New Roman" w:hAnsi="Times New Roman" w:cs="Times New Roman"/>
          <w:sz w:val="28"/>
          <w:szCs w:val="28"/>
        </w:rPr>
        <w:t xml:space="preserve"> за 12-бальною системою (шкалою), </w:t>
      </w:r>
      <w:proofErr w:type="spellStart"/>
      <w:r w:rsidRPr="001A4501">
        <w:rPr>
          <w:rFonts w:ascii="Times New Roman" w:hAnsi="Times New Roman" w:cs="Times New Roman"/>
          <w:sz w:val="28"/>
          <w:szCs w:val="28"/>
        </w:rPr>
        <w:t>позначаються</w:t>
      </w:r>
      <w:proofErr w:type="spellEnd"/>
      <w:r w:rsidRPr="001A4501">
        <w:rPr>
          <w:rFonts w:ascii="Times New Roman" w:hAnsi="Times New Roman" w:cs="Times New Roman"/>
          <w:sz w:val="28"/>
          <w:szCs w:val="28"/>
        </w:rPr>
        <w:t xml:space="preserve"> цифрами </w:t>
      </w:r>
      <w:proofErr w:type="spellStart"/>
      <w:r w:rsidRPr="001A4501">
        <w:rPr>
          <w:rFonts w:ascii="Times New Roman" w:hAnsi="Times New Roman" w:cs="Times New Roman"/>
          <w:sz w:val="28"/>
          <w:szCs w:val="28"/>
        </w:rPr>
        <w:t>від</w:t>
      </w:r>
      <w:proofErr w:type="spellEnd"/>
      <w:r w:rsidRPr="001A4501">
        <w:rPr>
          <w:rFonts w:ascii="Times New Roman" w:hAnsi="Times New Roman" w:cs="Times New Roman"/>
          <w:sz w:val="28"/>
          <w:szCs w:val="28"/>
        </w:rPr>
        <w:t xml:space="preserve"> 1 до 12. </w:t>
      </w:r>
      <w:proofErr w:type="spellStart"/>
      <w:r w:rsidRPr="001A4501">
        <w:rPr>
          <w:rFonts w:ascii="Times New Roman" w:hAnsi="Times New Roman" w:cs="Times New Roman"/>
          <w:sz w:val="28"/>
          <w:szCs w:val="28"/>
        </w:rPr>
        <w:t>Результати</w:t>
      </w:r>
      <w:proofErr w:type="spellEnd"/>
      <w:r w:rsidRPr="001A4501">
        <w:rPr>
          <w:rFonts w:ascii="Times New Roman" w:hAnsi="Times New Roman" w:cs="Times New Roman"/>
          <w:sz w:val="28"/>
          <w:szCs w:val="28"/>
        </w:rPr>
        <w:t xml:space="preserve"> семестрового/</w:t>
      </w:r>
      <w:proofErr w:type="spellStart"/>
      <w:r w:rsidRPr="001A4501">
        <w:rPr>
          <w:rFonts w:ascii="Times New Roman" w:hAnsi="Times New Roman" w:cs="Times New Roman"/>
          <w:sz w:val="28"/>
          <w:szCs w:val="28"/>
        </w:rPr>
        <w:t>річного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оцінювання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відображаються</w:t>
      </w:r>
      <w:proofErr w:type="spellEnd"/>
      <w:r w:rsidRPr="001A4501">
        <w:rPr>
          <w:rFonts w:ascii="Times New Roman" w:hAnsi="Times New Roman" w:cs="Times New Roman"/>
          <w:sz w:val="28"/>
          <w:szCs w:val="28"/>
        </w:rPr>
        <w:t xml:space="preserve"> у </w:t>
      </w:r>
      <w:proofErr w:type="spellStart"/>
      <w:r w:rsidRPr="001A4501">
        <w:rPr>
          <w:rFonts w:ascii="Times New Roman" w:hAnsi="Times New Roman" w:cs="Times New Roman"/>
          <w:sz w:val="28"/>
          <w:szCs w:val="28"/>
        </w:rPr>
        <w:t>табелі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успішності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що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видається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учневі</w:t>
      </w:r>
      <w:proofErr w:type="spellEnd"/>
      <w:r w:rsidRPr="001A4501">
        <w:rPr>
          <w:rFonts w:ascii="Times New Roman" w:hAnsi="Times New Roman" w:cs="Times New Roman"/>
          <w:sz w:val="28"/>
          <w:szCs w:val="28"/>
        </w:rPr>
        <w:t xml:space="preserve"> по </w:t>
      </w:r>
      <w:proofErr w:type="spellStart"/>
      <w:r w:rsidRPr="001A4501">
        <w:rPr>
          <w:rFonts w:ascii="Times New Roman" w:hAnsi="Times New Roman" w:cs="Times New Roman"/>
          <w:sz w:val="28"/>
          <w:szCs w:val="28"/>
        </w:rPr>
        <w:t>закінченні</w:t>
      </w:r>
      <w:proofErr w:type="spellEnd"/>
      <w:r w:rsidRPr="001A4501">
        <w:rPr>
          <w:rFonts w:ascii="Times New Roman" w:hAnsi="Times New Roman" w:cs="Times New Roman"/>
          <w:sz w:val="28"/>
          <w:szCs w:val="28"/>
        </w:rPr>
        <w:t xml:space="preserve"> семестру/</w:t>
      </w:r>
      <w:proofErr w:type="spellStart"/>
      <w:r w:rsidRPr="001A4501">
        <w:rPr>
          <w:rFonts w:ascii="Times New Roman" w:hAnsi="Times New Roman" w:cs="Times New Roman"/>
          <w:sz w:val="28"/>
          <w:szCs w:val="28"/>
        </w:rPr>
        <w:t>навчального</w:t>
      </w:r>
      <w:proofErr w:type="spellEnd"/>
      <w:r w:rsidRPr="001A4501">
        <w:rPr>
          <w:rFonts w:ascii="Times New Roman" w:hAnsi="Times New Roman" w:cs="Times New Roman"/>
          <w:sz w:val="28"/>
          <w:szCs w:val="28"/>
        </w:rPr>
        <w:t xml:space="preserve"> року; </w:t>
      </w:r>
      <w:proofErr w:type="spellStart"/>
      <w:r w:rsidRPr="001A4501">
        <w:rPr>
          <w:rFonts w:ascii="Times New Roman" w:hAnsi="Times New Roman" w:cs="Times New Roman"/>
          <w:sz w:val="28"/>
          <w:szCs w:val="28"/>
        </w:rPr>
        <w:t>результати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підсумкового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річного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оцінювання</w:t>
      </w:r>
      <w:proofErr w:type="spellEnd"/>
      <w:r w:rsidRPr="001A4501">
        <w:rPr>
          <w:rFonts w:ascii="Times New Roman" w:hAnsi="Times New Roman" w:cs="Times New Roman"/>
          <w:sz w:val="28"/>
          <w:szCs w:val="28"/>
        </w:rPr>
        <w:t xml:space="preserve"> та </w:t>
      </w:r>
      <w:proofErr w:type="spellStart"/>
      <w:r w:rsidRPr="001A4501">
        <w:rPr>
          <w:rFonts w:ascii="Times New Roman" w:hAnsi="Times New Roman" w:cs="Times New Roman"/>
          <w:sz w:val="28"/>
          <w:szCs w:val="28"/>
        </w:rPr>
        <w:t>державної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підсумкової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атестації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учнів</w:t>
      </w:r>
      <w:proofErr w:type="spellEnd"/>
      <w:r w:rsidRPr="001A4501">
        <w:rPr>
          <w:rFonts w:ascii="Times New Roman" w:hAnsi="Times New Roman" w:cs="Times New Roman"/>
          <w:sz w:val="28"/>
          <w:szCs w:val="28"/>
        </w:rPr>
        <w:t xml:space="preserve"> 9 </w:t>
      </w:r>
      <w:proofErr w:type="spellStart"/>
      <w:r w:rsidRPr="001A4501">
        <w:rPr>
          <w:rFonts w:ascii="Times New Roman" w:hAnsi="Times New Roman" w:cs="Times New Roman"/>
          <w:sz w:val="28"/>
          <w:szCs w:val="28"/>
        </w:rPr>
        <w:t>класів</w:t>
      </w:r>
      <w:proofErr w:type="spellEnd"/>
      <w:r w:rsidRPr="001A4501">
        <w:rPr>
          <w:rFonts w:ascii="Times New Roman" w:hAnsi="Times New Roman" w:cs="Times New Roman"/>
          <w:sz w:val="28"/>
          <w:szCs w:val="28"/>
        </w:rPr>
        <w:t xml:space="preserve"> – у </w:t>
      </w:r>
      <w:proofErr w:type="spellStart"/>
      <w:r w:rsidRPr="001A4501">
        <w:rPr>
          <w:rFonts w:ascii="Times New Roman" w:hAnsi="Times New Roman" w:cs="Times New Roman"/>
          <w:sz w:val="28"/>
          <w:szCs w:val="28"/>
        </w:rPr>
        <w:t>свідоцтві</w:t>
      </w:r>
      <w:proofErr w:type="spellEnd"/>
      <w:r w:rsidRPr="001A4501">
        <w:rPr>
          <w:rFonts w:ascii="Times New Roman" w:hAnsi="Times New Roman" w:cs="Times New Roman"/>
          <w:sz w:val="28"/>
          <w:szCs w:val="28"/>
        </w:rPr>
        <w:t xml:space="preserve"> про </w:t>
      </w:r>
      <w:proofErr w:type="spellStart"/>
      <w:r w:rsidRPr="001A4501">
        <w:rPr>
          <w:rFonts w:ascii="Times New Roman" w:hAnsi="Times New Roman" w:cs="Times New Roman"/>
          <w:sz w:val="28"/>
          <w:szCs w:val="28"/>
        </w:rPr>
        <w:t>здобуття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базової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середньої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освіти</w:t>
      </w:r>
      <w:proofErr w:type="spellEnd"/>
      <w:r w:rsidRPr="001A4501">
        <w:rPr>
          <w:rFonts w:ascii="Times New Roman" w:hAnsi="Times New Roman" w:cs="Times New Roman"/>
          <w:sz w:val="28"/>
          <w:szCs w:val="28"/>
        </w:rPr>
        <w:t xml:space="preserve">, 11-х – у </w:t>
      </w:r>
      <w:proofErr w:type="spellStart"/>
      <w:r w:rsidRPr="001A4501">
        <w:rPr>
          <w:rFonts w:ascii="Times New Roman" w:hAnsi="Times New Roman" w:cs="Times New Roman"/>
          <w:sz w:val="28"/>
          <w:szCs w:val="28"/>
        </w:rPr>
        <w:t>свідоцтві</w:t>
      </w:r>
      <w:proofErr w:type="spellEnd"/>
      <w:r w:rsidRPr="001A4501">
        <w:rPr>
          <w:rFonts w:ascii="Times New Roman" w:hAnsi="Times New Roman" w:cs="Times New Roman"/>
          <w:sz w:val="28"/>
          <w:szCs w:val="28"/>
        </w:rPr>
        <w:t xml:space="preserve"> про </w:t>
      </w:r>
      <w:proofErr w:type="spellStart"/>
      <w:r w:rsidRPr="001A4501">
        <w:rPr>
          <w:rFonts w:ascii="Times New Roman" w:hAnsi="Times New Roman" w:cs="Times New Roman"/>
          <w:sz w:val="28"/>
          <w:szCs w:val="28"/>
        </w:rPr>
        <w:t>здобуття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повної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загальної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середньої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освіти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Інформування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учнів</w:t>
      </w:r>
      <w:proofErr w:type="spellEnd"/>
      <w:r w:rsidRPr="001A4501">
        <w:rPr>
          <w:rFonts w:ascii="Times New Roman" w:hAnsi="Times New Roman" w:cs="Times New Roman"/>
          <w:sz w:val="28"/>
          <w:szCs w:val="28"/>
        </w:rPr>
        <w:t xml:space="preserve"> про </w:t>
      </w:r>
      <w:proofErr w:type="spellStart"/>
      <w:r w:rsidRPr="001A4501">
        <w:rPr>
          <w:rFonts w:ascii="Times New Roman" w:hAnsi="Times New Roman" w:cs="Times New Roman"/>
          <w:sz w:val="28"/>
          <w:szCs w:val="28"/>
        </w:rPr>
        <w:t>критерії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оцінювання</w:t>
      </w:r>
      <w:proofErr w:type="spellEnd"/>
      <w:r w:rsidRPr="001A4501">
        <w:rPr>
          <w:rFonts w:ascii="Times New Roman" w:hAnsi="Times New Roman" w:cs="Times New Roman"/>
          <w:sz w:val="28"/>
          <w:szCs w:val="28"/>
        </w:rPr>
        <w:t xml:space="preserve">, за </w:t>
      </w:r>
      <w:proofErr w:type="spellStart"/>
      <w:r w:rsidRPr="001A4501">
        <w:rPr>
          <w:rFonts w:ascii="Times New Roman" w:hAnsi="Times New Roman" w:cs="Times New Roman"/>
          <w:sz w:val="28"/>
          <w:szCs w:val="28"/>
        </w:rPr>
        <w:t>якими</w:t>
      </w:r>
      <w:proofErr w:type="spellEnd"/>
      <w:r w:rsidRPr="001A4501">
        <w:rPr>
          <w:rFonts w:ascii="Times New Roman" w:hAnsi="Times New Roman" w:cs="Times New Roman"/>
          <w:sz w:val="28"/>
          <w:szCs w:val="28"/>
        </w:rPr>
        <w:t xml:space="preserve"> буде </w:t>
      </w:r>
      <w:proofErr w:type="spellStart"/>
      <w:r w:rsidRPr="001A4501">
        <w:rPr>
          <w:rFonts w:ascii="Times New Roman" w:hAnsi="Times New Roman" w:cs="Times New Roman"/>
          <w:sz w:val="28"/>
          <w:szCs w:val="28"/>
        </w:rPr>
        <w:t>визначено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рівень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їхніх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навчальних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досягнень</w:t>
      </w:r>
      <w:proofErr w:type="spellEnd"/>
      <w:r w:rsidRPr="001A4501">
        <w:rPr>
          <w:rFonts w:ascii="Times New Roman" w:hAnsi="Times New Roman" w:cs="Times New Roman"/>
          <w:sz w:val="28"/>
          <w:szCs w:val="28"/>
        </w:rPr>
        <w:t xml:space="preserve"> на </w:t>
      </w:r>
      <w:proofErr w:type="spellStart"/>
      <w:r w:rsidRPr="001A4501">
        <w:rPr>
          <w:rFonts w:ascii="Times New Roman" w:hAnsi="Times New Roman" w:cs="Times New Roman"/>
          <w:sz w:val="28"/>
          <w:szCs w:val="28"/>
        </w:rPr>
        <w:t>кінець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навчального</w:t>
      </w:r>
      <w:proofErr w:type="spellEnd"/>
      <w:r w:rsidRPr="001A4501">
        <w:rPr>
          <w:rFonts w:ascii="Times New Roman" w:hAnsi="Times New Roman" w:cs="Times New Roman"/>
          <w:sz w:val="28"/>
          <w:szCs w:val="28"/>
        </w:rPr>
        <w:t xml:space="preserve"> семестру та року, </w:t>
      </w:r>
      <w:proofErr w:type="spellStart"/>
      <w:r w:rsidRPr="001A4501">
        <w:rPr>
          <w:rFonts w:ascii="Times New Roman" w:hAnsi="Times New Roman" w:cs="Times New Roman"/>
          <w:sz w:val="28"/>
          <w:szCs w:val="28"/>
        </w:rPr>
        <w:t>здійснюється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вчителем</w:t>
      </w:r>
      <w:proofErr w:type="spellEnd"/>
      <w:r w:rsidRPr="001A4501">
        <w:rPr>
          <w:rFonts w:ascii="Times New Roman" w:hAnsi="Times New Roman" w:cs="Times New Roman"/>
          <w:sz w:val="28"/>
          <w:szCs w:val="28"/>
        </w:rPr>
        <w:t xml:space="preserve"> на </w:t>
      </w:r>
      <w:proofErr w:type="spellStart"/>
      <w:r w:rsidRPr="001A4501">
        <w:rPr>
          <w:rFonts w:ascii="Times New Roman" w:hAnsi="Times New Roman" w:cs="Times New Roman"/>
          <w:sz w:val="28"/>
          <w:szCs w:val="28"/>
        </w:rPr>
        <w:t>першому</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занятті</w:t>
      </w:r>
      <w:proofErr w:type="spellEnd"/>
      <w:r w:rsidRPr="001A4501">
        <w:rPr>
          <w:rFonts w:ascii="Times New Roman" w:hAnsi="Times New Roman" w:cs="Times New Roman"/>
          <w:sz w:val="28"/>
          <w:szCs w:val="28"/>
        </w:rPr>
        <w:t xml:space="preserve"> з предмету на початку року/семестру/початку </w:t>
      </w:r>
      <w:proofErr w:type="spellStart"/>
      <w:r w:rsidRPr="001A4501">
        <w:rPr>
          <w:rFonts w:ascii="Times New Roman" w:hAnsi="Times New Roman" w:cs="Times New Roman"/>
          <w:sz w:val="28"/>
          <w:szCs w:val="28"/>
        </w:rPr>
        <w:t>вивчення</w:t>
      </w:r>
      <w:proofErr w:type="spellEnd"/>
      <w:r w:rsidRPr="001A4501">
        <w:rPr>
          <w:rFonts w:ascii="Times New Roman" w:hAnsi="Times New Roman" w:cs="Times New Roman"/>
          <w:sz w:val="28"/>
          <w:szCs w:val="28"/>
        </w:rPr>
        <w:t xml:space="preserve"> теми. </w:t>
      </w:r>
      <w:proofErr w:type="spellStart"/>
      <w:r w:rsidRPr="001A4501">
        <w:rPr>
          <w:rFonts w:ascii="Times New Roman" w:hAnsi="Times New Roman" w:cs="Times New Roman"/>
          <w:sz w:val="28"/>
          <w:szCs w:val="28"/>
        </w:rPr>
        <w:t>Зворотний</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зв’язок</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має</w:t>
      </w:r>
      <w:proofErr w:type="spellEnd"/>
      <w:r w:rsidRPr="001A4501">
        <w:rPr>
          <w:rFonts w:ascii="Times New Roman" w:hAnsi="Times New Roman" w:cs="Times New Roman"/>
          <w:sz w:val="28"/>
          <w:szCs w:val="28"/>
        </w:rPr>
        <w:t xml:space="preserve"> бути </w:t>
      </w:r>
      <w:proofErr w:type="spellStart"/>
      <w:r w:rsidRPr="001A4501">
        <w:rPr>
          <w:rFonts w:ascii="Times New Roman" w:hAnsi="Times New Roman" w:cs="Times New Roman"/>
          <w:sz w:val="28"/>
          <w:szCs w:val="28"/>
        </w:rPr>
        <w:t>зрозумілим</w:t>
      </w:r>
      <w:proofErr w:type="spellEnd"/>
      <w:r w:rsidRPr="001A4501">
        <w:rPr>
          <w:rFonts w:ascii="Times New Roman" w:hAnsi="Times New Roman" w:cs="Times New Roman"/>
          <w:sz w:val="28"/>
          <w:szCs w:val="28"/>
        </w:rPr>
        <w:t xml:space="preserve"> і </w:t>
      </w:r>
      <w:proofErr w:type="spellStart"/>
      <w:r w:rsidRPr="001A4501">
        <w:rPr>
          <w:rFonts w:ascii="Times New Roman" w:hAnsi="Times New Roman" w:cs="Times New Roman"/>
          <w:sz w:val="28"/>
          <w:szCs w:val="28"/>
        </w:rPr>
        <w:t>чітким</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доброзичливим</w:t>
      </w:r>
      <w:proofErr w:type="spellEnd"/>
      <w:r w:rsidRPr="001A4501">
        <w:rPr>
          <w:rFonts w:ascii="Times New Roman" w:hAnsi="Times New Roman" w:cs="Times New Roman"/>
          <w:sz w:val="28"/>
          <w:szCs w:val="28"/>
        </w:rPr>
        <w:t xml:space="preserve"> і </w:t>
      </w:r>
      <w:proofErr w:type="spellStart"/>
      <w:r w:rsidRPr="001A4501">
        <w:rPr>
          <w:rFonts w:ascii="Times New Roman" w:hAnsi="Times New Roman" w:cs="Times New Roman"/>
          <w:sz w:val="28"/>
          <w:szCs w:val="28"/>
        </w:rPr>
        <w:t>своєчасним</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Зворотний</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зв’язок</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надають</w:t>
      </w:r>
      <w:proofErr w:type="spellEnd"/>
      <w:r w:rsidRPr="001A4501">
        <w:rPr>
          <w:rFonts w:ascii="Times New Roman" w:hAnsi="Times New Roman" w:cs="Times New Roman"/>
          <w:sz w:val="28"/>
          <w:szCs w:val="28"/>
        </w:rPr>
        <w:t xml:space="preserve"> у </w:t>
      </w:r>
      <w:proofErr w:type="spellStart"/>
      <w:r w:rsidRPr="001A4501">
        <w:rPr>
          <w:rFonts w:ascii="Times New Roman" w:hAnsi="Times New Roman" w:cs="Times New Roman"/>
          <w:sz w:val="28"/>
          <w:szCs w:val="28"/>
        </w:rPr>
        <w:t>письмовій</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усній</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або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електронній</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формі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залежно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від</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дидактичної</w:t>
      </w:r>
      <w:proofErr w:type="spellEnd"/>
      <w:r w:rsidRPr="001A4501">
        <w:rPr>
          <w:rFonts w:ascii="Times New Roman" w:hAnsi="Times New Roman" w:cs="Times New Roman"/>
          <w:sz w:val="28"/>
          <w:szCs w:val="28"/>
        </w:rPr>
        <w:t xml:space="preserve"> мети й виду </w:t>
      </w:r>
      <w:proofErr w:type="spellStart"/>
      <w:r w:rsidRPr="001A4501">
        <w:rPr>
          <w:rFonts w:ascii="Times New Roman" w:hAnsi="Times New Roman" w:cs="Times New Roman"/>
          <w:sz w:val="28"/>
          <w:szCs w:val="28"/>
        </w:rPr>
        <w:t>навчальної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діяльності</w:t>
      </w:r>
      <w:proofErr w:type="spellEnd"/>
      <w:r w:rsidRPr="001A4501">
        <w:rPr>
          <w:rFonts w:ascii="Times New Roman" w:hAnsi="Times New Roman" w:cs="Times New Roman"/>
          <w:sz w:val="28"/>
          <w:szCs w:val="28"/>
        </w:rPr>
        <w:t>.</w:t>
      </w:r>
    </w:p>
    <w:p w:rsidR="001A4501" w:rsidRDefault="001A4501" w:rsidP="001A4501">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1A4501">
        <w:rPr>
          <w:rFonts w:ascii="Times New Roman" w:hAnsi="Times New Roman" w:cs="Times New Roman"/>
          <w:sz w:val="28"/>
          <w:szCs w:val="28"/>
        </w:rPr>
        <w:t>Оцінювання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здійснюється</w:t>
      </w:r>
      <w:proofErr w:type="spellEnd"/>
      <w:r w:rsidRPr="001A4501">
        <w:rPr>
          <w:rFonts w:ascii="Times New Roman" w:hAnsi="Times New Roman" w:cs="Times New Roman"/>
          <w:sz w:val="28"/>
          <w:szCs w:val="28"/>
        </w:rPr>
        <w:t xml:space="preserve"> у </w:t>
      </w:r>
      <w:proofErr w:type="spellStart"/>
      <w:r w:rsidRPr="001A4501">
        <w:rPr>
          <w:rFonts w:ascii="Times New Roman" w:hAnsi="Times New Roman" w:cs="Times New Roman"/>
          <w:sz w:val="28"/>
          <w:szCs w:val="28"/>
        </w:rPr>
        <w:t>процесі</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повсякденного</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вивчення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результатів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навчальної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роботи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учнів</w:t>
      </w:r>
      <w:proofErr w:type="spellEnd"/>
      <w:r w:rsidRPr="001A4501">
        <w:rPr>
          <w:rFonts w:ascii="Times New Roman" w:hAnsi="Times New Roman" w:cs="Times New Roman"/>
          <w:sz w:val="28"/>
          <w:szCs w:val="28"/>
        </w:rPr>
        <w:t xml:space="preserve">, а також за результатами </w:t>
      </w:r>
      <w:proofErr w:type="spellStart"/>
      <w:r w:rsidRPr="001A4501">
        <w:rPr>
          <w:rFonts w:ascii="Times New Roman" w:hAnsi="Times New Roman" w:cs="Times New Roman"/>
          <w:sz w:val="28"/>
          <w:szCs w:val="28"/>
        </w:rPr>
        <w:t>перевірки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навчальних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досягнень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учнів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із</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застосуванням</w:t>
      </w:r>
      <w:proofErr w:type="spellEnd"/>
      <w:r w:rsidRPr="001A4501">
        <w:rPr>
          <w:rFonts w:ascii="Times New Roman" w:hAnsi="Times New Roman" w:cs="Times New Roman"/>
          <w:sz w:val="28"/>
          <w:szCs w:val="28"/>
        </w:rPr>
        <w:t xml:space="preserve"> таких форм і </w:t>
      </w:r>
      <w:proofErr w:type="spellStart"/>
      <w:r w:rsidRPr="001A4501">
        <w:rPr>
          <w:rFonts w:ascii="Times New Roman" w:hAnsi="Times New Roman" w:cs="Times New Roman"/>
          <w:sz w:val="28"/>
          <w:szCs w:val="28"/>
        </w:rPr>
        <w:t>способів</w:t>
      </w:r>
      <w:proofErr w:type="spellEnd"/>
      <w:r w:rsidRPr="001A4501">
        <w:rPr>
          <w:rFonts w:ascii="Times New Roman" w:hAnsi="Times New Roman" w:cs="Times New Roman"/>
          <w:sz w:val="28"/>
          <w:szCs w:val="28"/>
        </w:rPr>
        <w:t xml:space="preserve">: </w:t>
      </w:r>
    </w:p>
    <w:p w:rsidR="001A4501" w:rsidRDefault="001A4501" w:rsidP="001A4501">
      <w:pPr>
        <w:spacing w:after="0"/>
        <w:jc w:val="both"/>
        <w:rPr>
          <w:rFonts w:ascii="Times New Roman" w:hAnsi="Times New Roman" w:cs="Times New Roman"/>
          <w:sz w:val="28"/>
          <w:szCs w:val="28"/>
        </w:rPr>
      </w:pPr>
      <w:proofErr w:type="spellStart"/>
      <w:r w:rsidRPr="001A4501">
        <w:rPr>
          <w:rFonts w:ascii="Times New Roman" w:hAnsi="Times New Roman" w:cs="Times New Roman"/>
          <w:i/>
          <w:sz w:val="28"/>
          <w:szCs w:val="28"/>
        </w:rPr>
        <w:lastRenderedPageBreak/>
        <w:t>усного</w:t>
      </w:r>
      <w:proofErr w:type="spellEnd"/>
      <w:r w:rsidRPr="001A4501">
        <w:rPr>
          <w:rFonts w:ascii="Times New Roman" w:hAnsi="Times New Roman" w:cs="Times New Roman"/>
          <w:i/>
          <w:sz w:val="28"/>
          <w:szCs w:val="28"/>
        </w:rPr>
        <w:t xml:space="preserve"> </w:t>
      </w:r>
      <w:proofErr w:type="spellStart"/>
      <w:r w:rsidRPr="001A4501">
        <w:rPr>
          <w:rFonts w:ascii="Times New Roman" w:hAnsi="Times New Roman" w:cs="Times New Roman"/>
          <w:i/>
          <w:sz w:val="28"/>
          <w:szCs w:val="28"/>
        </w:rPr>
        <w:t>опитування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індивідуальне</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групове</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фронтальне</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опитування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i/>
          <w:sz w:val="28"/>
          <w:szCs w:val="28"/>
        </w:rPr>
        <w:t>письмової</w:t>
      </w:r>
      <w:proofErr w:type="spellEnd"/>
      <w:r w:rsidRPr="001A4501">
        <w:rPr>
          <w:rFonts w:ascii="Times New Roman" w:hAnsi="Times New Roman" w:cs="Times New Roman"/>
          <w:i/>
          <w:sz w:val="28"/>
          <w:szCs w:val="28"/>
        </w:rPr>
        <w:t xml:space="preserve"> </w:t>
      </w:r>
      <w:proofErr w:type="spellStart"/>
      <w:r w:rsidRPr="001A4501">
        <w:rPr>
          <w:rFonts w:ascii="Times New Roman" w:hAnsi="Times New Roman" w:cs="Times New Roman"/>
          <w:i/>
          <w:sz w:val="28"/>
          <w:szCs w:val="28"/>
        </w:rPr>
        <w:t>роботи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виконання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діагностичної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самостійної</w:t>
      </w:r>
      <w:proofErr w:type="spellEnd"/>
      <w:r w:rsidRPr="001A4501">
        <w:rPr>
          <w:rFonts w:ascii="Times New Roman" w:hAnsi="Times New Roman" w:cs="Times New Roman"/>
          <w:sz w:val="28"/>
          <w:szCs w:val="28"/>
        </w:rPr>
        <w:t xml:space="preserve"> та </w:t>
      </w:r>
      <w:proofErr w:type="spellStart"/>
      <w:r w:rsidRPr="001A4501">
        <w:rPr>
          <w:rFonts w:ascii="Times New Roman" w:hAnsi="Times New Roman" w:cs="Times New Roman"/>
          <w:sz w:val="28"/>
          <w:szCs w:val="28"/>
        </w:rPr>
        <w:t>контрольної</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роботи</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тестових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завдань</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різного</w:t>
      </w:r>
      <w:proofErr w:type="spellEnd"/>
      <w:r w:rsidRPr="001A4501">
        <w:rPr>
          <w:rFonts w:ascii="Times New Roman" w:hAnsi="Times New Roman" w:cs="Times New Roman"/>
          <w:sz w:val="28"/>
          <w:szCs w:val="28"/>
        </w:rPr>
        <w:t xml:space="preserve"> характеру, </w:t>
      </w:r>
      <w:proofErr w:type="spellStart"/>
      <w:r w:rsidRPr="001A4501">
        <w:rPr>
          <w:rFonts w:ascii="Times New Roman" w:hAnsi="Times New Roman" w:cs="Times New Roman"/>
          <w:sz w:val="28"/>
          <w:szCs w:val="28"/>
        </w:rPr>
        <w:t>виконання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завдань</w:t>
      </w:r>
      <w:proofErr w:type="spellEnd"/>
      <w:r w:rsidRPr="001A4501">
        <w:rPr>
          <w:rFonts w:ascii="Times New Roman" w:hAnsi="Times New Roman" w:cs="Times New Roman"/>
          <w:sz w:val="28"/>
          <w:szCs w:val="28"/>
        </w:rPr>
        <w:t>/</w:t>
      </w:r>
      <w:proofErr w:type="spellStart"/>
      <w:r w:rsidRPr="001A4501">
        <w:rPr>
          <w:rFonts w:ascii="Times New Roman" w:hAnsi="Times New Roman" w:cs="Times New Roman"/>
          <w:sz w:val="28"/>
          <w:szCs w:val="28"/>
        </w:rPr>
        <w:t>вправ</w:t>
      </w:r>
      <w:proofErr w:type="spellEnd"/>
      <w:r w:rsidRPr="001A4501">
        <w:rPr>
          <w:rFonts w:ascii="Times New Roman" w:hAnsi="Times New Roman" w:cs="Times New Roman"/>
          <w:sz w:val="28"/>
          <w:szCs w:val="28"/>
        </w:rPr>
        <w:t xml:space="preserve"> з </w:t>
      </w:r>
      <w:proofErr w:type="spellStart"/>
      <w:r w:rsidRPr="001A4501">
        <w:rPr>
          <w:rFonts w:ascii="Times New Roman" w:hAnsi="Times New Roman" w:cs="Times New Roman"/>
          <w:sz w:val="28"/>
          <w:szCs w:val="28"/>
        </w:rPr>
        <w:t>використанням</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текстових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матеріалів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таблиць</w:t>
      </w:r>
      <w:proofErr w:type="spellEnd"/>
      <w:r w:rsidRPr="001A4501">
        <w:rPr>
          <w:rFonts w:ascii="Times New Roman" w:hAnsi="Times New Roman" w:cs="Times New Roman"/>
          <w:sz w:val="28"/>
          <w:szCs w:val="28"/>
        </w:rPr>
        <w:t xml:space="preserve">, схем, </w:t>
      </w:r>
      <w:proofErr w:type="spellStart"/>
      <w:r w:rsidRPr="001A4501">
        <w:rPr>
          <w:rFonts w:ascii="Times New Roman" w:hAnsi="Times New Roman" w:cs="Times New Roman"/>
          <w:sz w:val="28"/>
          <w:szCs w:val="28"/>
        </w:rPr>
        <w:t>контурних</w:t>
      </w:r>
      <w:proofErr w:type="spellEnd"/>
      <w:r w:rsidRPr="001A4501">
        <w:rPr>
          <w:rFonts w:ascii="Times New Roman" w:hAnsi="Times New Roman" w:cs="Times New Roman"/>
          <w:sz w:val="28"/>
          <w:szCs w:val="28"/>
        </w:rPr>
        <w:t xml:space="preserve"> карт </w:t>
      </w:r>
      <w:proofErr w:type="spellStart"/>
      <w:r w:rsidRPr="001A4501">
        <w:rPr>
          <w:rFonts w:ascii="Times New Roman" w:hAnsi="Times New Roman" w:cs="Times New Roman"/>
          <w:sz w:val="28"/>
          <w:szCs w:val="28"/>
        </w:rPr>
        <w:t>тощо</w:t>
      </w:r>
      <w:proofErr w:type="spellEnd"/>
      <w:r w:rsidRPr="001A4501">
        <w:rPr>
          <w:rFonts w:ascii="Times New Roman" w:hAnsi="Times New Roman" w:cs="Times New Roman"/>
          <w:sz w:val="28"/>
          <w:szCs w:val="28"/>
        </w:rPr>
        <w:t xml:space="preserve">); </w:t>
      </w:r>
    </w:p>
    <w:p w:rsidR="001A4501" w:rsidRDefault="001A4501" w:rsidP="001A4501">
      <w:pPr>
        <w:spacing w:after="0"/>
        <w:jc w:val="both"/>
        <w:rPr>
          <w:rFonts w:ascii="Times New Roman" w:hAnsi="Times New Roman" w:cs="Times New Roman"/>
          <w:sz w:val="28"/>
          <w:szCs w:val="28"/>
        </w:rPr>
      </w:pPr>
      <w:r w:rsidRPr="001A4501">
        <w:rPr>
          <w:rFonts w:ascii="Times New Roman" w:hAnsi="Times New Roman" w:cs="Times New Roman"/>
          <w:i/>
          <w:sz w:val="28"/>
          <w:szCs w:val="28"/>
        </w:rPr>
        <w:t xml:space="preserve">за </w:t>
      </w:r>
      <w:proofErr w:type="spellStart"/>
      <w:r w:rsidRPr="001A4501">
        <w:rPr>
          <w:rFonts w:ascii="Times New Roman" w:hAnsi="Times New Roman" w:cs="Times New Roman"/>
          <w:i/>
          <w:sz w:val="28"/>
          <w:szCs w:val="28"/>
        </w:rPr>
        <w:t>допомогою</w:t>
      </w:r>
      <w:proofErr w:type="spellEnd"/>
      <w:r w:rsidRPr="001A4501">
        <w:rPr>
          <w:rFonts w:ascii="Times New Roman" w:hAnsi="Times New Roman" w:cs="Times New Roman"/>
          <w:i/>
          <w:sz w:val="28"/>
          <w:szCs w:val="28"/>
        </w:rPr>
        <w:t xml:space="preserve"> </w:t>
      </w:r>
      <w:proofErr w:type="spellStart"/>
      <w:r w:rsidRPr="001A4501">
        <w:rPr>
          <w:rFonts w:ascii="Times New Roman" w:hAnsi="Times New Roman" w:cs="Times New Roman"/>
          <w:i/>
          <w:sz w:val="28"/>
          <w:szCs w:val="28"/>
        </w:rPr>
        <w:t>цифрових</w:t>
      </w:r>
      <w:proofErr w:type="spellEnd"/>
      <w:r w:rsidRPr="001A4501">
        <w:rPr>
          <w:rFonts w:ascii="Times New Roman" w:hAnsi="Times New Roman" w:cs="Times New Roman"/>
          <w:i/>
          <w:sz w:val="28"/>
          <w:szCs w:val="28"/>
        </w:rPr>
        <w:t xml:space="preserve"> </w:t>
      </w:r>
      <w:proofErr w:type="spellStart"/>
      <w:r w:rsidRPr="001A4501">
        <w:rPr>
          <w:rFonts w:ascii="Times New Roman" w:hAnsi="Times New Roman" w:cs="Times New Roman"/>
          <w:i/>
          <w:sz w:val="28"/>
          <w:szCs w:val="28"/>
        </w:rPr>
        <w:t>інструментів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тестування</w:t>
      </w:r>
      <w:proofErr w:type="spellEnd"/>
      <w:r w:rsidRPr="001A4501">
        <w:rPr>
          <w:rFonts w:ascii="Times New Roman" w:hAnsi="Times New Roman" w:cs="Times New Roman"/>
          <w:sz w:val="28"/>
          <w:szCs w:val="28"/>
        </w:rPr>
        <w:t xml:space="preserve"> в </w:t>
      </w:r>
      <w:proofErr w:type="spellStart"/>
      <w:r w:rsidRPr="001A4501">
        <w:rPr>
          <w:rFonts w:ascii="Times New Roman" w:hAnsi="Times New Roman" w:cs="Times New Roman"/>
          <w:sz w:val="28"/>
          <w:szCs w:val="28"/>
        </w:rPr>
        <w:t>електронному</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форматі</w:t>
      </w:r>
      <w:proofErr w:type="spellEnd"/>
      <w:r w:rsidRPr="001A4501">
        <w:rPr>
          <w:rFonts w:ascii="Times New Roman" w:hAnsi="Times New Roman" w:cs="Times New Roman"/>
          <w:sz w:val="28"/>
          <w:szCs w:val="28"/>
        </w:rPr>
        <w:t xml:space="preserve">); </w:t>
      </w:r>
      <w:r w:rsidRPr="001A4501">
        <w:rPr>
          <w:rFonts w:ascii="Times New Roman" w:hAnsi="Times New Roman" w:cs="Times New Roman"/>
          <w:i/>
          <w:sz w:val="28"/>
          <w:szCs w:val="28"/>
        </w:rPr>
        <w:t xml:space="preserve">за результатами </w:t>
      </w:r>
      <w:proofErr w:type="spellStart"/>
      <w:r w:rsidRPr="001A4501">
        <w:rPr>
          <w:rFonts w:ascii="Times New Roman" w:hAnsi="Times New Roman" w:cs="Times New Roman"/>
          <w:i/>
          <w:sz w:val="28"/>
          <w:szCs w:val="28"/>
        </w:rPr>
        <w:t>практичної</w:t>
      </w:r>
      <w:proofErr w:type="spellEnd"/>
      <w:r w:rsidRPr="001A4501">
        <w:rPr>
          <w:rFonts w:ascii="Times New Roman" w:hAnsi="Times New Roman" w:cs="Times New Roman"/>
          <w:i/>
          <w:sz w:val="28"/>
          <w:szCs w:val="28"/>
        </w:rPr>
        <w:t xml:space="preserve"> </w:t>
      </w:r>
      <w:proofErr w:type="spellStart"/>
      <w:r w:rsidRPr="001A4501">
        <w:rPr>
          <w:rFonts w:ascii="Times New Roman" w:hAnsi="Times New Roman" w:cs="Times New Roman"/>
          <w:i/>
          <w:sz w:val="28"/>
          <w:szCs w:val="28"/>
        </w:rPr>
        <w:t>діяльності</w:t>
      </w:r>
      <w:proofErr w:type="spellEnd"/>
      <w:r w:rsidRPr="001A4501">
        <w:rPr>
          <w:rFonts w:ascii="Times New Roman" w:hAnsi="Times New Roman" w:cs="Times New Roman"/>
          <w:sz w:val="28"/>
          <w:szCs w:val="28"/>
        </w:rPr>
        <w:t xml:space="preserve"> (практична робота, </w:t>
      </w:r>
      <w:proofErr w:type="spellStart"/>
      <w:r w:rsidRPr="001A4501">
        <w:rPr>
          <w:rFonts w:ascii="Times New Roman" w:hAnsi="Times New Roman" w:cs="Times New Roman"/>
          <w:sz w:val="28"/>
          <w:szCs w:val="28"/>
        </w:rPr>
        <w:t>лабораторна</w:t>
      </w:r>
      <w:proofErr w:type="spellEnd"/>
      <w:r w:rsidRPr="001A4501">
        <w:rPr>
          <w:rFonts w:ascii="Times New Roman" w:hAnsi="Times New Roman" w:cs="Times New Roman"/>
          <w:sz w:val="28"/>
          <w:szCs w:val="28"/>
        </w:rPr>
        <w:t xml:space="preserve"> робота, </w:t>
      </w:r>
      <w:proofErr w:type="spellStart"/>
      <w:r w:rsidRPr="001A4501">
        <w:rPr>
          <w:rFonts w:ascii="Times New Roman" w:hAnsi="Times New Roman" w:cs="Times New Roman"/>
          <w:sz w:val="28"/>
          <w:szCs w:val="28"/>
        </w:rPr>
        <w:t>виконання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навчальних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проєктів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виготовлення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виробів</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дослідження</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біологічних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фізичних</w:t>
      </w:r>
      <w:proofErr w:type="spellEnd"/>
      <w:r w:rsidRPr="001A4501">
        <w:rPr>
          <w:rFonts w:ascii="Times New Roman" w:hAnsi="Times New Roman" w:cs="Times New Roman"/>
          <w:sz w:val="28"/>
          <w:szCs w:val="28"/>
        </w:rPr>
        <w:t>/</w:t>
      </w:r>
      <w:proofErr w:type="spellStart"/>
      <w:r w:rsidRPr="001A4501">
        <w:rPr>
          <w:rFonts w:ascii="Times New Roman" w:hAnsi="Times New Roman" w:cs="Times New Roman"/>
          <w:sz w:val="28"/>
          <w:szCs w:val="28"/>
        </w:rPr>
        <w:t>хімічних</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явищ</w:t>
      </w:r>
      <w:proofErr w:type="spellEnd"/>
      <w:r w:rsidRPr="001A4501">
        <w:rPr>
          <w:rFonts w:ascii="Times New Roman" w:hAnsi="Times New Roman" w:cs="Times New Roman"/>
          <w:sz w:val="28"/>
          <w:szCs w:val="28"/>
        </w:rPr>
        <w:t xml:space="preserve"> </w:t>
      </w:r>
      <w:proofErr w:type="spellStart"/>
      <w:r w:rsidRPr="001A4501">
        <w:rPr>
          <w:rFonts w:ascii="Times New Roman" w:hAnsi="Times New Roman" w:cs="Times New Roman"/>
          <w:sz w:val="28"/>
          <w:szCs w:val="28"/>
        </w:rPr>
        <w:t>тощо</w:t>
      </w:r>
      <w:proofErr w:type="spellEnd"/>
      <w:r w:rsidRPr="001A4501">
        <w:rPr>
          <w:rFonts w:ascii="Times New Roman" w:hAnsi="Times New Roman" w:cs="Times New Roman"/>
          <w:sz w:val="28"/>
          <w:szCs w:val="28"/>
        </w:rPr>
        <w:t xml:space="preserve">). </w:t>
      </w:r>
    </w:p>
    <w:p w:rsidR="001A4501" w:rsidRPr="005A2D28" w:rsidRDefault="001A4501" w:rsidP="001A450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A2D28">
        <w:rPr>
          <w:rFonts w:ascii="Times New Roman" w:hAnsi="Times New Roman" w:cs="Times New Roman"/>
          <w:sz w:val="28"/>
          <w:szCs w:val="28"/>
          <w:lang w:val="uk-UA"/>
        </w:rPr>
        <w:t xml:space="preserve">Під час здійснення навчання важливо створити умови, за яких учні братимуть активну участь у процесі оцінювання (в тому числі шляхом </w:t>
      </w:r>
      <w:proofErr w:type="spellStart"/>
      <w:r w:rsidRPr="005A2D28">
        <w:rPr>
          <w:rFonts w:ascii="Times New Roman" w:hAnsi="Times New Roman" w:cs="Times New Roman"/>
          <w:sz w:val="28"/>
          <w:szCs w:val="28"/>
          <w:lang w:val="uk-UA"/>
        </w:rPr>
        <w:t>самооцінювання</w:t>
      </w:r>
      <w:proofErr w:type="spellEnd"/>
      <w:r w:rsidRPr="005A2D28">
        <w:rPr>
          <w:rFonts w:ascii="Times New Roman" w:hAnsi="Times New Roman" w:cs="Times New Roman"/>
          <w:sz w:val="28"/>
          <w:szCs w:val="28"/>
          <w:lang w:val="uk-UA"/>
        </w:rPr>
        <w:t xml:space="preserve"> та </w:t>
      </w:r>
      <w:proofErr w:type="spellStart"/>
      <w:r w:rsidRPr="005A2D28">
        <w:rPr>
          <w:rFonts w:ascii="Times New Roman" w:hAnsi="Times New Roman" w:cs="Times New Roman"/>
          <w:sz w:val="28"/>
          <w:szCs w:val="28"/>
          <w:lang w:val="uk-UA"/>
        </w:rPr>
        <w:t>взаємооцінювання</w:t>
      </w:r>
      <w:proofErr w:type="spellEnd"/>
      <w:r w:rsidRPr="005A2D28">
        <w:rPr>
          <w:rFonts w:ascii="Times New Roman" w:hAnsi="Times New Roman" w:cs="Times New Roman"/>
          <w:sz w:val="28"/>
          <w:szCs w:val="28"/>
          <w:lang w:val="uk-UA"/>
        </w:rPr>
        <w:t xml:space="preserve">) та спільно з учителем визначатимуть подальші кроки для покращення результатів навчання. </w:t>
      </w:r>
    </w:p>
    <w:p w:rsidR="001A4501" w:rsidRPr="005A2D28" w:rsidRDefault="001A4501" w:rsidP="001A450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A2D28">
        <w:rPr>
          <w:rFonts w:ascii="Times New Roman" w:hAnsi="Times New Roman" w:cs="Times New Roman"/>
          <w:sz w:val="28"/>
          <w:szCs w:val="28"/>
          <w:lang w:val="uk-UA"/>
        </w:rPr>
        <w:t>Оцінка результатів навчання учнів є конфіденційною інформацією, яку повідомляють лише учневі/учениці, його/її батькам (іншим законним представникам).</w:t>
      </w:r>
    </w:p>
    <w:p w:rsidR="001A4501" w:rsidRPr="005A2D28" w:rsidRDefault="001A4501" w:rsidP="0013612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A2D28">
        <w:rPr>
          <w:rFonts w:ascii="Times New Roman" w:hAnsi="Times New Roman" w:cs="Times New Roman"/>
          <w:sz w:val="28"/>
          <w:szCs w:val="28"/>
          <w:lang w:val="uk-UA"/>
        </w:rPr>
        <w:t xml:space="preserve">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 </w:t>
      </w:r>
    </w:p>
    <w:p w:rsidR="001A4501" w:rsidRPr="005A2D28" w:rsidRDefault="001A4501" w:rsidP="0013612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A2D28">
        <w:rPr>
          <w:rFonts w:ascii="Times New Roman" w:hAnsi="Times New Roman" w:cs="Times New Roman"/>
          <w:sz w:val="28"/>
          <w:szCs w:val="28"/>
          <w:lang w:val="uk-UA"/>
        </w:rPr>
        <w:t>У рамках академічної свободи педагогічні працівники закладу освіти здійснюють вибір форм, змісту та способу оцінювання залежно від дидактичної мети.</w:t>
      </w:r>
    </w:p>
    <w:p w:rsidR="00E64155" w:rsidRPr="00E64155" w:rsidRDefault="00E64155" w:rsidP="00E64155">
      <w:pPr>
        <w:spacing w:after="0"/>
        <w:jc w:val="both"/>
        <w:rPr>
          <w:rFonts w:ascii="Times New Roman" w:hAnsi="Times New Roman" w:cs="Times New Roman"/>
          <w:b/>
          <w:sz w:val="28"/>
          <w:szCs w:val="28"/>
          <w:lang w:val="uk-UA"/>
        </w:rPr>
      </w:pPr>
      <w:r w:rsidRPr="00E64155">
        <w:rPr>
          <w:rFonts w:ascii="Times New Roman" w:hAnsi="Times New Roman" w:cs="Times New Roman"/>
          <w:b/>
          <w:sz w:val="28"/>
          <w:szCs w:val="28"/>
        </w:rPr>
        <w:t>ІX. ОЧІКУВАНІ РЕЗУЛЬТАТИ НАВЧАННЯ ЗДОБУВАЧІВ ОСВІТИ</w:t>
      </w:r>
      <w:r>
        <w:rPr>
          <w:rFonts w:ascii="Times New Roman" w:hAnsi="Times New Roman" w:cs="Times New Roman"/>
          <w:b/>
          <w:sz w:val="28"/>
          <w:szCs w:val="28"/>
          <w:lang w:val="uk-UA"/>
        </w:rPr>
        <w:t>.</w:t>
      </w:r>
    </w:p>
    <w:p w:rsidR="00916A0D" w:rsidRDefault="00916A0D" w:rsidP="0013612A">
      <w:pPr>
        <w:spacing w:after="0"/>
        <w:jc w:val="both"/>
        <w:rPr>
          <w:rFonts w:ascii="Times New Roman" w:hAnsi="Times New Roman" w:cs="Times New Roman"/>
          <w:sz w:val="28"/>
          <w:szCs w:val="28"/>
          <w:lang w:val="uk-UA"/>
        </w:rPr>
      </w:pPr>
    </w:p>
    <w:p w:rsidR="00916A0D" w:rsidRPr="00E64155" w:rsidRDefault="00E64155" w:rsidP="00E6415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E64155">
        <w:rPr>
          <w:rFonts w:ascii="Times New Roman" w:hAnsi="Times New Roman" w:cs="Times New Roman"/>
          <w:sz w:val="28"/>
          <w:szCs w:val="28"/>
        </w:rPr>
        <w:t>Відповідно</w:t>
      </w:r>
      <w:proofErr w:type="spellEnd"/>
      <w:r w:rsidRPr="00E64155">
        <w:rPr>
          <w:rFonts w:ascii="Times New Roman" w:hAnsi="Times New Roman" w:cs="Times New Roman"/>
          <w:sz w:val="28"/>
          <w:szCs w:val="28"/>
        </w:rPr>
        <w:t xml:space="preserve"> до мети та </w:t>
      </w:r>
      <w:proofErr w:type="spellStart"/>
      <w:r w:rsidRPr="00E64155">
        <w:rPr>
          <w:rFonts w:ascii="Times New Roman" w:hAnsi="Times New Roman" w:cs="Times New Roman"/>
          <w:sz w:val="28"/>
          <w:szCs w:val="28"/>
        </w:rPr>
        <w:t>загальних</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цілей</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окреслених</w:t>
      </w:r>
      <w:proofErr w:type="spellEnd"/>
      <w:r w:rsidRPr="00E64155">
        <w:rPr>
          <w:rFonts w:ascii="Times New Roman" w:hAnsi="Times New Roman" w:cs="Times New Roman"/>
          <w:sz w:val="28"/>
          <w:szCs w:val="28"/>
        </w:rPr>
        <w:t xml:space="preserve"> у Державному </w:t>
      </w:r>
      <w:proofErr w:type="spellStart"/>
      <w:r w:rsidRPr="00E64155">
        <w:rPr>
          <w:rFonts w:ascii="Times New Roman" w:hAnsi="Times New Roman" w:cs="Times New Roman"/>
          <w:sz w:val="28"/>
          <w:szCs w:val="28"/>
        </w:rPr>
        <w:t>стандарті</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визначено</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завдання</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які</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має</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реалізувати</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вчитель</w:t>
      </w:r>
      <w:proofErr w:type="spellEnd"/>
      <w:r w:rsidRPr="00E64155">
        <w:rPr>
          <w:rFonts w:ascii="Times New Roman" w:hAnsi="Times New Roman" w:cs="Times New Roman"/>
          <w:sz w:val="28"/>
          <w:szCs w:val="28"/>
        </w:rPr>
        <w:t>/</w:t>
      </w:r>
      <w:proofErr w:type="spellStart"/>
      <w:r w:rsidRPr="00E64155">
        <w:rPr>
          <w:rFonts w:ascii="Times New Roman" w:hAnsi="Times New Roman" w:cs="Times New Roman"/>
          <w:sz w:val="28"/>
          <w:szCs w:val="28"/>
        </w:rPr>
        <w:t>вчителька</w:t>
      </w:r>
      <w:proofErr w:type="spellEnd"/>
      <w:r w:rsidRPr="00E64155">
        <w:rPr>
          <w:rFonts w:ascii="Times New Roman" w:hAnsi="Times New Roman" w:cs="Times New Roman"/>
          <w:sz w:val="28"/>
          <w:szCs w:val="28"/>
        </w:rPr>
        <w:t xml:space="preserve"> у рамках </w:t>
      </w:r>
      <w:proofErr w:type="spellStart"/>
      <w:r w:rsidRPr="00E64155">
        <w:rPr>
          <w:rFonts w:ascii="Times New Roman" w:hAnsi="Times New Roman" w:cs="Times New Roman"/>
          <w:sz w:val="28"/>
          <w:szCs w:val="28"/>
        </w:rPr>
        <w:t>кожної</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галузі</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Освітня</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програма</w:t>
      </w:r>
      <w:proofErr w:type="spellEnd"/>
      <w:r w:rsidRPr="00E64155">
        <w:rPr>
          <w:rFonts w:ascii="Times New Roman" w:hAnsi="Times New Roman" w:cs="Times New Roman"/>
          <w:sz w:val="28"/>
          <w:szCs w:val="28"/>
        </w:rPr>
        <w:t xml:space="preserve"> закладу </w:t>
      </w:r>
      <w:proofErr w:type="spellStart"/>
      <w:r w:rsidRPr="00E64155">
        <w:rPr>
          <w:rFonts w:ascii="Times New Roman" w:hAnsi="Times New Roman" w:cs="Times New Roman"/>
          <w:sz w:val="28"/>
          <w:szCs w:val="28"/>
        </w:rPr>
        <w:t>передбачає</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досягнення</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учнями</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результатів</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навчання</w:t>
      </w:r>
      <w:proofErr w:type="spellEnd"/>
      <w:r w:rsidRPr="00E64155">
        <w:rPr>
          <w:rFonts w:ascii="Times New Roman" w:hAnsi="Times New Roman" w:cs="Times New Roman"/>
          <w:sz w:val="28"/>
          <w:szCs w:val="28"/>
        </w:rPr>
        <w:t xml:space="preserve"> (компетентностей), </w:t>
      </w:r>
      <w:proofErr w:type="spellStart"/>
      <w:r w:rsidRPr="00E64155">
        <w:rPr>
          <w:rFonts w:ascii="Times New Roman" w:hAnsi="Times New Roman" w:cs="Times New Roman"/>
          <w:sz w:val="28"/>
          <w:szCs w:val="28"/>
        </w:rPr>
        <w:t>визначених</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Державними</w:t>
      </w:r>
      <w:proofErr w:type="spellEnd"/>
      <w:r w:rsidRPr="00E64155">
        <w:rPr>
          <w:rFonts w:ascii="Times New Roman" w:hAnsi="Times New Roman" w:cs="Times New Roman"/>
          <w:sz w:val="28"/>
          <w:szCs w:val="28"/>
        </w:rPr>
        <w:t xml:space="preserve"> стандартами.</w:t>
      </w:r>
    </w:p>
    <w:p w:rsidR="00916A0D" w:rsidRDefault="00916A0D" w:rsidP="0013612A">
      <w:pPr>
        <w:spacing w:after="0"/>
        <w:jc w:val="both"/>
        <w:rPr>
          <w:rFonts w:ascii="Times New Roman" w:hAnsi="Times New Roman" w:cs="Times New Roman"/>
          <w:sz w:val="28"/>
          <w:szCs w:val="28"/>
          <w:lang w:val="uk-UA"/>
        </w:rPr>
      </w:pP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1"/>
        <w:gridCol w:w="1572"/>
        <w:gridCol w:w="7747"/>
      </w:tblGrid>
      <w:tr w:rsidR="00E64155" w:rsidRPr="00E64155" w:rsidTr="002178F8">
        <w:trPr>
          <w:trHeight w:val="499"/>
        </w:trPr>
        <w:tc>
          <w:tcPr>
            <w:tcW w:w="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t>№ з/п</w:t>
            </w:r>
          </w:p>
        </w:tc>
        <w:tc>
          <w:tcPr>
            <w:tcW w:w="157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b/>
                <w:sz w:val="28"/>
                <w:szCs w:val="28"/>
                <w:lang w:val="uk-UA"/>
              </w:rPr>
            </w:pPr>
            <w:r w:rsidRPr="00E64155">
              <w:rPr>
                <w:rFonts w:ascii="Times New Roman" w:hAnsi="Times New Roman" w:cs="Times New Roman"/>
                <w:b/>
                <w:sz w:val="28"/>
                <w:szCs w:val="28"/>
                <w:lang w:val="uk-UA"/>
              </w:rPr>
              <w:t>Ключові компетентності</w:t>
            </w:r>
          </w:p>
        </w:tc>
        <w:tc>
          <w:tcPr>
            <w:tcW w:w="7747"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64155" w:rsidRPr="00E64155" w:rsidRDefault="00E64155" w:rsidP="00E64155">
            <w:pPr>
              <w:spacing w:after="0"/>
              <w:jc w:val="both"/>
              <w:rPr>
                <w:rFonts w:ascii="Times New Roman" w:hAnsi="Times New Roman" w:cs="Times New Roman"/>
                <w:b/>
                <w:sz w:val="28"/>
                <w:szCs w:val="28"/>
                <w:lang w:val="uk-UA"/>
              </w:rPr>
            </w:pPr>
            <w:r w:rsidRPr="00E64155">
              <w:rPr>
                <w:rFonts w:ascii="Times New Roman" w:hAnsi="Times New Roman" w:cs="Times New Roman"/>
                <w:b/>
                <w:sz w:val="28"/>
                <w:szCs w:val="28"/>
                <w:lang w:val="uk-UA"/>
              </w:rPr>
              <w:t>Компоненти</w:t>
            </w:r>
          </w:p>
        </w:tc>
      </w:tr>
      <w:tr w:rsidR="00E64155" w:rsidRPr="00E64155" w:rsidTr="002178F8">
        <w:trPr>
          <w:trHeight w:val="314"/>
        </w:trPr>
        <w:tc>
          <w:tcPr>
            <w:tcW w:w="4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t>1</w:t>
            </w:r>
          </w:p>
        </w:tc>
        <w:tc>
          <w:tcPr>
            <w:tcW w:w="1572"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t xml:space="preserve">Спілкування державною (і рідною — у разі </w:t>
            </w:r>
            <w:r w:rsidRPr="00E64155">
              <w:rPr>
                <w:rFonts w:ascii="Times New Roman" w:hAnsi="Times New Roman" w:cs="Times New Roman"/>
                <w:sz w:val="28"/>
                <w:szCs w:val="28"/>
                <w:lang w:val="uk-UA"/>
              </w:rPr>
              <w:lastRenderedPageBreak/>
              <w:t>відмінності) мовами</w:t>
            </w:r>
          </w:p>
        </w:tc>
        <w:tc>
          <w:tcPr>
            <w:tcW w:w="7747"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lastRenderedPageBreak/>
              <w:t>Уміння:</w:t>
            </w:r>
            <w:r w:rsidRPr="00E64155">
              <w:rPr>
                <w:rFonts w:ascii="Times New Roman" w:hAnsi="Times New Roman" w:cs="Times New Roman"/>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E64155">
              <w:rPr>
                <w:rFonts w:ascii="Times New Roman" w:hAnsi="Times New Roman" w:cs="Times New Roman"/>
                <w:sz w:val="28"/>
                <w:szCs w:val="28"/>
                <w:lang w:val="uk-UA"/>
              </w:rPr>
              <w:t>грамотно</w:t>
            </w:r>
            <w:proofErr w:type="spellEnd"/>
            <w:r w:rsidRPr="00E64155">
              <w:rPr>
                <w:rFonts w:ascii="Times New Roman" w:hAnsi="Times New Roman" w:cs="Times New Roman"/>
                <w:sz w:val="28"/>
                <w:szCs w:val="28"/>
                <w:lang w:val="uk-UA"/>
              </w:rPr>
              <w:t xml:space="preserve"> висловлюватися рідною мовою; доречно та </w:t>
            </w:r>
            <w:proofErr w:type="spellStart"/>
            <w:r w:rsidRPr="00E64155">
              <w:rPr>
                <w:rFonts w:ascii="Times New Roman" w:hAnsi="Times New Roman" w:cs="Times New Roman"/>
                <w:sz w:val="28"/>
                <w:szCs w:val="28"/>
                <w:lang w:val="uk-UA"/>
              </w:rPr>
              <w:t>коректно</w:t>
            </w:r>
            <w:proofErr w:type="spellEnd"/>
            <w:r w:rsidRPr="00E64155">
              <w:rPr>
                <w:rFonts w:ascii="Times New Roman" w:hAnsi="Times New Roman" w:cs="Times New Roman"/>
                <w:sz w:val="28"/>
                <w:szCs w:val="28"/>
                <w:lang w:val="uk-UA"/>
              </w:rPr>
              <w:t xml:space="preserve"> вживати в мовленні термінологію з </w:t>
            </w:r>
            <w:r w:rsidRPr="00E64155">
              <w:rPr>
                <w:rFonts w:ascii="Times New Roman" w:hAnsi="Times New Roman" w:cs="Times New Roman"/>
                <w:sz w:val="28"/>
                <w:szCs w:val="28"/>
                <w:lang w:val="uk-UA"/>
              </w:rPr>
              <w:lastRenderedPageBreak/>
              <w:t>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Ставлення:</w:t>
            </w:r>
            <w:r w:rsidRPr="00E64155">
              <w:rPr>
                <w:rFonts w:ascii="Times New Roman" w:hAnsi="Times New Roman" w:cs="Times New Roman"/>
                <w:sz w:val="28"/>
                <w:szCs w:val="28"/>
                <w:lang w:val="uk-UA"/>
              </w:rPr>
              <w:t xml:space="preserve"> розуміння важливості чітких та лаконічних формулювань.</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Навчальні ресурси:</w:t>
            </w:r>
            <w:r w:rsidRPr="00E64155">
              <w:rPr>
                <w:rFonts w:ascii="Times New Roman" w:hAnsi="Times New Roman" w:cs="Times New Roman"/>
                <w:sz w:val="28"/>
                <w:szCs w:val="28"/>
                <w:lang w:val="uk-UA"/>
              </w:rPr>
              <w:t xml:space="preserve"> означення понять, формулювання властивостей, доведення правил, теорем</w:t>
            </w:r>
          </w:p>
        </w:tc>
      </w:tr>
      <w:tr w:rsidR="00E64155" w:rsidRPr="00E64155" w:rsidTr="002178F8">
        <w:trPr>
          <w:trHeight w:val="5484"/>
        </w:trPr>
        <w:tc>
          <w:tcPr>
            <w:tcW w:w="4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lastRenderedPageBreak/>
              <w:t>2</w:t>
            </w:r>
          </w:p>
        </w:tc>
        <w:tc>
          <w:tcPr>
            <w:tcW w:w="1572"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t>Спілкування іноземними мовами</w:t>
            </w:r>
          </w:p>
        </w:tc>
        <w:tc>
          <w:tcPr>
            <w:tcW w:w="7747"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Уміння:</w:t>
            </w:r>
            <w:r w:rsidRPr="00E64155">
              <w:rPr>
                <w:rFonts w:ascii="Times New Roman" w:hAnsi="Times New Roman" w:cs="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E64155">
              <w:rPr>
                <w:rFonts w:ascii="Times New Roman" w:hAnsi="Times New Roman" w:cs="Times New Roman"/>
                <w:sz w:val="28"/>
                <w:szCs w:val="28"/>
                <w:lang w:val="uk-UA"/>
              </w:rPr>
              <w:t>мовних</w:t>
            </w:r>
            <w:proofErr w:type="spellEnd"/>
            <w:r w:rsidRPr="00E64155">
              <w:rPr>
                <w:rFonts w:ascii="Times New Roman" w:hAnsi="Times New Roman" w:cs="Times New Roman"/>
                <w:sz w:val="28"/>
                <w:szCs w:val="28"/>
                <w:lang w:val="uk-UA"/>
              </w:rPr>
              <w:t xml:space="preserve"> засобів; ефективно взаємодіяти з іншими усно, письмово та за допомогою засобів електронного спілкування.</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Ставлення:</w:t>
            </w:r>
            <w:r w:rsidRPr="00E64155">
              <w:rPr>
                <w:rFonts w:ascii="Times New Roman" w:hAnsi="Times New Roman" w:cs="Times New Roman"/>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Навчальні ресурси:</w:t>
            </w:r>
            <w:r w:rsidRPr="00E64155">
              <w:rPr>
                <w:rFonts w:ascii="Times New Roman" w:hAnsi="Times New Roman" w:cs="Times New Roman"/>
                <w:sz w:val="28"/>
                <w:szCs w:val="28"/>
                <w:lang w:val="uk-UA"/>
              </w:rPr>
              <w:t xml:space="preserve"> підручники, словники, довідкова література, мультимедійні засоби, адаптовані іншомовні тексти.</w:t>
            </w:r>
          </w:p>
        </w:tc>
      </w:tr>
      <w:tr w:rsidR="00E64155" w:rsidRPr="00E64155" w:rsidTr="002178F8">
        <w:trPr>
          <w:trHeight w:val="4438"/>
        </w:trPr>
        <w:tc>
          <w:tcPr>
            <w:tcW w:w="4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lastRenderedPageBreak/>
              <w:t>3</w:t>
            </w:r>
          </w:p>
        </w:tc>
        <w:tc>
          <w:tcPr>
            <w:tcW w:w="1572"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t>Математична компетентність</w:t>
            </w:r>
          </w:p>
        </w:tc>
        <w:tc>
          <w:tcPr>
            <w:tcW w:w="7747"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Уміння:</w:t>
            </w:r>
            <w:r w:rsidRPr="00E64155">
              <w:rPr>
                <w:rFonts w:ascii="Times New Roman" w:hAnsi="Times New Roman" w:cs="Times New Roman"/>
                <w:sz w:val="28"/>
                <w:szCs w:val="28"/>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Ставлення:</w:t>
            </w:r>
            <w:r w:rsidRPr="00E64155">
              <w:rPr>
                <w:rFonts w:ascii="Times New Roman" w:hAnsi="Times New Roman" w:cs="Times New Roman"/>
                <w:sz w:val="28"/>
                <w:szCs w:val="28"/>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Навчальні ресурси:</w:t>
            </w:r>
            <w:r w:rsidRPr="00E64155">
              <w:rPr>
                <w:rFonts w:ascii="Times New Roman" w:hAnsi="Times New Roman" w:cs="Times New Roman"/>
                <w:sz w:val="28"/>
                <w:szCs w:val="28"/>
                <w:lang w:val="uk-UA"/>
              </w:rPr>
              <w:t xml:space="preserve"> розв'язування математичних задач, і обов’язково таких, що моделюють реальні життєві ситуації</w:t>
            </w:r>
          </w:p>
        </w:tc>
      </w:tr>
      <w:tr w:rsidR="00E64155" w:rsidRPr="00A87AD2" w:rsidTr="002178F8">
        <w:trPr>
          <w:trHeight w:val="2699"/>
        </w:trPr>
        <w:tc>
          <w:tcPr>
            <w:tcW w:w="4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t>4</w:t>
            </w:r>
          </w:p>
        </w:tc>
        <w:tc>
          <w:tcPr>
            <w:tcW w:w="1572"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t>Основні компетентності у природничих науках і технологіях</w:t>
            </w:r>
          </w:p>
        </w:tc>
        <w:tc>
          <w:tcPr>
            <w:tcW w:w="7747"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Уміння:</w:t>
            </w:r>
            <w:r w:rsidRPr="00E64155">
              <w:rPr>
                <w:rFonts w:ascii="Times New Roman" w:hAnsi="Times New Roman" w:cs="Times New Roman"/>
                <w:sz w:val="28"/>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Ставлення:</w:t>
            </w:r>
            <w:r w:rsidRPr="00E64155">
              <w:rPr>
                <w:rFonts w:ascii="Times New Roman" w:hAnsi="Times New Roman" w:cs="Times New Roman"/>
                <w:sz w:val="28"/>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Навчальні ресурси:</w:t>
            </w:r>
            <w:r w:rsidRPr="00E64155">
              <w:rPr>
                <w:rFonts w:ascii="Times New Roman" w:hAnsi="Times New Roman" w:cs="Times New Roman"/>
                <w:sz w:val="28"/>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64155" w:rsidRPr="00E64155" w:rsidTr="002178F8">
        <w:trPr>
          <w:trHeight w:val="1986"/>
        </w:trPr>
        <w:tc>
          <w:tcPr>
            <w:tcW w:w="4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t>5</w:t>
            </w:r>
          </w:p>
        </w:tc>
        <w:tc>
          <w:tcPr>
            <w:tcW w:w="1572"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t>Інформаційно-цифрова компетентність</w:t>
            </w:r>
          </w:p>
        </w:tc>
        <w:tc>
          <w:tcPr>
            <w:tcW w:w="7747"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Уміння:</w:t>
            </w:r>
            <w:r w:rsidRPr="00E64155">
              <w:rPr>
                <w:rFonts w:ascii="Times New Roman" w:hAnsi="Times New Roman" w:cs="Times New Roman"/>
                <w:sz w:val="28"/>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Ставлення:</w:t>
            </w:r>
            <w:r w:rsidRPr="00E64155">
              <w:rPr>
                <w:rFonts w:ascii="Times New Roman" w:hAnsi="Times New Roman" w:cs="Times New Roman"/>
                <w:sz w:val="28"/>
                <w:szCs w:val="28"/>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Навчальні ресурси:</w:t>
            </w:r>
            <w:r w:rsidRPr="00E64155">
              <w:rPr>
                <w:rFonts w:ascii="Times New Roman" w:hAnsi="Times New Roman" w:cs="Times New Roman"/>
                <w:sz w:val="28"/>
                <w:szCs w:val="28"/>
                <w:lang w:val="uk-UA"/>
              </w:rPr>
              <w:t xml:space="preserve"> візуалізація даних, побудова графіків та діаграм за допомогою програмних засобів</w:t>
            </w:r>
          </w:p>
        </w:tc>
      </w:tr>
      <w:tr w:rsidR="00E64155" w:rsidRPr="00A87AD2" w:rsidTr="002178F8">
        <w:trPr>
          <w:trHeight w:val="3745"/>
        </w:trPr>
        <w:tc>
          <w:tcPr>
            <w:tcW w:w="4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lastRenderedPageBreak/>
              <w:t>6</w:t>
            </w:r>
          </w:p>
        </w:tc>
        <w:tc>
          <w:tcPr>
            <w:tcW w:w="1572"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t>Уміння вчитися впродовж життя</w:t>
            </w:r>
          </w:p>
        </w:tc>
        <w:tc>
          <w:tcPr>
            <w:tcW w:w="7747"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Уміння:</w:t>
            </w:r>
            <w:r w:rsidRPr="00E64155">
              <w:rPr>
                <w:rFonts w:ascii="Times New Roman" w:hAnsi="Times New Roman" w:cs="Times New Roman"/>
                <w:sz w:val="28"/>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Ставлення:</w:t>
            </w:r>
            <w:r w:rsidRPr="00E64155">
              <w:rPr>
                <w:rFonts w:ascii="Times New Roman" w:hAnsi="Times New Roman" w:cs="Times New Roman"/>
                <w:sz w:val="28"/>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Навчальні ресурси:</w:t>
            </w:r>
            <w:r w:rsidRPr="00E64155">
              <w:rPr>
                <w:rFonts w:ascii="Times New Roman" w:hAnsi="Times New Roman" w:cs="Times New Roman"/>
                <w:sz w:val="28"/>
                <w:szCs w:val="28"/>
                <w:lang w:val="uk-UA"/>
              </w:rPr>
              <w:t xml:space="preserve"> моделювання власної освітньої траєкторії</w:t>
            </w:r>
          </w:p>
        </w:tc>
      </w:tr>
      <w:tr w:rsidR="00E64155" w:rsidRPr="00A87AD2" w:rsidTr="002178F8">
        <w:trPr>
          <w:trHeight w:val="3392"/>
        </w:trPr>
        <w:tc>
          <w:tcPr>
            <w:tcW w:w="4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t>7</w:t>
            </w:r>
          </w:p>
        </w:tc>
        <w:tc>
          <w:tcPr>
            <w:tcW w:w="1572"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t>Ініціативність і підприємливість</w:t>
            </w:r>
          </w:p>
        </w:tc>
        <w:tc>
          <w:tcPr>
            <w:tcW w:w="7747"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Уміння:</w:t>
            </w:r>
            <w:r w:rsidRPr="00E64155">
              <w:rPr>
                <w:rFonts w:ascii="Times New Roman" w:hAnsi="Times New Roman" w:cs="Times New Roman"/>
                <w:sz w:val="28"/>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Ставлення:</w:t>
            </w:r>
            <w:r w:rsidRPr="00E64155">
              <w:rPr>
                <w:rFonts w:ascii="Times New Roman" w:hAnsi="Times New Roman" w:cs="Times New Roman"/>
                <w:sz w:val="28"/>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Навчальні ресурси:</w:t>
            </w:r>
            <w:r w:rsidRPr="00E64155">
              <w:rPr>
                <w:rFonts w:ascii="Times New Roman" w:hAnsi="Times New Roman" w:cs="Times New Roman"/>
                <w:sz w:val="28"/>
                <w:szCs w:val="28"/>
                <w:lang w:val="uk-UA"/>
              </w:rPr>
              <w:t xml:space="preserve"> завдання підприємницького змісту (оптимізаційні задачі)</w:t>
            </w:r>
          </w:p>
        </w:tc>
      </w:tr>
      <w:tr w:rsidR="00E64155" w:rsidRPr="00E64155" w:rsidTr="002178F8">
        <w:trPr>
          <w:trHeight w:val="2991"/>
        </w:trPr>
        <w:tc>
          <w:tcPr>
            <w:tcW w:w="4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t>8</w:t>
            </w:r>
          </w:p>
        </w:tc>
        <w:tc>
          <w:tcPr>
            <w:tcW w:w="1572"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t>Соціальна і громадянська компетентності</w:t>
            </w:r>
          </w:p>
        </w:tc>
        <w:tc>
          <w:tcPr>
            <w:tcW w:w="7747"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Уміння:</w:t>
            </w:r>
            <w:r w:rsidRPr="00E64155">
              <w:rPr>
                <w:rFonts w:ascii="Times New Roman" w:hAnsi="Times New Roman" w:cs="Times New Roman"/>
                <w:sz w:val="28"/>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Ставлення:</w:t>
            </w:r>
            <w:r w:rsidRPr="00E64155">
              <w:rPr>
                <w:rFonts w:ascii="Times New Roman" w:hAnsi="Times New Roman" w:cs="Times New Roman"/>
                <w:sz w:val="28"/>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w:t>
            </w:r>
            <w:r w:rsidRPr="00E64155">
              <w:rPr>
                <w:rFonts w:ascii="Times New Roman" w:hAnsi="Times New Roman" w:cs="Times New Roman"/>
                <w:sz w:val="28"/>
                <w:szCs w:val="28"/>
                <w:lang w:val="uk-UA"/>
              </w:rPr>
              <w:lastRenderedPageBreak/>
              <w:t>обґрунтування позиції без передчасного переходу до висновків; повага до прав людини, активна позиція щодо боротьби із дискримінацією.</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Навчальні ресурси:</w:t>
            </w:r>
            <w:r w:rsidRPr="00E64155">
              <w:rPr>
                <w:rFonts w:ascii="Times New Roman" w:hAnsi="Times New Roman" w:cs="Times New Roman"/>
                <w:sz w:val="28"/>
                <w:szCs w:val="28"/>
                <w:lang w:val="uk-UA"/>
              </w:rPr>
              <w:t xml:space="preserve"> завдання соціального змісту</w:t>
            </w:r>
          </w:p>
        </w:tc>
      </w:tr>
      <w:tr w:rsidR="00E64155" w:rsidRPr="00E64155" w:rsidTr="002178F8">
        <w:trPr>
          <w:trHeight w:val="3052"/>
        </w:trPr>
        <w:tc>
          <w:tcPr>
            <w:tcW w:w="4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lastRenderedPageBreak/>
              <w:t>9</w:t>
            </w:r>
          </w:p>
        </w:tc>
        <w:tc>
          <w:tcPr>
            <w:tcW w:w="1572"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t>Обізнаність і самовираження у сфері культури</w:t>
            </w:r>
          </w:p>
        </w:tc>
        <w:tc>
          <w:tcPr>
            <w:tcW w:w="7747"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 xml:space="preserve">Уміння: </w:t>
            </w:r>
            <w:proofErr w:type="spellStart"/>
            <w:r w:rsidRPr="00E64155">
              <w:rPr>
                <w:rFonts w:ascii="Times New Roman" w:hAnsi="Times New Roman" w:cs="Times New Roman"/>
                <w:sz w:val="28"/>
                <w:szCs w:val="28"/>
                <w:lang w:val="uk-UA"/>
              </w:rPr>
              <w:t>грамотно</w:t>
            </w:r>
            <w:proofErr w:type="spellEnd"/>
            <w:r w:rsidRPr="00E64155">
              <w:rPr>
                <w:rFonts w:ascii="Times New Roman" w:hAnsi="Times New Roman" w:cs="Times New Roman"/>
                <w:sz w:val="28"/>
                <w:szCs w:val="28"/>
                <w:lang w:val="uk-UA"/>
              </w:rPr>
              <w:t xml:space="preserve"> і </w:t>
            </w:r>
            <w:proofErr w:type="spellStart"/>
            <w:r w:rsidRPr="00E64155">
              <w:rPr>
                <w:rFonts w:ascii="Times New Roman" w:hAnsi="Times New Roman" w:cs="Times New Roman"/>
                <w:sz w:val="28"/>
                <w:szCs w:val="28"/>
                <w:lang w:val="uk-UA"/>
              </w:rPr>
              <w:t>логічно</w:t>
            </w:r>
            <w:proofErr w:type="spellEnd"/>
            <w:r w:rsidRPr="00E64155">
              <w:rPr>
                <w:rFonts w:ascii="Times New Roman" w:hAnsi="Times New Roman" w:cs="Times New Roman"/>
                <w:sz w:val="28"/>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Ставлення:</w:t>
            </w:r>
            <w:r w:rsidRPr="00E64155">
              <w:rPr>
                <w:rFonts w:ascii="Times New Roman" w:hAnsi="Times New Roman" w:cs="Times New Roman"/>
                <w:sz w:val="28"/>
                <w:szCs w:val="28"/>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Навчальні ресурси:</w:t>
            </w:r>
            <w:r w:rsidRPr="00E64155">
              <w:rPr>
                <w:rFonts w:ascii="Times New Roman" w:hAnsi="Times New Roman" w:cs="Times New Roman"/>
                <w:sz w:val="28"/>
                <w:szCs w:val="28"/>
                <w:lang w:val="uk-UA"/>
              </w:rPr>
              <w:t xml:space="preserve"> математичні моделі в різних видах мистецтва</w:t>
            </w:r>
          </w:p>
        </w:tc>
      </w:tr>
      <w:tr w:rsidR="00E64155" w:rsidRPr="00A87AD2" w:rsidTr="002178F8">
        <w:trPr>
          <w:trHeight w:val="3872"/>
        </w:trPr>
        <w:tc>
          <w:tcPr>
            <w:tcW w:w="4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t>10</w:t>
            </w:r>
          </w:p>
        </w:tc>
        <w:tc>
          <w:tcPr>
            <w:tcW w:w="1572"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sz w:val="28"/>
                <w:szCs w:val="28"/>
                <w:lang w:val="uk-UA"/>
              </w:rPr>
              <w:t>Екологічна грамотність і здорове життя</w:t>
            </w:r>
          </w:p>
        </w:tc>
        <w:tc>
          <w:tcPr>
            <w:tcW w:w="7747" w:type="dxa"/>
            <w:tcBorders>
              <w:bottom w:val="single" w:sz="8" w:space="0" w:color="000000"/>
              <w:right w:val="single" w:sz="8" w:space="0" w:color="000000"/>
            </w:tcBorders>
            <w:tcMar>
              <w:top w:w="100" w:type="dxa"/>
              <w:left w:w="100" w:type="dxa"/>
              <w:bottom w:w="100" w:type="dxa"/>
              <w:right w:w="100" w:type="dxa"/>
            </w:tcMar>
          </w:tcPr>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Уміння:</w:t>
            </w:r>
            <w:r w:rsidRPr="00E64155">
              <w:rPr>
                <w:rFonts w:ascii="Times New Roman" w:hAnsi="Times New Roman" w:cs="Times New Roman"/>
                <w:sz w:val="28"/>
                <w:szCs w:val="28"/>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Ставлення:</w:t>
            </w:r>
            <w:r w:rsidRPr="00E64155">
              <w:rPr>
                <w:rFonts w:ascii="Times New Roman" w:hAnsi="Times New Roman" w:cs="Times New Roman"/>
                <w:sz w:val="28"/>
                <w:szCs w:val="28"/>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64155" w:rsidRPr="00E64155" w:rsidRDefault="00E64155" w:rsidP="00E64155">
            <w:pPr>
              <w:spacing w:after="0"/>
              <w:jc w:val="both"/>
              <w:rPr>
                <w:rFonts w:ascii="Times New Roman" w:hAnsi="Times New Roman" w:cs="Times New Roman"/>
                <w:sz w:val="28"/>
                <w:szCs w:val="28"/>
                <w:lang w:val="uk-UA"/>
              </w:rPr>
            </w:pPr>
            <w:r w:rsidRPr="00E64155">
              <w:rPr>
                <w:rFonts w:ascii="Times New Roman" w:hAnsi="Times New Roman" w:cs="Times New Roman"/>
                <w:b/>
                <w:i/>
                <w:sz w:val="28"/>
                <w:szCs w:val="28"/>
                <w:lang w:val="uk-UA"/>
              </w:rPr>
              <w:t>Навчальні ресурси:</w:t>
            </w:r>
            <w:r w:rsidRPr="00E64155">
              <w:rPr>
                <w:rFonts w:ascii="Times New Roman" w:hAnsi="Times New Roman" w:cs="Times New Roman"/>
                <w:sz w:val="28"/>
                <w:szCs w:val="28"/>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16A0D" w:rsidRDefault="00916A0D" w:rsidP="0013612A">
      <w:pPr>
        <w:spacing w:after="0"/>
        <w:jc w:val="both"/>
        <w:rPr>
          <w:rFonts w:ascii="Times New Roman" w:hAnsi="Times New Roman" w:cs="Times New Roman"/>
          <w:sz w:val="28"/>
          <w:szCs w:val="28"/>
          <w:lang w:val="uk-UA"/>
        </w:rPr>
      </w:pPr>
    </w:p>
    <w:p w:rsidR="00E64155" w:rsidRDefault="00E64155" w:rsidP="00E6415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E64155">
        <w:rPr>
          <w:rFonts w:ascii="Times New Roman" w:hAnsi="Times New Roman" w:cs="Times New Roman"/>
          <w:sz w:val="28"/>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p>
    <w:p w:rsidR="00E64155" w:rsidRDefault="00E64155" w:rsidP="00E6415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64155">
        <w:rPr>
          <w:rFonts w:ascii="Times New Roman" w:hAnsi="Times New Roman" w:cs="Times New Roman"/>
          <w:sz w:val="28"/>
          <w:szCs w:val="28"/>
          <w:lang w:val="uk-UA"/>
        </w:rPr>
        <w:t xml:space="preserve">Спільними для всіх </w:t>
      </w:r>
      <w:proofErr w:type="spellStart"/>
      <w:r w:rsidRPr="00E64155">
        <w:rPr>
          <w:rFonts w:ascii="Times New Roman" w:hAnsi="Times New Roman" w:cs="Times New Roman"/>
          <w:sz w:val="28"/>
          <w:szCs w:val="28"/>
          <w:lang w:val="uk-UA"/>
        </w:rPr>
        <w:t>компетентностей</w:t>
      </w:r>
      <w:proofErr w:type="spellEnd"/>
      <w:r w:rsidRPr="00E64155">
        <w:rPr>
          <w:rFonts w:ascii="Times New Roman" w:hAnsi="Times New Roman" w:cs="Times New Roman"/>
          <w:sz w:val="28"/>
          <w:szCs w:val="28"/>
          <w:lang w:val="uk-UA"/>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E64155">
        <w:rPr>
          <w:rFonts w:ascii="Times New Roman" w:hAnsi="Times New Roman" w:cs="Times New Roman"/>
          <w:sz w:val="28"/>
          <w:szCs w:val="28"/>
          <w:lang w:val="uk-UA"/>
        </w:rPr>
        <w:t>логічно</w:t>
      </w:r>
      <w:proofErr w:type="spellEnd"/>
      <w:r w:rsidRPr="00E64155">
        <w:rPr>
          <w:rFonts w:ascii="Times New Roman" w:hAnsi="Times New Roman" w:cs="Times New Roman"/>
          <w:sz w:val="28"/>
          <w:szCs w:val="28"/>
          <w:lang w:val="uk-UA"/>
        </w:rPr>
        <w:t xml:space="preserve"> обґрунтовувати позицію, творчість, ініціативність, вміння </w:t>
      </w:r>
      <w:proofErr w:type="spellStart"/>
      <w:r w:rsidRPr="00E64155">
        <w:rPr>
          <w:rFonts w:ascii="Times New Roman" w:hAnsi="Times New Roman" w:cs="Times New Roman"/>
          <w:sz w:val="28"/>
          <w:szCs w:val="28"/>
          <w:lang w:val="uk-UA"/>
        </w:rPr>
        <w:t>конструктивно</w:t>
      </w:r>
      <w:proofErr w:type="spellEnd"/>
      <w:r w:rsidRPr="00E64155">
        <w:rPr>
          <w:rFonts w:ascii="Times New Roman" w:hAnsi="Times New Roman" w:cs="Times New Roman"/>
          <w:sz w:val="28"/>
          <w:szCs w:val="28"/>
          <w:lang w:val="uk-UA"/>
        </w:rPr>
        <w:t xml:space="preserve"> керувати емоціями, оцінювати ризики, приймати рішення, розв’язувати проблеми, здатність співпрацювати з іншими людьми. </w:t>
      </w:r>
    </w:p>
    <w:p w:rsidR="00E64155" w:rsidRDefault="00E64155" w:rsidP="00E64155">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E64155">
        <w:rPr>
          <w:rFonts w:ascii="Times New Roman" w:hAnsi="Times New Roman" w:cs="Times New Roman"/>
          <w:sz w:val="28"/>
          <w:szCs w:val="28"/>
          <w:lang w:val="uk-UA"/>
        </w:rPr>
        <w:t xml:space="preserve">Наскрізні вміння стосуються кожної з визначених законом “Про освіту” </w:t>
      </w:r>
      <w:proofErr w:type="spellStart"/>
      <w:r w:rsidRPr="00E64155">
        <w:rPr>
          <w:rFonts w:ascii="Times New Roman" w:hAnsi="Times New Roman" w:cs="Times New Roman"/>
          <w:sz w:val="28"/>
          <w:szCs w:val="28"/>
          <w:lang w:val="uk-UA"/>
        </w:rPr>
        <w:t>компетентностей</w:t>
      </w:r>
      <w:proofErr w:type="spellEnd"/>
      <w:r w:rsidRPr="00E64155">
        <w:rPr>
          <w:rFonts w:ascii="Times New Roman" w:hAnsi="Times New Roman" w:cs="Times New Roman"/>
          <w:sz w:val="28"/>
          <w:szCs w:val="28"/>
          <w:lang w:val="uk-UA"/>
        </w:rPr>
        <w:t xml:space="preserve">. </w:t>
      </w:r>
      <w:proofErr w:type="spellStart"/>
      <w:r w:rsidRPr="00E64155">
        <w:rPr>
          <w:rFonts w:ascii="Times New Roman" w:hAnsi="Times New Roman" w:cs="Times New Roman"/>
          <w:sz w:val="28"/>
          <w:szCs w:val="28"/>
        </w:rPr>
        <w:t>Водночас</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кожна</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освітня</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галузь</w:t>
      </w:r>
      <w:proofErr w:type="spellEnd"/>
      <w:r w:rsidRPr="00E64155">
        <w:rPr>
          <w:rFonts w:ascii="Times New Roman" w:hAnsi="Times New Roman" w:cs="Times New Roman"/>
          <w:sz w:val="28"/>
          <w:szCs w:val="28"/>
        </w:rPr>
        <w:t xml:space="preserve"> робить </w:t>
      </w:r>
      <w:proofErr w:type="spellStart"/>
      <w:r w:rsidRPr="00E64155">
        <w:rPr>
          <w:rFonts w:ascii="Times New Roman" w:hAnsi="Times New Roman" w:cs="Times New Roman"/>
          <w:sz w:val="28"/>
          <w:szCs w:val="28"/>
        </w:rPr>
        <w:t>внесок</w:t>
      </w:r>
      <w:proofErr w:type="spellEnd"/>
      <w:r w:rsidRPr="00E64155">
        <w:rPr>
          <w:rFonts w:ascii="Times New Roman" w:hAnsi="Times New Roman" w:cs="Times New Roman"/>
          <w:sz w:val="28"/>
          <w:szCs w:val="28"/>
        </w:rPr>
        <w:t xml:space="preserve"> у </w:t>
      </w:r>
      <w:proofErr w:type="spellStart"/>
      <w:r w:rsidRPr="00E64155">
        <w:rPr>
          <w:rFonts w:ascii="Times New Roman" w:hAnsi="Times New Roman" w:cs="Times New Roman"/>
          <w:sz w:val="28"/>
          <w:szCs w:val="28"/>
        </w:rPr>
        <w:t>розвиток</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кожної</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компетентності</w:t>
      </w:r>
      <w:proofErr w:type="spellEnd"/>
      <w:r w:rsidRPr="00E64155">
        <w:rPr>
          <w:rFonts w:ascii="Times New Roman" w:hAnsi="Times New Roman" w:cs="Times New Roman"/>
          <w:sz w:val="28"/>
          <w:szCs w:val="28"/>
        </w:rPr>
        <w:t xml:space="preserve">, таким чином </w:t>
      </w:r>
      <w:proofErr w:type="spellStart"/>
      <w:r w:rsidRPr="00E64155">
        <w:rPr>
          <w:rFonts w:ascii="Times New Roman" w:hAnsi="Times New Roman" w:cs="Times New Roman"/>
          <w:sz w:val="28"/>
          <w:szCs w:val="28"/>
        </w:rPr>
        <w:t>реалізується</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компетентісний</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потенціал</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освітньої</w:t>
      </w:r>
      <w:proofErr w:type="spellEnd"/>
      <w:r w:rsidRPr="00E64155">
        <w:rPr>
          <w:rFonts w:ascii="Times New Roman" w:hAnsi="Times New Roman" w:cs="Times New Roman"/>
          <w:sz w:val="28"/>
          <w:szCs w:val="28"/>
        </w:rPr>
        <w:t xml:space="preserve"> </w:t>
      </w:r>
      <w:proofErr w:type="spellStart"/>
      <w:r w:rsidRPr="00E64155">
        <w:rPr>
          <w:rFonts w:ascii="Times New Roman" w:hAnsi="Times New Roman" w:cs="Times New Roman"/>
          <w:sz w:val="28"/>
          <w:szCs w:val="28"/>
        </w:rPr>
        <w:t>галузі</w:t>
      </w:r>
      <w:proofErr w:type="spellEnd"/>
      <w:r w:rsidRPr="00E64155">
        <w:rPr>
          <w:rFonts w:ascii="Times New Roman" w:hAnsi="Times New Roman" w:cs="Times New Roman"/>
          <w:sz w:val="28"/>
          <w:szCs w:val="28"/>
        </w:rPr>
        <w:t xml:space="preserve">. </w:t>
      </w:r>
    </w:p>
    <w:p w:rsidR="005B759C" w:rsidRPr="005A2D28" w:rsidRDefault="00E64155" w:rsidP="00E6415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A2D28">
        <w:rPr>
          <w:rFonts w:ascii="Times New Roman" w:hAnsi="Times New Roman" w:cs="Times New Roman"/>
          <w:sz w:val="28"/>
          <w:szCs w:val="28"/>
          <w:lang w:val="uk-UA"/>
        </w:rPr>
        <w:t xml:space="preserve">Необхідною умовою формування </w:t>
      </w:r>
      <w:proofErr w:type="spellStart"/>
      <w:r w:rsidRPr="005A2D28">
        <w:rPr>
          <w:rFonts w:ascii="Times New Roman" w:hAnsi="Times New Roman" w:cs="Times New Roman"/>
          <w:sz w:val="28"/>
          <w:szCs w:val="28"/>
          <w:lang w:val="uk-UA"/>
        </w:rPr>
        <w:t>компетентностей</w:t>
      </w:r>
      <w:proofErr w:type="spellEnd"/>
      <w:r w:rsidRPr="005A2D28">
        <w:rPr>
          <w:rFonts w:ascii="Times New Roman" w:hAnsi="Times New Roman" w:cs="Times New Roman"/>
          <w:sz w:val="28"/>
          <w:szCs w:val="28"/>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5B759C" w:rsidRPr="005A2D28" w:rsidRDefault="005B759C" w:rsidP="00E6415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4155" w:rsidRPr="005A2D28">
        <w:rPr>
          <w:rFonts w:ascii="Times New Roman" w:hAnsi="Times New Roman" w:cs="Times New Roman"/>
          <w:sz w:val="28"/>
          <w:szCs w:val="28"/>
          <w:lang w:val="uk-UA"/>
        </w:rPr>
        <w:t xml:space="preserve"> Використання міжпредметних </w:t>
      </w:r>
      <w:proofErr w:type="spellStart"/>
      <w:r w:rsidR="00E64155" w:rsidRPr="005A2D28">
        <w:rPr>
          <w:rFonts w:ascii="Times New Roman" w:hAnsi="Times New Roman" w:cs="Times New Roman"/>
          <w:sz w:val="28"/>
          <w:szCs w:val="28"/>
          <w:lang w:val="uk-UA"/>
        </w:rPr>
        <w:t>зв’язків</w:t>
      </w:r>
      <w:proofErr w:type="spellEnd"/>
      <w:r w:rsidR="00E64155" w:rsidRPr="005A2D28">
        <w:rPr>
          <w:rFonts w:ascii="Times New Roman" w:hAnsi="Times New Roman" w:cs="Times New Roman"/>
          <w:sz w:val="28"/>
          <w:szCs w:val="28"/>
          <w:lang w:val="uk-UA"/>
        </w:rPr>
        <w:t xml:space="preserve"> у ході навчання учнів забезпечує інтеграцію ключових та предметних </w:t>
      </w:r>
      <w:proofErr w:type="spellStart"/>
      <w:r w:rsidR="00E64155" w:rsidRPr="005A2D28">
        <w:rPr>
          <w:rFonts w:ascii="Times New Roman" w:hAnsi="Times New Roman" w:cs="Times New Roman"/>
          <w:sz w:val="28"/>
          <w:szCs w:val="28"/>
          <w:lang w:val="uk-UA"/>
        </w:rPr>
        <w:t>компетентностей</w:t>
      </w:r>
      <w:proofErr w:type="spellEnd"/>
      <w:r w:rsidR="00E64155" w:rsidRPr="005A2D28">
        <w:rPr>
          <w:rFonts w:ascii="Times New Roman" w:hAnsi="Times New Roman" w:cs="Times New Roman"/>
          <w:sz w:val="28"/>
          <w:szCs w:val="28"/>
          <w:lang w:val="uk-UA"/>
        </w:rPr>
        <w:t xml:space="preserve"> та реалізацію єдиних для всіх освітніх галузей наскрізних ліній: «Екологічна безпека та сталий розвиток», «Громадянська відповідальність», «Здоров’я і безпека», «Підприємливість та фінансова грамотність», спрямованих на 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00E64155" w:rsidRPr="005A2D28">
        <w:rPr>
          <w:rFonts w:ascii="Times New Roman" w:hAnsi="Times New Roman" w:cs="Times New Roman"/>
          <w:sz w:val="28"/>
          <w:szCs w:val="28"/>
          <w:lang w:val="uk-UA"/>
        </w:rPr>
        <w:t>загальнопредметних</w:t>
      </w:r>
      <w:proofErr w:type="spellEnd"/>
      <w:r w:rsidR="00E64155" w:rsidRPr="005A2D28">
        <w:rPr>
          <w:rFonts w:ascii="Times New Roman" w:hAnsi="Times New Roman" w:cs="Times New Roman"/>
          <w:sz w:val="28"/>
          <w:szCs w:val="28"/>
          <w:lang w:val="uk-UA"/>
        </w:rPr>
        <w:t xml:space="preserve"> </w:t>
      </w:r>
      <w:proofErr w:type="spellStart"/>
      <w:r w:rsidR="00E64155" w:rsidRPr="005A2D28">
        <w:rPr>
          <w:rFonts w:ascii="Times New Roman" w:hAnsi="Times New Roman" w:cs="Times New Roman"/>
          <w:sz w:val="28"/>
          <w:szCs w:val="28"/>
          <w:lang w:val="uk-UA"/>
        </w:rPr>
        <w:t>компетентностей</w:t>
      </w:r>
      <w:proofErr w:type="spellEnd"/>
      <w:r w:rsidR="00E64155" w:rsidRPr="005A2D28">
        <w:rPr>
          <w:rFonts w:ascii="Times New Roman" w:hAnsi="Times New Roman" w:cs="Times New Roman"/>
          <w:sz w:val="28"/>
          <w:szCs w:val="28"/>
          <w:lang w:val="uk-UA"/>
        </w:rPr>
        <w:t>, окремих предметів та предметних циклів; їх необхідно враховувати при формуванні освітнього середовища.</w:t>
      </w:r>
    </w:p>
    <w:p w:rsidR="00916A0D" w:rsidRPr="00E64155" w:rsidRDefault="005B759C" w:rsidP="00E6415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4155" w:rsidRPr="005A2D28">
        <w:rPr>
          <w:rFonts w:ascii="Times New Roman" w:hAnsi="Times New Roman" w:cs="Times New Roman"/>
          <w:sz w:val="28"/>
          <w:szCs w:val="28"/>
          <w:lang w:val="uk-UA"/>
        </w:rPr>
        <w:t xml:space="preserve"> </w:t>
      </w:r>
      <w:proofErr w:type="spellStart"/>
      <w:r w:rsidR="00E64155" w:rsidRPr="00E64155">
        <w:rPr>
          <w:rFonts w:ascii="Times New Roman" w:hAnsi="Times New Roman" w:cs="Times New Roman"/>
          <w:sz w:val="28"/>
          <w:szCs w:val="28"/>
        </w:rPr>
        <w:t>Наскрізні</w:t>
      </w:r>
      <w:proofErr w:type="spellEnd"/>
      <w:r w:rsidR="00E64155" w:rsidRPr="00E64155">
        <w:rPr>
          <w:rFonts w:ascii="Times New Roman" w:hAnsi="Times New Roman" w:cs="Times New Roman"/>
          <w:sz w:val="28"/>
          <w:szCs w:val="28"/>
        </w:rPr>
        <w:t xml:space="preserve"> </w:t>
      </w:r>
      <w:proofErr w:type="spellStart"/>
      <w:r w:rsidR="00E64155" w:rsidRPr="00E64155">
        <w:rPr>
          <w:rFonts w:ascii="Times New Roman" w:hAnsi="Times New Roman" w:cs="Times New Roman"/>
          <w:sz w:val="28"/>
          <w:szCs w:val="28"/>
        </w:rPr>
        <w:t>лінії</w:t>
      </w:r>
      <w:proofErr w:type="spellEnd"/>
      <w:r w:rsidR="00E64155" w:rsidRPr="00E64155">
        <w:rPr>
          <w:rFonts w:ascii="Times New Roman" w:hAnsi="Times New Roman" w:cs="Times New Roman"/>
          <w:sz w:val="28"/>
          <w:szCs w:val="28"/>
        </w:rPr>
        <w:t xml:space="preserve"> є </w:t>
      </w:r>
      <w:proofErr w:type="spellStart"/>
      <w:r w:rsidR="00E64155" w:rsidRPr="00E64155">
        <w:rPr>
          <w:rFonts w:ascii="Times New Roman" w:hAnsi="Times New Roman" w:cs="Times New Roman"/>
          <w:sz w:val="28"/>
          <w:szCs w:val="28"/>
        </w:rPr>
        <w:t>соціально</w:t>
      </w:r>
      <w:proofErr w:type="spellEnd"/>
      <w:r w:rsidR="00E64155" w:rsidRPr="00E64155">
        <w:rPr>
          <w:rFonts w:ascii="Times New Roman" w:hAnsi="Times New Roman" w:cs="Times New Roman"/>
          <w:sz w:val="28"/>
          <w:szCs w:val="28"/>
        </w:rPr>
        <w:t xml:space="preserve"> </w:t>
      </w:r>
      <w:proofErr w:type="spellStart"/>
      <w:r w:rsidR="00E64155" w:rsidRPr="00E64155">
        <w:rPr>
          <w:rFonts w:ascii="Times New Roman" w:hAnsi="Times New Roman" w:cs="Times New Roman"/>
          <w:sz w:val="28"/>
          <w:szCs w:val="28"/>
        </w:rPr>
        <w:t>значимими</w:t>
      </w:r>
      <w:proofErr w:type="spellEnd"/>
      <w:r w:rsidR="00E64155" w:rsidRPr="00E64155">
        <w:rPr>
          <w:rFonts w:ascii="Times New Roman" w:hAnsi="Times New Roman" w:cs="Times New Roman"/>
          <w:sz w:val="28"/>
          <w:szCs w:val="28"/>
        </w:rPr>
        <w:t xml:space="preserve"> </w:t>
      </w:r>
      <w:proofErr w:type="spellStart"/>
      <w:r w:rsidR="00E64155" w:rsidRPr="00E64155">
        <w:rPr>
          <w:rFonts w:ascii="Times New Roman" w:hAnsi="Times New Roman" w:cs="Times New Roman"/>
          <w:sz w:val="28"/>
          <w:szCs w:val="28"/>
        </w:rPr>
        <w:t>надпредметними</w:t>
      </w:r>
      <w:proofErr w:type="spellEnd"/>
      <w:r w:rsidR="00E64155" w:rsidRPr="00E64155">
        <w:rPr>
          <w:rFonts w:ascii="Times New Roman" w:hAnsi="Times New Roman" w:cs="Times New Roman"/>
          <w:sz w:val="28"/>
          <w:szCs w:val="28"/>
        </w:rPr>
        <w:t xml:space="preserve"> темами, </w:t>
      </w:r>
      <w:proofErr w:type="spellStart"/>
      <w:r w:rsidR="00E64155" w:rsidRPr="00E64155">
        <w:rPr>
          <w:rFonts w:ascii="Times New Roman" w:hAnsi="Times New Roman" w:cs="Times New Roman"/>
          <w:sz w:val="28"/>
          <w:szCs w:val="28"/>
        </w:rPr>
        <w:t>які</w:t>
      </w:r>
      <w:proofErr w:type="spellEnd"/>
      <w:r w:rsidR="00E64155" w:rsidRPr="00E64155">
        <w:rPr>
          <w:rFonts w:ascii="Times New Roman" w:hAnsi="Times New Roman" w:cs="Times New Roman"/>
          <w:sz w:val="28"/>
          <w:szCs w:val="28"/>
        </w:rPr>
        <w:t xml:space="preserve"> </w:t>
      </w:r>
      <w:proofErr w:type="spellStart"/>
      <w:r w:rsidR="00E64155" w:rsidRPr="00E64155">
        <w:rPr>
          <w:rFonts w:ascii="Times New Roman" w:hAnsi="Times New Roman" w:cs="Times New Roman"/>
          <w:sz w:val="28"/>
          <w:szCs w:val="28"/>
        </w:rPr>
        <w:t>допомагають</w:t>
      </w:r>
      <w:proofErr w:type="spellEnd"/>
      <w:r w:rsidR="00E64155" w:rsidRPr="00E64155">
        <w:rPr>
          <w:rFonts w:ascii="Times New Roman" w:hAnsi="Times New Roman" w:cs="Times New Roman"/>
          <w:sz w:val="28"/>
          <w:szCs w:val="28"/>
        </w:rPr>
        <w:t xml:space="preserve"> </w:t>
      </w:r>
      <w:proofErr w:type="spellStart"/>
      <w:r w:rsidR="00E64155" w:rsidRPr="00E64155">
        <w:rPr>
          <w:rFonts w:ascii="Times New Roman" w:hAnsi="Times New Roman" w:cs="Times New Roman"/>
          <w:sz w:val="28"/>
          <w:szCs w:val="28"/>
        </w:rPr>
        <w:t>формуванню</w:t>
      </w:r>
      <w:proofErr w:type="spellEnd"/>
      <w:r w:rsidR="00E64155" w:rsidRPr="00E64155">
        <w:rPr>
          <w:rFonts w:ascii="Times New Roman" w:hAnsi="Times New Roman" w:cs="Times New Roman"/>
          <w:sz w:val="28"/>
          <w:szCs w:val="28"/>
        </w:rPr>
        <w:t xml:space="preserve"> в </w:t>
      </w:r>
      <w:proofErr w:type="spellStart"/>
      <w:r w:rsidR="00E64155" w:rsidRPr="00E64155">
        <w:rPr>
          <w:rFonts w:ascii="Times New Roman" w:hAnsi="Times New Roman" w:cs="Times New Roman"/>
          <w:sz w:val="28"/>
          <w:szCs w:val="28"/>
        </w:rPr>
        <w:t>учнів</w:t>
      </w:r>
      <w:proofErr w:type="spellEnd"/>
      <w:r w:rsidR="00E64155" w:rsidRPr="00E64155">
        <w:rPr>
          <w:rFonts w:ascii="Times New Roman" w:hAnsi="Times New Roman" w:cs="Times New Roman"/>
          <w:sz w:val="28"/>
          <w:szCs w:val="28"/>
        </w:rPr>
        <w:t xml:space="preserve"> </w:t>
      </w:r>
      <w:proofErr w:type="spellStart"/>
      <w:r w:rsidR="00E64155" w:rsidRPr="00E64155">
        <w:rPr>
          <w:rFonts w:ascii="Times New Roman" w:hAnsi="Times New Roman" w:cs="Times New Roman"/>
          <w:sz w:val="28"/>
          <w:szCs w:val="28"/>
        </w:rPr>
        <w:t>уявлень</w:t>
      </w:r>
      <w:proofErr w:type="spellEnd"/>
      <w:r w:rsidR="00E64155" w:rsidRPr="00E64155">
        <w:rPr>
          <w:rFonts w:ascii="Times New Roman" w:hAnsi="Times New Roman" w:cs="Times New Roman"/>
          <w:sz w:val="28"/>
          <w:szCs w:val="28"/>
        </w:rPr>
        <w:t xml:space="preserve"> про </w:t>
      </w:r>
      <w:proofErr w:type="spellStart"/>
      <w:r w:rsidR="00E64155" w:rsidRPr="00E64155">
        <w:rPr>
          <w:rFonts w:ascii="Times New Roman" w:hAnsi="Times New Roman" w:cs="Times New Roman"/>
          <w:sz w:val="28"/>
          <w:szCs w:val="28"/>
        </w:rPr>
        <w:t>суспільство</w:t>
      </w:r>
      <w:proofErr w:type="spellEnd"/>
      <w:r w:rsidR="00E64155" w:rsidRPr="00E64155">
        <w:rPr>
          <w:rFonts w:ascii="Times New Roman" w:hAnsi="Times New Roman" w:cs="Times New Roman"/>
          <w:sz w:val="28"/>
          <w:szCs w:val="28"/>
        </w:rPr>
        <w:t xml:space="preserve"> в </w:t>
      </w:r>
      <w:proofErr w:type="spellStart"/>
      <w:r w:rsidR="00E64155" w:rsidRPr="00E64155">
        <w:rPr>
          <w:rFonts w:ascii="Times New Roman" w:hAnsi="Times New Roman" w:cs="Times New Roman"/>
          <w:sz w:val="28"/>
          <w:szCs w:val="28"/>
        </w:rPr>
        <w:t>цілому</w:t>
      </w:r>
      <w:proofErr w:type="spellEnd"/>
      <w:r w:rsidR="00E64155" w:rsidRPr="00E64155">
        <w:rPr>
          <w:rFonts w:ascii="Times New Roman" w:hAnsi="Times New Roman" w:cs="Times New Roman"/>
          <w:sz w:val="28"/>
          <w:szCs w:val="28"/>
        </w:rPr>
        <w:t xml:space="preserve">, </w:t>
      </w:r>
      <w:proofErr w:type="spellStart"/>
      <w:r w:rsidR="00E64155" w:rsidRPr="00E64155">
        <w:rPr>
          <w:rFonts w:ascii="Times New Roman" w:hAnsi="Times New Roman" w:cs="Times New Roman"/>
          <w:sz w:val="28"/>
          <w:szCs w:val="28"/>
        </w:rPr>
        <w:t>розвивають</w:t>
      </w:r>
      <w:proofErr w:type="spellEnd"/>
      <w:r w:rsidR="00E64155" w:rsidRPr="00E64155">
        <w:rPr>
          <w:rFonts w:ascii="Times New Roman" w:hAnsi="Times New Roman" w:cs="Times New Roman"/>
          <w:sz w:val="28"/>
          <w:szCs w:val="28"/>
        </w:rPr>
        <w:t xml:space="preserve"> </w:t>
      </w:r>
      <w:proofErr w:type="spellStart"/>
      <w:r w:rsidR="00E64155" w:rsidRPr="00E64155">
        <w:rPr>
          <w:rFonts w:ascii="Times New Roman" w:hAnsi="Times New Roman" w:cs="Times New Roman"/>
          <w:sz w:val="28"/>
          <w:szCs w:val="28"/>
        </w:rPr>
        <w:t>здатність</w:t>
      </w:r>
      <w:proofErr w:type="spellEnd"/>
      <w:r w:rsidR="00E64155" w:rsidRPr="00E64155">
        <w:rPr>
          <w:rFonts w:ascii="Times New Roman" w:hAnsi="Times New Roman" w:cs="Times New Roman"/>
          <w:sz w:val="28"/>
          <w:szCs w:val="28"/>
        </w:rPr>
        <w:t xml:space="preserve"> </w:t>
      </w:r>
      <w:proofErr w:type="spellStart"/>
      <w:r w:rsidR="00E64155" w:rsidRPr="00E64155">
        <w:rPr>
          <w:rFonts w:ascii="Times New Roman" w:hAnsi="Times New Roman" w:cs="Times New Roman"/>
          <w:sz w:val="28"/>
          <w:szCs w:val="28"/>
        </w:rPr>
        <w:t>застосовувати</w:t>
      </w:r>
      <w:proofErr w:type="spellEnd"/>
      <w:r w:rsidR="00E64155" w:rsidRPr="00E64155">
        <w:rPr>
          <w:rFonts w:ascii="Times New Roman" w:hAnsi="Times New Roman" w:cs="Times New Roman"/>
          <w:sz w:val="28"/>
          <w:szCs w:val="28"/>
        </w:rPr>
        <w:t xml:space="preserve"> </w:t>
      </w:r>
      <w:proofErr w:type="spellStart"/>
      <w:r w:rsidR="00E64155" w:rsidRPr="00E64155">
        <w:rPr>
          <w:rFonts w:ascii="Times New Roman" w:hAnsi="Times New Roman" w:cs="Times New Roman"/>
          <w:sz w:val="28"/>
          <w:szCs w:val="28"/>
        </w:rPr>
        <w:t>отримані</w:t>
      </w:r>
      <w:proofErr w:type="spellEnd"/>
      <w:r w:rsidR="00E64155" w:rsidRPr="00E64155">
        <w:rPr>
          <w:rFonts w:ascii="Times New Roman" w:hAnsi="Times New Roman" w:cs="Times New Roman"/>
          <w:sz w:val="28"/>
          <w:szCs w:val="28"/>
        </w:rPr>
        <w:t xml:space="preserve"> </w:t>
      </w:r>
      <w:proofErr w:type="spellStart"/>
      <w:r w:rsidR="00E64155" w:rsidRPr="00E64155">
        <w:rPr>
          <w:rFonts w:ascii="Times New Roman" w:hAnsi="Times New Roman" w:cs="Times New Roman"/>
          <w:sz w:val="28"/>
          <w:szCs w:val="28"/>
        </w:rPr>
        <w:t>знання</w:t>
      </w:r>
      <w:proofErr w:type="spellEnd"/>
      <w:r w:rsidR="00E64155" w:rsidRPr="00E64155">
        <w:rPr>
          <w:rFonts w:ascii="Times New Roman" w:hAnsi="Times New Roman" w:cs="Times New Roman"/>
          <w:sz w:val="28"/>
          <w:szCs w:val="28"/>
        </w:rPr>
        <w:t xml:space="preserve"> у </w:t>
      </w:r>
      <w:proofErr w:type="spellStart"/>
      <w:r w:rsidR="00E64155" w:rsidRPr="00E64155">
        <w:rPr>
          <w:rFonts w:ascii="Times New Roman" w:hAnsi="Times New Roman" w:cs="Times New Roman"/>
          <w:sz w:val="28"/>
          <w:szCs w:val="28"/>
        </w:rPr>
        <w:t>різних</w:t>
      </w:r>
      <w:proofErr w:type="spellEnd"/>
      <w:r w:rsidR="00E64155" w:rsidRPr="00E64155">
        <w:rPr>
          <w:rFonts w:ascii="Times New Roman" w:hAnsi="Times New Roman" w:cs="Times New Roman"/>
          <w:sz w:val="28"/>
          <w:szCs w:val="28"/>
        </w:rPr>
        <w:t xml:space="preserve"> </w:t>
      </w:r>
      <w:proofErr w:type="spellStart"/>
      <w:r w:rsidR="00E64155" w:rsidRPr="00E64155">
        <w:rPr>
          <w:rFonts w:ascii="Times New Roman" w:hAnsi="Times New Roman" w:cs="Times New Roman"/>
          <w:sz w:val="28"/>
          <w:szCs w:val="28"/>
        </w:rPr>
        <w:t>ситуаціях</w:t>
      </w:r>
      <w:proofErr w:type="spellEnd"/>
      <w:r w:rsidR="00E64155" w:rsidRPr="00E64155">
        <w:rPr>
          <w:rFonts w:ascii="Times New Roman" w:hAnsi="Times New Roman" w:cs="Times New Roman"/>
          <w:sz w:val="28"/>
          <w:szCs w:val="28"/>
        </w:rPr>
        <w:t>.</w:t>
      </w:r>
    </w:p>
    <w:p w:rsidR="00A03A01" w:rsidRDefault="00A03A01" w:rsidP="0013612A">
      <w:pPr>
        <w:spacing w:after="0"/>
        <w:jc w:val="both"/>
        <w:rPr>
          <w:rFonts w:ascii="Times New Roman" w:hAnsi="Times New Roman" w:cs="Times New Roman"/>
          <w:sz w:val="28"/>
          <w:szCs w:val="28"/>
          <w:lang w:val="uk-UA"/>
        </w:rPr>
      </w:pPr>
      <w:r w:rsidRPr="00A03A01">
        <w:rPr>
          <w:rFonts w:ascii="Times New Roman" w:hAnsi="Times New Roman" w:cs="Times New Roman"/>
          <w:sz w:val="28"/>
          <w:szCs w:val="28"/>
          <w:lang w:val="uk-UA"/>
        </w:rPr>
        <w:t xml:space="preserve">Навчання за наскрізними лініями реалізується насамперед через: </w:t>
      </w:r>
    </w:p>
    <w:p w:rsidR="00A03A01" w:rsidRDefault="00A03A01" w:rsidP="0013612A">
      <w:pPr>
        <w:spacing w:after="0"/>
        <w:jc w:val="both"/>
        <w:rPr>
          <w:rFonts w:ascii="Times New Roman" w:hAnsi="Times New Roman" w:cs="Times New Roman"/>
          <w:sz w:val="28"/>
          <w:szCs w:val="28"/>
          <w:lang w:val="uk-UA"/>
        </w:rPr>
      </w:pPr>
      <w:r w:rsidRPr="00A03A01">
        <w:rPr>
          <w:rFonts w:ascii="Times New Roman" w:hAnsi="Times New Roman" w:cs="Times New Roman"/>
          <w:sz w:val="28"/>
          <w:szCs w:val="28"/>
          <w:lang w:val="uk-UA"/>
        </w:rPr>
        <w:t xml:space="preserve"> - організацію навчального середовища – зміст та цілі наскрізних тем враховуються при формуванні духовного, соціального і фізичного середовища навчання; </w:t>
      </w:r>
    </w:p>
    <w:p w:rsidR="00A03A01" w:rsidRDefault="00A03A01" w:rsidP="0013612A">
      <w:pPr>
        <w:spacing w:after="0"/>
        <w:jc w:val="both"/>
        <w:rPr>
          <w:rFonts w:ascii="Times New Roman" w:hAnsi="Times New Roman" w:cs="Times New Roman"/>
          <w:sz w:val="28"/>
          <w:szCs w:val="28"/>
          <w:lang w:val="uk-UA"/>
        </w:rPr>
      </w:pPr>
      <w:r w:rsidRPr="00A03A01">
        <w:rPr>
          <w:rFonts w:ascii="Times New Roman" w:hAnsi="Times New Roman" w:cs="Times New Roman"/>
          <w:sz w:val="28"/>
          <w:szCs w:val="28"/>
          <w:lang w:val="uk-UA"/>
        </w:rPr>
        <w:t xml:space="preserve">- окремі предмети – виходячи із наскрізних тем при вивченні предмета реалізуються </w:t>
      </w:r>
      <w:proofErr w:type="spellStart"/>
      <w:r w:rsidRPr="00A03A01">
        <w:rPr>
          <w:rFonts w:ascii="Times New Roman" w:hAnsi="Times New Roman" w:cs="Times New Roman"/>
          <w:sz w:val="28"/>
          <w:szCs w:val="28"/>
          <w:lang w:val="uk-UA"/>
        </w:rPr>
        <w:t>надпредметні</w:t>
      </w:r>
      <w:proofErr w:type="spellEnd"/>
      <w:r w:rsidRPr="00A03A01">
        <w:rPr>
          <w:rFonts w:ascii="Times New Roman" w:hAnsi="Times New Roman" w:cs="Times New Roman"/>
          <w:sz w:val="28"/>
          <w:szCs w:val="28"/>
          <w:lang w:val="uk-UA"/>
        </w:rPr>
        <w:t xml:space="preserve">, </w:t>
      </w:r>
      <w:proofErr w:type="spellStart"/>
      <w:r w:rsidRPr="00A03A01">
        <w:rPr>
          <w:rFonts w:ascii="Times New Roman" w:hAnsi="Times New Roman" w:cs="Times New Roman"/>
          <w:sz w:val="28"/>
          <w:szCs w:val="28"/>
          <w:lang w:val="uk-UA"/>
        </w:rPr>
        <w:t>міжкласові</w:t>
      </w:r>
      <w:proofErr w:type="spellEnd"/>
      <w:r w:rsidRPr="00A03A01">
        <w:rPr>
          <w:rFonts w:ascii="Times New Roman" w:hAnsi="Times New Roman" w:cs="Times New Roman"/>
          <w:sz w:val="28"/>
          <w:szCs w:val="28"/>
          <w:lang w:val="uk-UA"/>
        </w:rPr>
        <w:t xml:space="preserve"> та </w:t>
      </w:r>
      <w:proofErr w:type="spellStart"/>
      <w:r w:rsidRPr="00A03A01">
        <w:rPr>
          <w:rFonts w:ascii="Times New Roman" w:hAnsi="Times New Roman" w:cs="Times New Roman"/>
          <w:sz w:val="28"/>
          <w:szCs w:val="28"/>
          <w:lang w:val="uk-UA"/>
        </w:rPr>
        <w:t>проєкти</w:t>
      </w:r>
      <w:proofErr w:type="spellEnd"/>
      <w:r w:rsidRPr="00A03A01">
        <w:rPr>
          <w:rFonts w:ascii="Times New Roman" w:hAnsi="Times New Roman" w:cs="Times New Roman"/>
          <w:sz w:val="28"/>
          <w:szCs w:val="28"/>
          <w:lang w:val="uk-UA"/>
        </w:rPr>
        <w:t xml:space="preserve"> на рівні закладу. Роль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A03A01" w:rsidRDefault="00A03A01" w:rsidP="0013612A">
      <w:pPr>
        <w:spacing w:after="0"/>
        <w:jc w:val="both"/>
        <w:rPr>
          <w:rFonts w:ascii="Times New Roman" w:hAnsi="Times New Roman" w:cs="Times New Roman"/>
          <w:sz w:val="28"/>
          <w:szCs w:val="28"/>
          <w:lang w:val="uk-UA"/>
        </w:rPr>
      </w:pPr>
      <w:r w:rsidRPr="00A03A01">
        <w:rPr>
          <w:rFonts w:ascii="Times New Roman" w:hAnsi="Times New Roman" w:cs="Times New Roman"/>
          <w:sz w:val="28"/>
          <w:szCs w:val="28"/>
          <w:lang w:val="uk-UA"/>
        </w:rPr>
        <w:lastRenderedPageBreak/>
        <w:t xml:space="preserve"> - роботу в </w:t>
      </w:r>
      <w:proofErr w:type="spellStart"/>
      <w:r w:rsidRPr="00A03A01">
        <w:rPr>
          <w:rFonts w:ascii="Times New Roman" w:hAnsi="Times New Roman" w:cs="Times New Roman"/>
          <w:sz w:val="28"/>
          <w:szCs w:val="28"/>
          <w:lang w:val="uk-UA"/>
        </w:rPr>
        <w:t>проєктах</w:t>
      </w:r>
      <w:proofErr w:type="spellEnd"/>
      <w:r w:rsidRPr="00A03A01">
        <w:rPr>
          <w:rFonts w:ascii="Times New Roman" w:hAnsi="Times New Roman" w:cs="Times New Roman"/>
          <w:sz w:val="28"/>
          <w:szCs w:val="28"/>
          <w:lang w:val="uk-UA"/>
        </w:rPr>
        <w:t xml:space="preserve"> з предметів протягом року, яка передбачає формування в учнів навичок пошукової, дослідницької та творчої роботи, роботи в групах; </w:t>
      </w:r>
    </w:p>
    <w:p w:rsidR="00916A0D" w:rsidRDefault="00A03A01" w:rsidP="0013612A">
      <w:pPr>
        <w:spacing w:after="0"/>
        <w:jc w:val="both"/>
        <w:rPr>
          <w:rFonts w:ascii="Times New Roman" w:hAnsi="Times New Roman" w:cs="Times New Roman"/>
          <w:sz w:val="28"/>
          <w:szCs w:val="28"/>
          <w:lang w:val="uk-UA"/>
        </w:rPr>
      </w:pPr>
      <w:r w:rsidRPr="00A03A01">
        <w:rPr>
          <w:rFonts w:ascii="Times New Roman" w:hAnsi="Times New Roman" w:cs="Times New Roman"/>
          <w:sz w:val="28"/>
          <w:szCs w:val="28"/>
          <w:lang w:val="uk-UA"/>
        </w:rPr>
        <w:t xml:space="preserve">- позакласну навчальну роботу (через організацію роботи гуртків, планування і проведення позаурочних заходів). </w:t>
      </w:r>
    </w:p>
    <w:p w:rsidR="00A03A01" w:rsidRPr="00A03A01" w:rsidRDefault="00A03A01" w:rsidP="0013612A">
      <w:pPr>
        <w:spacing w:after="0"/>
        <w:jc w:val="both"/>
        <w:rPr>
          <w:rFonts w:ascii="Times New Roman" w:hAnsi="Times New Roman" w:cs="Times New Roman"/>
          <w:sz w:val="28"/>
          <w:szCs w:val="28"/>
          <w:lang w:val="uk-UA"/>
        </w:rPr>
      </w:pPr>
    </w:p>
    <w:tbl>
      <w:tblPr>
        <w:tblW w:w="9937" w:type="dxa"/>
        <w:tblInd w:w="-575" w:type="dxa"/>
        <w:shd w:val="clear" w:color="auto" w:fill="FFFFFF"/>
        <w:tblLayout w:type="fixed"/>
        <w:tblCellMar>
          <w:left w:w="0" w:type="dxa"/>
          <w:right w:w="0" w:type="dxa"/>
        </w:tblCellMar>
        <w:tblLook w:val="04A0" w:firstRow="1" w:lastRow="0" w:firstColumn="1" w:lastColumn="0" w:noHBand="0" w:noVBand="1"/>
      </w:tblPr>
      <w:tblGrid>
        <w:gridCol w:w="2938"/>
        <w:gridCol w:w="6999"/>
      </w:tblGrid>
      <w:tr w:rsidR="00A03A01" w:rsidRPr="00A03A01" w:rsidTr="002178F8">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A03A01" w:rsidRPr="00A03A01" w:rsidRDefault="00A03A01" w:rsidP="00A03A01">
            <w:pPr>
              <w:spacing w:after="0"/>
              <w:jc w:val="both"/>
              <w:rPr>
                <w:rFonts w:ascii="Times New Roman" w:hAnsi="Times New Roman" w:cs="Times New Roman"/>
                <w:i/>
                <w:iCs/>
                <w:sz w:val="28"/>
                <w:szCs w:val="28"/>
                <w:lang w:val="en-US"/>
              </w:rPr>
            </w:pPr>
            <w:proofErr w:type="spellStart"/>
            <w:r w:rsidRPr="00A03A01">
              <w:rPr>
                <w:rFonts w:ascii="Times New Roman" w:hAnsi="Times New Roman" w:cs="Times New Roman"/>
                <w:b/>
                <w:i/>
                <w:iCs/>
                <w:sz w:val="28"/>
                <w:szCs w:val="28"/>
                <w:lang w:val="en-US"/>
              </w:rPr>
              <w:t>Наскрізна</w:t>
            </w:r>
            <w:proofErr w:type="spellEnd"/>
            <w:r w:rsidRPr="00A03A01">
              <w:rPr>
                <w:rFonts w:ascii="Times New Roman" w:hAnsi="Times New Roman" w:cs="Times New Roman"/>
                <w:b/>
                <w:i/>
                <w:iCs/>
                <w:sz w:val="28"/>
                <w:szCs w:val="28"/>
                <w:lang w:val="en-US"/>
              </w:rPr>
              <w:t xml:space="preserve"> </w:t>
            </w:r>
            <w:proofErr w:type="spellStart"/>
            <w:r w:rsidRPr="00A03A01">
              <w:rPr>
                <w:rFonts w:ascii="Times New Roman" w:hAnsi="Times New Roman" w:cs="Times New Roman"/>
                <w:b/>
                <w:i/>
                <w:iCs/>
                <w:sz w:val="28"/>
                <w:szCs w:val="28"/>
                <w:lang w:val="en-US"/>
              </w:rPr>
              <w:t>лінія</w:t>
            </w:r>
            <w:proofErr w:type="spellEnd"/>
          </w:p>
        </w:tc>
        <w:tc>
          <w:tcPr>
            <w:tcW w:w="6999" w:type="dxa"/>
            <w:tcBorders>
              <w:top w:val="single" w:sz="6" w:space="0" w:color="auto"/>
              <w:left w:val="single" w:sz="6" w:space="0" w:color="auto"/>
              <w:bottom w:val="single" w:sz="6" w:space="0" w:color="auto"/>
              <w:right w:val="single" w:sz="6" w:space="0" w:color="auto"/>
            </w:tcBorders>
            <w:shd w:val="clear" w:color="auto" w:fill="FFFFFF"/>
            <w:vAlign w:val="center"/>
          </w:tcPr>
          <w:p w:rsidR="00A03A01" w:rsidRPr="00A03A01" w:rsidRDefault="00A03A01" w:rsidP="00A03A01">
            <w:pPr>
              <w:spacing w:after="0"/>
              <w:jc w:val="both"/>
              <w:rPr>
                <w:rFonts w:ascii="Times New Roman" w:hAnsi="Times New Roman" w:cs="Times New Roman"/>
                <w:i/>
                <w:iCs/>
                <w:sz w:val="28"/>
                <w:szCs w:val="28"/>
                <w:lang w:val="en-US"/>
              </w:rPr>
            </w:pPr>
            <w:proofErr w:type="spellStart"/>
            <w:r w:rsidRPr="00A03A01">
              <w:rPr>
                <w:rFonts w:ascii="Times New Roman" w:hAnsi="Times New Roman" w:cs="Times New Roman"/>
                <w:b/>
                <w:i/>
                <w:iCs/>
                <w:sz w:val="28"/>
                <w:szCs w:val="28"/>
                <w:lang w:val="en-US"/>
              </w:rPr>
              <w:t>Коротка</w:t>
            </w:r>
            <w:proofErr w:type="spellEnd"/>
            <w:r w:rsidRPr="00A03A01">
              <w:rPr>
                <w:rFonts w:ascii="Times New Roman" w:hAnsi="Times New Roman" w:cs="Times New Roman"/>
                <w:b/>
                <w:i/>
                <w:iCs/>
                <w:sz w:val="28"/>
                <w:szCs w:val="28"/>
                <w:lang w:val="en-US"/>
              </w:rPr>
              <w:t xml:space="preserve"> </w:t>
            </w:r>
            <w:proofErr w:type="spellStart"/>
            <w:r w:rsidRPr="00A03A01">
              <w:rPr>
                <w:rFonts w:ascii="Times New Roman" w:hAnsi="Times New Roman" w:cs="Times New Roman"/>
                <w:b/>
                <w:i/>
                <w:iCs/>
                <w:sz w:val="28"/>
                <w:szCs w:val="28"/>
                <w:lang w:val="en-US"/>
              </w:rPr>
              <w:t>характеристика</w:t>
            </w:r>
            <w:proofErr w:type="spellEnd"/>
          </w:p>
        </w:tc>
      </w:tr>
      <w:tr w:rsidR="00A03A01" w:rsidRPr="00A03A01" w:rsidTr="002178F8">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A03A01" w:rsidRPr="00A03A01" w:rsidRDefault="00A03A01" w:rsidP="002178F8">
            <w:pPr>
              <w:spacing w:after="0"/>
              <w:jc w:val="center"/>
              <w:rPr>
                <w:rFonts w:ascii="Times New Roman" w:hAnsi="Times New Roman" w:cs="Times New Roman"/>
                <w:sz w:val="28"/>
                <w:szCs w:val="28"/>
              </w:rPr>
            </w:pPr>
            <w:proofErr w:type="spellStart"/>
            <w:r w:rsidRPr="00A03A01">
              <w:rPr>
                <w:rFonts w:ascii="Times New Roman" w:hAnsi="Times New Roman" w:cs="Times New Roman"/>
                <w:b/>
                <w:bCs/>
                <w:sz w:val="28"/>
                <w:szCs w:val="28"/>
              </w:rPr>
              <w:t>Екологічна</w:t>
            </w:r>
            <w:proofErr w:type="spellEnd"/>
            <w:r w:rsidRPr="00A03A01">
              <w:rPr>
                <w:rFonts w:ascii="Times New Roman" w:hAnsi="Times New Roman" w:cs="Times New Roman"/>
                <w:b/>
                <w:bCs/>
                <w:sz w:val="28"/>
                <w:szCs w:val="28"/>
              </w:rPr>
              <w:t xml:space="preserve"> </w:t>
            </w:r>
            <w:proofErr w:type="spellStart"/>
            <w:r w:rsidRPr="00A03A01">
              <w:rPr>
                <w:rFonts w:ascii="Times New Roman" w:hAnsi="Times New Roman" w:cs="Times New Roman"/>
                <w:b/>
                <w:bCs/>
                <w:sz w:val="28"/>
                <w:szCs w:val="28"/>
              </w:rPr>
              <w:t>безпека</w:t>
            </w:r>
            <w:proofErr w:type="spellEnd"/>
            <w:r w:rsidRPr="00A03A01">
              <w:rPr>
                <w:rFonts w:ascii="Times New Roman" w:hAnsi="Times New Roman" w:cs="Times New Roman"/>
                <w:b/>
                <w:bCs/>
                <w:sz w:val="28"/>
                <w:szCs w:val="28"/>
              </w:rPr>
              <w:t xml:space="preserve"> й </w:t>
            </w:r>
            <w:proofErr w:type="spellStart"/>
            <w:r w:rsidRPr="00A03A01">
              <w:rPr>
                <w:rFonts w:ascii="Times New Roman" w:hAnsi="Times New Roman" w:cs="Times New Roman"/>
                <w:b/>
                <w:bCs/>
                <w:sz w:val="28"/>
                <w:szCs w:val="28"/>
              </w:rPr>
              <w:t>сталий</w:t>
            </w:r>
            <w:proofErr w:type="spellEnd"/>
            <w:r w:rsidRPr="00A03A01">
              <w:rPr>
                <w:rFonts w:ascii="Times New Roman" w:hAnsi="Times New Roman" w:cs="Times New Roman"/>
                <w:b/>
                <w:bCs/>
                <w:sz w:val="28"/>
                <w:szCs w:val="28"/>
              </w:rPr>
              <w:t xml:space="preserve"> </w:t>
            </w:r>
            <w:proofErr w:type="spellStart"/>
            <w:r w:rsidRPr="00A03A01">
              <w:rPr>
                <w:rFonts w:ascii="Times New Roman" w:hAnsi="Times New Roman" w:cs="Times New Roman"/>
                <w:b/>
                <w:bCs/>
                <w:sz w:val="28"/>
                <w:szCs w:val="28"/>
              </w:rPr>
              <w:t>розвиток</w:t>
            </w:r>
            <w:proofErr w:type="spellEnd"/>
          </w:p>
        </w:tc>
        <w:tc>
          <w:tcPr>
            <w:tcW w:w="6999" w:type="dxa"/>
            <w:tcBorders>
              <w:top w:val="single" w:sz="6" w:space="0" w:color="auto"/>
              <w:left w:val="single" w:sz="6" w:space="0" w:color="auto"/>
              <w:bottom w:val="single" w:sz="6" w:space="0" w:color="auto"/>
              <w:right w:val="single" w:sz="6" w:space="0" w:color="auto"/>
            </w:tcBorders>
            <w:shd w:val="clear" w:color="auto" w:fill="FFFFFF"/>
            <w:vAlign w:val="center"/>
          </w:tcPr>
          <w:p w:rsidR="00A03A01" w:rsidRPr="00A03A01" w:rsidRDefault="00A03A01" w:rsidP="00A03A01">
            <w:pPr>
              <w:spacing w:after="0"/>
              <w:jc w:val="both"/>
              <w:rPr>
                <w:rFonts w:ascii="Times New Roman" w:hAnsi="Times New Roman" w:cs="Times New Roman"/>
                <w:sz w:val="28"/>
                <w:szCs w:val="28"/>
              </w:rPr>
            </w:pPr>
            <w:proofErr w:type="spellStart"/>
            <w:r w:rsidRPr="00A03A01">
              <w:rPr>
                <w:rFonts w:ascii="Times New Roman" w:hAnsi="Times New Roman" w:cs="Times New Roman"/>
                <w:sz w:val="28"/>
                <w:szCs w:val="28"/>
              </w:rPr>
              <w:t>Формування</w:t>
            </w:r>
            <w:proofErr w:type="spellEnd"/>
            <w:r w:rsidRPr="00A03A01">
              <w:rPr>
                <w:rFonts w:ascii="Times New Roman" w:hAnsi="Times New Roman" w:cs="Times New Roman"/>
                <w:sz w:val="28"/>
                <w:szCs w:val="28"/>
              </w:rPr>
              <w:t xml:space="preserve"> в </w:t>
            </w:r>
            <w:proofErr w:type="spellStart"/>
            <w:r w:rsidRPr="00A03A01">
              <w:rPr>
                <w:rFonts w:ascii="Times New Roman" w:hAnsi="Times New Roman" w:cs="Times New Roman"/>
                <w:sz w:val="28"/>
                <w:szCs w:val="28"/>
              </w:rPr>
              <w:t>учнів</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соціальної</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активності</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відповідальності</w:t>
            </w:r>
            <w:proofErr w:type="spellEnd"/>
            <w:r w:rsidRPr="00A03A01">
              <w:rPr>
                <w:rFonts w:ascii="Times New Roman" w:hAnsi="Times New Roman" w:cs="Times New Roman"/>
                <w:sz w:val="28"/>
                <w:szCs w:val="28"/>
              </w:rPr>
              <w:t xml:space="preserve"> та </w:t>
            </w:r>
            <w:proofErr w:type="spellStart"/>
            <w:r w:rsidRPr="00A03A01">
              <w:rPr>
                <w:rFonts w:ascii="Times New Roman" w:hAnsi="Times New Roman" w:cs="Times New Roman"/>
                <w:sz w:val="28"/>
                <w:szCs w:val="28"/>
              </w:rPr>
              <w:t>екологічної</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свідомості</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готовності</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брати</w:t>
            </w:r>
            <w:proofErr w:type="spellEnd"/>
            <w:r w:rsidRPr="00A03A01">
              <w:rPr>
                <w:rFonts w:ascii="Times New Roman" w:hAnsi="Times New Roman" w:cs="Times New Roman"/>
                <w:sz w:val="28"/>
                <w:szCs w:val="28"/>
              </w:rPr>
              <w:t xml:space="preserve"> участь у </w:t>
            </w:r>
            <w:proofErr w:type="spellStart"/>
            <w:r w:rsidRPr="00A03A01">
              <w:rPr>
                <w:rFonts w:ascii="Times New Roman" w:hAnsi="Times New Roman" w:cs="Times New Roman"/>
                <w:sz w:val="28"/>
                <w:szCs w:val="28"/>
              </w:rPr>
              <w:t>вирішенні</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питань</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збереження</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довкілля</w:t>
            </w:r>
            <w:proofErr w:type="spellEnd"/>
            <w:r w:rsidRPr="00A03A01">
              <w:rPr>
                <w:rFonts w:ascii="Times New Roman" w:hAnsi="Times New Roman" w:cs="Times New Roman"/>
                <w:sz w:val="28"/>
                <w:szCs w:val="28"/>
              </w:rPr>
              <w:t xml:space="preserve"> і </w:t>
            </w:r>
            <w:proofErr w:type="spellStart"/>
            <w:r w:rsidRPr="00A03A01">
              <w:rPr>
                <w:rFonts w:ascii="Times New Roman" w:hAnsi="Times New Roman" w:cs="Times New Roman"/>
                <w:sz w:val="28"/>
                <w:szCs w:val="28"/>
              </w:rPr>
              <w:t>розвитку</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суспільства</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усвідомлення</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важливості</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сталого</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розвитку</w:t>
            </w:r>
            <w:proofErr w:type="spellEnd"/>
            <w:r w:rsidRPr="00A03A01">
              <w:rPr>
                <w:rFonts w:ascii="Times New Roman" w:hAnsi="Times New Roman" w:cs="Times New Roman"/>
                <w:sz w:val="28"/>
                <w:szCs w:val="28"/>
              </w:rPr>
              <w:t xml:space="preserve"> для </w:t>
            </w:r>
            <w:proofErr w:type="spellStart"/>
            <w:r w:rsidRPr="00A03A01">
              <w:rPr>
                <w:rFonts w:ascii="Times New Roman" w:hAnsi="Times New Roman" w:cs="Times New Roman"/>
                <w:sz w:val="28"/>
                <w:szCs w:val="28"/>
              </w:rPr>
              <w:t>майбутніх</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поколінь</w:t>
            </w:r>
            <w:proofErr w:type="spellEnd"/>
            <w:r w:rsidRPr="00A03A01">
              <w:rPr>
                <w:rFonts w:ascii="Times New Roman" w:hAnsi="Times New Roman" w:cs="Times New Roman"/>
                <w:sz w:val="28"/>
                <w:szCs w:val="28"/>
              </w:rPr>
              <w:t>.</w:t>
            </w:r>
          </w:p>
          <w:p w:rsidR="00A03A01" w:rsidRPr="00A03A01" w:rsidRDefault="00A03A01" w:rsidP="00A03A01">
            <w:pPr>
              <w:spacing w:after="0"/>
              <w:jc w:val="both"/>
              <w:rPr>
                <w:rFonts w:ascii="Times New Roman" w:hAnsi="Times New Roman" w:cs="Times New Roman"/>
                <w:sz w:val="28"/>
                <w:szCs w:val="28"/>
              </w:rPr>
            </w:pPr>
            <w:r w:rsidRPr="00A03A01">
              <w:rPr>
                <w:rFonts w:ascii="Times New Roman" w:hAnsi="Times New Roman" w:cs="Times New Roman"/>
                <w:sz w:val="28"/>
                <w:szCs w:val="28"/>
              </w:rPr>
              <w:t xml:space="preserve">Проблематика </w:t>
            </w:r>
            <w:proofErr w:type="spellStart"/>
            <w:r w:rsidRPr="00A03A01">
              <w:rPr>
                <w:rFonts w:ascii="Times New Roman" w:hAnsi="Times New Roman" w:cs="Times New Roman"/>
                <w:sz w:val="28"/>
                <w:szCs w:val="28"/>
              </w:rPr>
              <w:t>наскрізної</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лінії</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реалізується</w:t>
            </w:r>
            <w:proofErr w:type="spellEnd"/>
            <w:r w:rsidRPr="00A03A01">
              <w:rPr>
                <w:rFonts w:ascii="Times New Roman" w:hAnsi="Times New Roman" w:cs="Times New Roman"/>
                <w:sz w:val="28"/>
                <w:szCs w:val="28"/>
              </w:rPr>
              <w:t xml:space="preserve"> через </w:t>
            </w:r>
            <w:proofErr w:type="spellStart"/>
            <w:r w:rsidRPr="00A03A01">
              <w:rPr>
                <w:rFonts w:ascii="Times New Roman" w:hAnsi="Times New Roman" w:cs="Times New Roman"/>
                <w:sz w:val="28"/>
                <w:szCs w:val="28"/>
              </w:rPr>
              <w:t>завдання</w:t>
            </w:r>
            <w:proofErr w:type="spellEnd"/>
            <w:r w:rsidRPr="00A03A01">
              <w:rPr>
                <w:rFonts w:ascii="Times New Roman" w:hAnsi="Times New Roman" w:cs="Times New Roman"/>
                <w:sz w:val="28"/>
                <w:szCs w:val="28"/>
              </w:rPr>
              <w:t xml:space="preserve"> з </w:t>
            </w:r>
            <w:proofErr w:type="spellStart"/>
            <w:r w:rsidRPr="00A03A01">
              <w:rPr>
                <w:rFonts w:ascii="Times New Roman" w:hAnsi="Times New Roman" w:cs="Times New Roman"/>
                <w:sz w:val="28"/>
                <w:szCs w:val="28"/>
              </w:rPr>
              <w:t>реальними</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даними</w:t>
            </w:r>
            <w:proofErr w:type="spellEnd"/>
            <w:r w:rsidRPr="00A03A01">
              <w:rPr>
                <w:rFonts w:ascii="Times New Roman" w:hAnsi="Times New Roman" w:cs="Times New Roman"/>
                <w:sz w:val="28"/>
                <w:szCs w:val="28"/>
              </w:rPr>
              <w:t xml:space="preserve"> про </w:t>
            </w:r>
            <w:proofErr w:type="spellStart"/>
            <w:r w:rsidRPr="00A03A01">
              <w:rPr>
                <w:rFonts w:ascii="Times New Roman" w:hAnsi="Times New Roman" w:cs="Times New Roman"/>
                <w:sz w:val="28"/>
                <w:szCs w:val="28"/>
              </w:rPr>
              <w:t>використання</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природних</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ресурсів</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їх</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збереження</w:t>
            </w:r>
            <w:proofErr w:type="spellEnd"/>
            <w:r w:rsidRPr="00A03A01">
              <w:rPr>
                <w:rFonts w:ascii="Times New Roman" w:hAnsi="Times New Roman" w:cs="Times New Roman"/>
                <w:sz w:val="28"/>
                <w:szCs w:val="28"/>
              </w:rPr>
              <w:t xml:space="preserve"> та </w:t>
            </w:r>
            <w:proofErr w:type="spellStart"/>
            <w:r w:rsidRPr="00A03A01">
              <w:rPr>
                <w:rFonts w:ascii="Times New Roman" w:hAnsi="Times New Roman" w:cs="Times New Roman"/>
                <w:sz w:val="28"/>
                <w:szCs w:val="28"/>
              </w:rPr>
              <w:t>примноження</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Аналіз</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цих</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даних</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сприяє</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розвитку</w:t>
            </w:r>
            <w:proofErr w:type="spellEnd"/>
            <w:r w:rsidRPr="00A03A01">
              <w:rPr>
                <w:rFonts w:ascii="Times New Roman" w:hAnsi="Times New Roman" w:cs="Times New Roman"/>
                <w:sz w:val="28"/>
                <w:szCs w:val="28"/>
              </w:rPr>
              <w:t xml:space="preserve"> бережливого </w:t>
            </w:r>
            <w:proofErr w:type="spellStart"/>
            <w:r w:rsidRPr="00A03A01">
              <w:rPr>
                <w:rFonts w:ascii="Times New Roman" w:hAnsi="Times New Roman" w:cs="Times New Roman"/>
                <w:sz w:val="28"/>
                <w:szCs w:val="28"/>
              </w:rPr>
              <w:t>ставлення</w:t>
            </w:r>
            <w:proofErr w:type="spellEnd"/>
            <w:r w:rsidRPr="00A03A01">
              <w:rPr>
                <w:rFonts w:ascii="Times New Roman" w:hAnsi="Times New Roman" w:cs="Times New Roman"/>
                <w:sz w:val="28"/>
                <w:szCs w:val="28"/>
              </w:rPr>
              <w:t xml:space="preserve"> до </w:t>
            </w:r>
            <w:proofErr w:type="spellStart"/>
            <w:r w:rsidRPr="00A03A01">
              <w:rPr>
                <w:rFonts w:ascii="Times New Roman" w:hAnsi="Times New Roman" w:cs="Times New Roman"/>
                <w:sz w:val="28"/>
                <w:szCs w:val="28"/>
              </w:rPr>
              <w:t>навколишнього</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середовища</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екології</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формуванню</w:t>
            </w:r>
            <w:proofErr w:type="spellEnd"/>
            <w:r w:rsidRPr="00A03A01">
              <w:rPr>
                <w:rFonts w:ascii="Times New Roman" w:hAnsi="Times New Roman" w:cs="Times New Roman"/>
                <w:sz w:val="28"/>
                <w:szCs w:val="28"/>
              </w:rPr>
              <w:t xml:space="preserve"> критичного </w:t>
            </w:r>
            <w:proofErr w:type="spellStart"/>
            <w:r w:rsidRPr="00A03A01">
              <w:rPr>
                <w:rFonts w:ascii="Times New Roman" w:hAnsi="Times New Roman" w:cs="Times New Roman"/>
                <w:sz w:val="28"/>
                <w:szCs w:val="28"/>
              </w:rPr>
              <w:t>мислення</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вміння</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вирішувати</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проблеми</w:t>
            </w:r>
            <w:proofErr w:type="spellEnd"/>
            <w:r w:rsidRPr="00A03A01">
              <w:rPr>
                <w:rFonts w:ascii="Times New Roman" w:hAnsi="Times New Roman" w:cs="Times New Roman"/>
                <w:sz w:val="28"/>
                <w:szCs w:val="28"/>
              </w:rPr>
              <w:t xml:space="preserve">, критично </w:t>
            </w:r>
            <w:proofErr w:type="spellStart"/>
            <w:r w:rsidRPr="00A03A01">
              <w:rPr>
                <w:rFonts w:ascii="Times New Roman" w:hAnsi="Times New Roman" w:cs="Times New Roman"/>
                <w:sz w:val="28"/>
                <w:szCs w:val="28"/>
              </w:rPr>
              <w:t>оцінювати</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перспективи</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розвитку</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навколишнього</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середовища</w:t>
            </w:r>
            <w:proofErr w:type="spellEnd"/>
            <w:r w:rsidRPr="00A03A01">
              <w:rPr>
                <w:rFonts w:ascii="Times New Roman" w:hAnsi="Times New Roman" w:cs="Times New Roman"/>
                <w:sz w:val="28"/>
                <w:szCs w:val="28"/>
              </w:rPr>
              <w:t xml:space="preserve"> і </w:t>
            </w:r>
            <w:proofErr w:type="spellStart"/>
            <w:r w:rsidRPr="00A03A01">
              <w:rPr>
                <w:rFonts w:ascii="Times New Roman" w:hAnsi="Times New Roman" w:cs="Times New Roman"/>
                <w:sz w:val="28"/>
                <w:szCs w:val="28"/>
              </w:rPr>
              <w:t>людини</w:t>
            </w:r>
            <w:proofErr w:type="spellEnd"/>
            <w:r w:rsidRPr="00A03A01">
              <w:rPr>
                <w:rFonts w:ascii="Times New Roman" w:hAnsi="Times New Roman" w:cs="Times New Roman"/>
                <w:sz w:val="28"/>
                <w:szCs w:val="28"/>
              </w:rPr>
              <w:t>.</w:t>
            </w:r>
          </w:p>
          <w:p w:rsidR="00A03A01" w:rsidRPr="00A03A01" w:rsidRDefault="00A03A01" w:rsidP="00A03A01">
            <w:pPr>
              <w:spacing w:after="0"/>
              <w:jc w:val="both"/>
              <w:rPr>
                <w:rFonts w:ascii="Times New Roman" w:hAnsi="Times New Roman" w:cs="Times New Roman"/>
                <w:sz w:val="28"/>
                <w:szCs w:val="28"/>
              </w:rPr>
            </w:pPr>
            <w:r w:rsidRPr="00A03A01">
              <w:rPr>
                <w:rFonts w:ascii="Times New Roman" w:hAnsi="Times New Roman" w:cs="Times New Roman"/>
                <w:sz w:val="28"/>
                <w:szCs w:val="28"/>
                <w:lang w:val="uk-UA"/>
              </w:rPr>
              <w:t xml:space="preserve">Реалізується завдяки екологічним проектам (встановлення баків для сортування сміття), проведення відкритих заходів щодо </w:t>
            </w:r>
            <w:proofErr w:type="spellStart"/>
            <w:r w:rsidRPr="00A03A01">
              <w:rPr>
                <w:rFonts w:ascii="Times New Roman" w:hAnsi="Times New Roman" w:cs="Times New Roman"/>
                <w:sz w:val="28"/>
                <w:szCs w:val="28"/>
                <w:lang w:val="uk-UA"/>
              </w:rPr>
              <w:t>еколоічної</w:t>
            </w:r>
            <w:proofErr w:type="spellEnd"/>
            <w:r w:rsidRPr="00A03A01">
              <w:rPr>
                <w:rFonts w:ascii="Times New Roman" w:hAnsi="Times New Roman" w:cs="Times New Roman"/>
                <w:sz w:val="28"/>
                <w:szCs w:val="28"/>
                <w:lang w:val="uk-UA"/>
              </w:rPr>
              <w:t xml:space="preserve"> безпеки, “Зелених тижнів” (висадка квітів на шкільному подвір'ї), екологічного флешмобу тощо.</w:t>
            </w:r>
          </w:p>
        </w:tc>
      </w:tr>
      <w:tr w:rsidR="00A03A01" w:rsidRPr="00A87AD2" w:rsidTr="002178F8">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A03A01" w:rsidRPr="00A03A01" w:rsidRDefault="00A03A01" w:rsidP="002178F8">
            <w:pPr>
              <w:spacing w:after="0"/>
              <w:jc w:val="center"/>
              <w:rPr>
                <w:rFonts w:ascii="Times New Roman" w:hAnsi="Times New Roman" w:cs="Times New Roman"/>
                <w:sz w:val="28"/>
                <w:szCs w:val="28"/>
                <w:lang w:val="en-US"/>
              </w:rPr>
            </w:pPr>
            <w:proofErr w:type="spellStart"/>
            <w:r w:rsidRPr="00A03A01">
              <w:rPr>
                <w:rFonts w:ascii="Times New Roman" w:hAnsi="Times New Roman" w:cs="Times New Roman"/>
                <w:b/>
                <w:bCs/>
                <w:sz w:val="28"/>
                <w:szCs w:val="28"/>
                <w:lang w:val="en-US"/>
              </w:rPr>
              <w:t>Громадянська</w:t>
            </w:r>
            <w:proofErr w:type="spellEnd"/>
            <w:r w:rsidRPr="00A03A01">
              <w:rPr>
                <w:rFonts w:ascii="Times New Roman" w:hAnsi="Times New Roman" w:cs="Times New Roman"/>
                <w:b/>
                <w:bCs/>
                <w:sz w:val="28"/>
                <w:szCs w:val="28"/>
                <w:lang w:val="en-US"/>
              </w:rPr>
              <w:t xml:space="preserve"> </w:t>
            </w:r>
            <w:proofErr w:type="spellStart"/>
            <w:r w:rsidRPr="00A03A01">
              <w:rPr>
                <w:rFonts w:ascii="Times New Roman" w:hAnsi="Times New Roman" w:cs="Times New Roman"/>
                <w:b/>
                <w:bCs/>
                <w:sz w:val="28"/>
                <w:szCs w:val="28"/>
                <w:lang w:val="en-US"/>
              </w:rPr>
              <w:t>відповідальність</w:t>
            </w:r>
            <w:proofErr w:type="spellEnd"/>
          </w:p>
        </w:tc>
        <w:tc>
          <w:tcPr>
            <w:tcW w:w="6999" w:type="dxa"/>
            <w:tcBorders>
              <w:top w:val="single" w:sz="6" w:space="0" w:color="auto"/>
              <w:left w:val="single" w:sz="6" w:space="0" w:color="auto"/>
              <w:bottom w:val="single" w:sz="6" w:space="0" w:color="auto"/>
              <w:right w:val="single" w:sz="6" w:space="0" w:color="auto"/>
            </w:tcBorders>
            <w:shd w:val="clear" w:color="auto" w:fill="FFFFFF"/>
            <w:vAlign w:val="center"/>
          </w:tcPr>
          <w:p w:rsidR="00A03A01" w:rsidRPr="00A03A01" w:rsidRDefault="00A03A01" w:rsidP="00A03A01">
            <w:pPr>
              <w:spacing w:after="0"/>
              <w:jc w:val="both"/>
              <w:rPr>
                <w:rFonts w:ascii="Times New Roman" w:hAnsi="Times New Roman" w:cs="Times New Roman"/>
                <w:sz w:val="28"/>
                <w:szCs w:val="28"/>
                <w:lang w:val="en-US"/>
              </w:rPr>
            </w:pPr>
            <w:proofErr w:type="spellStart"/>
            <w:r w:rsidRPr="00A03A01">
              <w:rPr>
                <w:rFonts w:ascii="Times New Roman" w:hAnsi="Times New Roman" w:cs="Times New Roman"/>
                <w:sz w:val="28"/>
                <w:szCs w:val="28"/>
                <w:lang w:val="en-US"/>
              </w:rPr>
              <w:t>Сприятиме</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формуванню</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відповідального</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члена</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громади</w:t>
            </w:r>
            <w:proofErr w:type="spellEnd"/>
            <w:r w:rsidRPr="00A03A01">
              <w:rPr>
                <w:rFonts w:ascii="Times New Roman" w:hAnsi="Times New Roman" w:cs="Times New Roman"/>
                <w:sz w:val="28"/>
                <w:szCs w:val="28"/>
                <w:lang w:val="en-US"/>
              </w:rPr>
              <w:t xml:space="preserve"> і </w:t>
            </w:r>
            <w:proofErr w:type="spellStart"/>
            <w:r w:rsidRPr="00A03A01">
              <w:rPr>
                <w:rFonts w:ascii="Times New Roman" w:hAnsi="Times New Roman" w:cs="Times New Roman"/>
                <w:sz w:val="28"/>
                <w:szCs w:val="28"/>
                <w:lang w:val="en-US"/>
              </w:rPr>
              <w:t>суспільства</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що</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розуміє</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принципи</w:t>
            </w:r>
            <w:proofErr w:type="spellEnd"/>
            <w:r w:rsidRPr="00A03A01">
              <w:rPr>
                <w:rFonts w:ascii="Times New Roman" w:hAnsi="Times New Roman" w:cs="Times New Roman"/>
                <w:sz w:val="28"/>
                <w:szCs w:val="28"/>
                <w:lang w:val="en-US"/>
              </w:rPr>
              <w:t xml:space="preserve"> і </w:t>
            </w:r>
            <w:proofErr w:type="spellStart"/>
            <w:r w:rsidRPr="00A03A01">
              <w:rPr>
                <w:rFonts w:ascii="Times New Roman" w:hAnsi="Times New Roman" w:cs="Times New Roman"/>
                <w:sz w:val="28"/>
                <w:szCs w:val="28"/>
                <w:lang w:val="en-US"/>
              </w:rPr>
              <w:t>механізми</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функціонування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суспільства</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Ця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наскрізна</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лінія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освоюється</w:t>
            </w:r>
            <w:proofErr w:type="spellEnd"/>
            <w:r w:rsidRPr="00A03A01">
              <w:rPr>
                <w:rFonts w:ascii="Times New Roman" w:hAnsi="Times New Roman" w:cs="Times New Roman"/>
                <w:sz w:val="28"/>
                <w:szCs w:val="28"/>
                <w:lang w:val="en-US"/>
              </w:rPr>
              <w:t xml:space="preserve"> в </w:t>
            </w:r>
            <w:proofErr w:type="spellStart"/>
            <w:r w:rsidRPr="00A03A01">
              <w:rPr>
                <w:rFonts w:ascii="Times New Roman" w:hAnsi="Times New Roman" w:cs="Times New Roman"/>
                <w:sz w:val="28"/>
                <w:szCs w:val="28"/>
                <w:lang w:val="en-US"/>
              </w:rPr>
              <w:t>основному</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через</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колективну</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діяльність</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дослідницькі</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роботи</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роботи</w:t>
            </w:r>
            <w:proofErr w:type="spellEnd"/>
            <w:r w:rsidRPr="00A03A01">
              <w:rPr>
                <w:rFonts w:ascii="Times New Roman" w:hAnsi="Times New Roman" w:cs="Times New Roman"/>
                <w:sz w:val="28"/>
                <w:szCs w:val="28"/>
                <w:lang w:val="en-US"/>
              </w:rPr>
              <w:t xml:space="preserve"> в </w:t>
            </w:r>
            <w:proofErr w:type="spellStart"/>
            <w:r w:rsidRPr="00A03A01">
              <w:rPr>
                <w:rFonts w:ascii="Times New Roman" w:hAnsi="Times New Roman" w:cs="Times New Roman"/>
                <w:sz w:val="28"/>
                <w:szCs w:val="28"/>
                <w:lang w:val="en-US"/>
              </w:rPr>
              <w:t>групі</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проекти</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тощо</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яка</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поєднує</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окремі</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предмети</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між</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собою</w:t>
            </w:r>
            <w:proofErr w:type="spellEnd"/>
            <w:r w:rsidRPr="00A03A01">
              <w:rPr>
                <w:rFonts w:ascii="Times New Roman" w:hAnsi="Times New Roman" w:cs="Times New Roman"/>
                <w:sz w:val="28"/>
                <w:szCs w:val="28"/>
                <w:lang w:val="en-US"/>
              </w:rPr>
              <w:t xml:space="preserve"> і </w:t>
            </w:r>
            <w:proofErr w:type="spellStart"/>
            <w:r w:rsidRPr="00A03A01">
              <w:rPr>
                <w:rFonts w:ascii="Times New Roman" w:hAnsi="Times New Roman" w:cs="Times New Roman"/>
                <w:sz w:val="28"/>
                <w:szCs w:val="28"/>
                <w:lang w:val="en-US"/>
              </w:rPr>
              <w:t>розвиває</w:t>
            </w:r>
            <w:proofErr w:type="spellEnd"/>
            <w:r w:rsidRPr="00A03A01">
              <w:rPr>
                <w:rFonts w:ascii="Times New Roman" w:hAnsi="Times New Roman" w:cs="Times New Roman"/>
                <w:sz w:val="28"/>
                <w:szCs w:val="28"/>
                <w:lang w:val="en-US"/>
              </w:rPr>
              <w:t xml:space="preserve"> в </w:t>
            </w:r>
            <w:proofErr w:type="spellStart"/>
            <w:r w:rsidRPr="00A03A01">
              <w:rPr>
                <w:rFonts w:ascii="Times New Roman" w:hAnsi="Times New Roman" w:cs="Times New Roman"/>
                <w:sz w:val="28"/>
                <w:szCs w:val="28"/>
                <w:lang w:val="en-US"/>
              </w:rPr>
              <w:t>учнів</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готовність</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до</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співпраці</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толерантність</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щодо</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різноманітних</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способів</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діяльності</w:t>
            </w:r>
            <w:proofErr w:type="spellEnd"/>
            <w:r w:rsidRPr="00A03A01">
              <w:rPr>
                <w:rFonts w:ascii="Times New Roman" w:hAnsi="Times New Roman" w:cs="Times New Roman"/>
                <w:sz w:val="28"/>
                <w:szCs w:val="28"/>
                <w:lang w:val="en-US"/>
              </w:rPr>
              <w:t xml:space="preserve"> і </w:t>
            </w:r>
            <w:proofErr w:type="spellStart"/>
            <w:r w:rsidRPr="00A03A01">
              <w:rPr>
                <w:rFonts w:ascii="Times New Roman" w:hAnsi="Times New Roman" w:cs="Times New Roman"/>
                <w:sz w:val="28"/>
                <w:szCs w:val="28"/>
                <w:lang w:val="en-US"/>
              </w:rPr>
              <w:t>думок</w:t>
            </w:r>
            <w:proofErr w:type="spellEnd"/>
            <w:r w:rsidRPr="00A03A01">
              <w:rPr>
                <w:rFonts w:ascii="Times New Roman" w:hAnsi="Times New Roman" w:cs="Times New Roman"/>
                <w:sz w:val="28"/>
                <w:szCs w:val="28"/>
                <w:lang w:val="en-US"/>
              </w:rPr>
              <w:t>.</w:t>
            </w:r>
          </w:p>
          <w:p w:rsidR="00A03A01" w:rsidRPr="00A03A01" w:rsidRDefault="00A03A01" w:rsidP="00A03A01">
            <w:pPr>
              <w:spacing w:after="0"/>
              <w:jc w:val="both"/>
              <w:rPr>
                <w:rFonts w:ascii="Times New Roman" w:hAnsi="Times New Roman" w:cs="Times New Roman"/>
                <w:sz w:val="28"/>
                <w:szCs w:val="28"/>
                <w:lang w:val="en-US"/>
              </w:rPr>
            </w:pPr>
            <w:r w:rsidRPr="00A03A01">
              <w:rPr>
                <w:rFonts w:ascii="Times New Roman" w:hAnsi="Times New Roman" w:cs="Times New Roman"/>
                <w:sz w:val="28"/>
                <w:szCs w:val="28"/>
                <w:lang w:val="en-US"/>
              </w:rPr>
              <w:t xml:space="preserve">В </w:t>
            </w:r>
            <w:proofErr w:type="spellStart"/>
            <w:r w:rsidRPr="00A03A01">
              <w:rPr>
                <w:rFonts w:ascii="Times New Roman" w:hAnsi="Times New Roman" w:cs="Times New Roman"/>
                <w:sz w:val="28"/>
                <w:szCs w:val="28"/>
                <w:lang w:val="en-US"/>
              </w:rPr>
              <w:t>рамках</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розвитку</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соціальної</w:t>
            </w:r>
            <w:proofErr w:type="spellEnd"/>
            <w:r w:rsidRPr="00A03A01">
              <w:rPr>
                <w:rFonts w:ascii="Times New Roman" w:hAnsi="Times New Roman" w:cs="Times New Roman"/>
                <w:sz w:val="28"/>
                <w:szCs w:val="28"/>
                <w:lang w:val="en-US"/>
              </w:rPr>
              <w:t xml:space="preserve"> і </w:t>
            </w:r>
            <w:proofErr w:type="spellStart"/>
            <w:r w:rsidRPr="00A03A01">
              <w:rPr>
                <w:rFonts w:ascii="Times New Roman" w:hAnsi="Times New Roman" w:cs="Times New Roman"/>
                <w:sz w:val="28"/>
                <w:szCs w:val="28"/>
                <w:lang w:val="en-US"/>
              </w:rPr>
              <w:t>громадянської</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компетентності</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діє</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учнівське</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самоврядування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яке</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намагається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втілити</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принципи</w:t>
            </w:r>
            <w:proofErr w:type="spellEnd"/>
            <w:r w:rsidRPr="00A03A01">
              <w:rPr>
                <w:rFonts w:ascii="Times New Roman" w:hAnsi="Times New Roman" w:cs="Times New Roman"/>
                <w:sz w:val="28"/>
                <w:szCs w:val="28"/>
                <w:lang w:val="en-US"/>
              </w:rPr>
              <w:t xml:space="preserve"> і </w:t>
            </w:r>
            <w:proofErr w:type="spellStart"/>
            <w:r w:rsidRPr="00A03A01">
              <w:rPr>
                <w:rFonts w:ascii="Times New Roman" w:hAnsi="Times New Roman" w:cs="Times New Roman"/>
                <w:sz w:val="28"/>
                <w:szCs w:val="28"/>
                <w:lang w:val="en-US"/>
              </w:rPr>
              <w:t>механізми</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функціонування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суспільства</w:t>
            </w:r>
            <w:proofErr w:type="spellEnd"/>
            <w:r w:rsidRPr="00A03A01">
              <w:rPr>
                <w:rFonts w:ascii="Times New Roman" w:hAnsi="Times New Roman" w:cs="Times New Roman"/>
                <w:sz w:val="28"/>
                <w:szCs w:val="28"/>
                <w:lang w:val="en-US"/>
              </w:rPr>
              <w:t xml:space="preserve"> в </w:t>
            </w:r>
            <w:proofErr w:type="spellStart"/>
            <w:r w:rsidRPr="00A03A01">
              <w:rPr>
                <w:rFonts w:ascii="Times New Roman" w:hAnsi="Times New Roman" w:cs="Times New Roman"/>
                <w:sz w:val="28"/>
                <w:szCs w:val="28"/>
                <w:lang w:val="en-US"/>
              </w:rPr>
              <w:t>межах</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школи</w:t>
            </w:r>
            <w:proofErr w:type="spellEnd"/>
            <w:r w:rsidRPr="00A03A01">
              <w:rPr>
                <w:rFonts w:ascii="Times New Roman" w:hAnsi="Times New Roman" w:cs="Times New Roman"/>
                <w:sz w:val="28"/>
                <w:szCs w:val="28"/>
                <w:lang w:val="uk-UA"/>
              </w:rPr>
              <w:t>.</w:t>
            </w:r>
            <w:r w:rsidRPr="00A03A01">
              <w:rPr>
                <w:rFonts w:ascii="Times New Roman" w:hAnsi="Times New Roman" w:cs="Times New Roman"/>
                <w:sz w:val="28"/>
                <w:szCs w:val="28"/>
                <w:lang w:val="en-US"/>
              </w:rPr>
              <w:t xml:space="preserve"> </w:t>
            </w:r>
          </w:p>
          <w:p w:rsidR="00A03A01" w:rsidRPr="00A03A01" w:rsidRDefault="00A03A01" w:rsidP="00A03A01">
            <w:pPr>
              <w:spacing w:after="0"/>
              <w:jc w:val="both"/>
              <w:rPr>
                <w:rFonts w:ascii="Times New Roman" w:hAnsi="Times New Roman" w:cs="Times New Roman"/>
                <w:sz w:val="28"/>
                <w:szCs w:val="28"/>
                <w:lang w:val="uk-UA"/>
              </w:rPr>
            </w:pPr>
            <w:r w:rsidRPr="00A03A01">
              <w:rPr>
                <w:rFonts w:ascii="Times New Roman" w:hAnsi="Times New Roman" w:cs="Times New Roman"/>
                <w:sz w:val="28"/>
                <w:szCs w:val="28"/>
                <w:lang w:val="uk-UA"/>
              </w:rPr>
              <w:t xml:space="preserve">Реалізація даної наскрізної лінії відбувається у рамках виховних проектів, зокрема “Патріоти добра” (благодійні </w:t>
            </w:r>
            <w:r w:rsidRPr="00A03A01">
              <w:rPr>
                <w:rFonts w:ascii="Times New Roman" w:hAnsi="Times New Roman" w:cs="Times New Roman"/>
                <w:sz w:val="28"/>
                <w:szCs w:val="28"/>
                <w:lang w:val="uk-UA"/>
              </w:rPr>
              <w:lastRenderedPageBreak/>
              <w:t xml:space="preserve">акції для бійців АТО, хворих дітей у </w:t>
            </w:r>
            <w:proofErr w:type="spellStart"/>
            <w:r w:rsidRPr="00A03A01">
              <w:rPr>
                <w:rFonts w:ascii="Times New Roman" w:hAnsi="Times New Roman" w:cs="Times New Roman"/>
                <w:sz w:val="28"/>
                <w:szCs w:val="28"/>
                <w:lang w:val="uk-UA"/>
              </w:rPr>
              <w:t>Ортопедіснтитуті</w:t>
            </w:r>
            <w:proofErr w:type="spellEnd"/>
            <w:r w:rsidRPr="00A03A01">
              <w:rPr>
                <w:rFonts w:ascii="Times New Roman" w:hAnsi="Times New Roman" w:cs="Times New Roman"/>
                <w:sz w:val="28"/>
                <w:szCs w:val="28"/>
                <w:lang w:val="uk-UA"/>
              </w:rPr>
              <w:t xml:space="preserve"> та Інституті раку тощо), проведення заходів у шкільному музеї “Музей 40-Армії: Дороги, опалені війною”, патріотичних флешмобів до дня вишиванки, української мови, Дня Соборності тощо.</w:t>
            </w:r>
          </w:p>
        </w:tc>
      </w:tr>
      <w:tr w:rsidR="00A03A01" w:rsidRPr="00A03A01" w:rsidTr="002178F8">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A03A01" w:rsidRPr="00A03A01" w:rsidRDefault="00A03A01" w:rsidP="002178F8">
            <w:pPr>
              <w:spacing w:after="0"/>
              <w:jc w:val="center"/>
              <w:rPr>
                <w:rFonts w:ascii="Times New Roman" w:hAnsi="Times New Roman" w:cs="Times New Roman"/>
                <w:sz w:val="28"/>
                <w:szCs w:val="28"/>
                <w:lang w:val="en-US"/>
              </w:rPr>
            </w:pPr>
            <w:proofErr w:type="spellStart"/>
            <w:r w:rsidRPr="00A03A01">
              <w:rPr>
                <w:rFonts w:ascii="Times New Roman" w:hAnsi="Times New Roman" w:cs="Times New Roman"/>
                <w:b/>
                <w:bCs/>
                <w:sz w:val="28"/>
                <w:szCs w:val="28"/>
                <w:lang w:val="en-US"/>
              </w:rPr>
              <w:lastRenderedPageBreak/>
              <w:t>Здоров'я</w:t>
            </w:r>
            <w:proofErr w:type="spellEnd"/>
            <w:r w:rsidRPr="00A03A01">
              <w:rPr>
                <w:rFonts w:ascii="Times New Roman" w:hAnsi="Times New Roman" w:cs="Times New Roman"/>
                <w:b/>
                <w:bCs/>
                <w:sz w:val="28"/>
                <w:szCs w:val="28"/>
                <w:lang w:val="en-US"/>
              </w:rPr>
              <w:t xml:space="preserve"> і </w:t>
            </w:r>
            <w:proofErr w:type="spellStart"/>
            <w:r w:rsidRPr="00A03A01">
              <w:rPr>
                <w:rFonts w:ascii="Times New Roman" w:hAnsi="Times New Roman" w:cs="Times New Roman"/>
                <w:b/>
                <w:bCs/>
                <w:sz w:val="28"/>
                <w:szCs w:val="28"/>
                <w:lang w:val="en-US"/>
              </w:rPr>
              <w:t>безпека</w:t>
            </w:r>
            <w:proofErr w:type="spellEnd"/>
          </w:p>
        </w:tc>
        <w:tc>
          <w:tcPr>
            <w:tcW w:w="6999" w:type="dxa"/>
            <w:tcBorders>
              <w:top w:val="single" w:sz="6" w:space="0" w:color="auto"/>
              <w:left w:val="single" w:sz="6" w:space="0" w:color="auto"/>
              <w:bottom w:val="single" w:sz="6" w:space="0" w:color="auto"/>
              <w:right w:val="single" w:sz="6" w:space="0" w:color="auto"/>
            </w:tcBorders>
            <w:shd w:val="clear" w:color="auto" w:fill="FFFFFF"/>
            <w:vAlign w:val="center"/>
          </w:tcPr>
          <w:p w:rsidR="00A03A01" w:rsidRPr="00A03A01" w:rsidRDefault="00A03A01" w:rsidP="00A03A01">
            <w:pPr>
              <w:spacing w:after="0"/>
              <w:jc w:val="both"/>
              <w:rPr>
                <w:rFonts w:ascii="Times New Roman" w:hAnsi="Times New Roman" w:cs="Times New Roman"/>
                <w:sz w:val="28"/>
                <w:szCs w:val="28"/>
                <w:lang w:val="uk-UA"/>
              </w:rPr>
            </w:pPr>
            <w:proofErr w:type="spellStart"/>
            <w:r w:rsidRPr="00A03A01">
              <w:rPr>
                <w:rFonts w:ascii="Times New Roman" w:hAnsi="Times New Roman" w:cs="Times New Roman"/>
                <w:sz w:val="28"/>
                <w:szCs w:val="28"/>
                <w:lang w:val="en-US"/>
              </w:rPr>
              <w:t>Завданням</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наскрізної</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лінії</w:t>
            </w:r>
            <w:proofErr w:type="spellEnd"/>
            <w:r w:rsidRPr="00A03A01">
              <w:rPr>
                <w:rFonts w:ascii="Times New Roman" w:hAnsi="Times New Roman" w:cs="Times New Roman"/>
                <w:sz w:val="28"/>
                <w:szCs w:val="28"/>
                <w:lang w:val="en-US"/>
              </w:rPr>
              <w:t xml:space="preserve"> є </w:t>
            </w:r>
            <w:proofErr w:type="spellStart"/>
            <w:r w:rsidRPr="00A03A01">
              <w:rPr>
                <w:rFonts w:ascii="Times New Roman" w:hAnsi="Times New Roman" w:cs="Times New Roman"/>
                <w:sz w:val="28"/>
                <w:szCs w:val="28"/>
                <w:lang w:val="en-US"/>
              </w:rPr>
              <w:t>становлення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учня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як</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емоційно</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стійкого</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члена</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суспільства</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здатного</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вести</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здоровий</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спосіб</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життя</w:t>
            </w:r>
            <w:proofErr w:type="spellEnd"/>
            <w:r w:rsidRPr="00A03A01">
              <w:rPr>
                <w:rFonts w:ascii="Times New Roman" w:hAnsi="Times New Roman" w:cs="Times New Roman"/>
                <w:sz w:val="28"/>
                <w:szCs w:val="28"/>
                <w:lang w:val="en-US"/>
              </w:rPr>
              <w:t xml:space="preserve"> і </w:t>
            </w:r>
            <w:proofErr w:type="spellStart"/>
            <w:r w:rsidRPr="00A03A01">
              <w:rPr>
                <w:rFonts w:ascii="Times New Roman" w:hAnsi="Times New Roman" w:cs="Times New Roman"/>
                <w:sz w:val="28"/>
                <w:szCs w:val="28"/>
                <w:lang w:val="en-US"/>
              </w:rPr>
              <w:t>формувати</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навколо</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себе</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безпечне</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життєве</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середовище</w:t>
            </w:r>
            <w:proofErr w:type="spellEnd"/>
            <w:r w:rsidRPr="00A03A01">
              <w:rPr>
                <w:rFonts w:ascii="Times New Roman" w:hAnsi="Times New Roman" w:cs="Times New Roman"/>
                <w:sz w:val="28"/>
                <w:szCs w:val="28"/>
                <w:lang w:val="en-US"/>
              </w:rPr>
              <w:t xml:space="preserve"> і </w:t>
            </w:r>
            <w:proofErr w:type="spellStart"/>
            <w:r w:rsidRPr="00A03A01">
              <w:rPr>
                <w:rFonts w:ascii="Times New Roman" w:hAnsi="Times New Roman" w:cs="Times New Roman"/>
                <w:sz w:val="28"/>
                <w:szCs w:val="28"/>
                <w:lang w:val="en-US"/>
              </w:rPr>
              <w:t>буде</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реалізуватися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упродовж</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двох</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наступних</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років</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через</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завдання</w:t>
            </w:r>
            <w:proofErr w:type="spellEnd"/>
            <w:r w:rsidRPr="00A03A01">
              <w:rPr>
                <w:rFonts w:ascii="Times New Roman" w:hAnsi="Times New Roman" w:cs="Times New Roman"/>
                <w:sz w:val="28"/>
                <w:szCs w:val="28"/>
                <w:lang w:val="en-US"/>
              </w:rPr>
              <w:t xml:space="preserve"> з </w:t>
            </w:r>
            <w:proofErr w:type="spellStart"/>
            <w:r w:rsidRPr="00A03A01">
              <w:rPr>
                <w:rFonts w:ascii="Times New Roman" w:hAnsi="Times New Roman" w:cs="Times New Roman"/>
                <w:sz w:val="28"/>
                <w:szCs w:val="28"/>
                <w:lang w:val="en-US"/>
              </w:rPr>
              <w:t>реальними</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даними</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про</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безпеку</w:t>
            </w:r>
            <w:proofErr w:type="spellEnd"/>
            <w:r w:rsidRPr="00A03A01">
              <w:rPr>
                <w:rFonts w:ascii="Times New Roman" w:hAnsi="Times New Roman" w:cs="Times New Roman"/>
                <w:sz w:val="28"/>
                <w:szCs w:val="28"/>
                <w:lang w:val="en-US"/>
              </w:rPr>
              <w:t xml:space="preserve"> і </w:t>
            </w:r>
            <w:proofErr w:type="spellStart"/>
            <w:r w:rsidRPr="00A03A01">
              <w:rPr>
                <w:rFonts w:ascii="Times New Roman" w:hAnsi="Times New Roman" w:cs="Times New Roman"/>
                <w:sz w:val="28"/>
                <w:szCs w:val="28"/>
                <w:lang w:val="en-US"/>
              </w:rPr>
              <w:t>охорону</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здоров’я</w:t>
            </w:r>
            <w:proofErr w:type="spellEnd"/>
            <w:r w:rsidRPr="00A03A01">
              <w:rPr>
                <w:rFonts w:ascii="Times New Roman" w:hAnsi="Times New Roman" w:cs="Times New Roman"/>
                <w:sz w:val="28"/>
                <w:szCs w:val="28"/>
                <w:lang w:val="uk-UA"/>
              </w:rPr>
              <w:t xml:space="preserve">. Протягом року проводяться тематичні тижні з основ безпеки життєдіяльності, правил дорожнього руху, правил поведінки в </w:t>
            </w:r>
            <w:proofErr w:type="spellStart"/>
            <w:r w:rsidRPr="00A03A01">
              <w:rPr>
                <w:rFonts w:ascii="Times New Roman" w:hAnsi="Times New Roman" w:cs="Times New Roman"/>
                <w:sz w:val="28"/>
                <w:szCs w:val="28"/>
                <w:lang w:val="uk-UA"/>
              </w:rPr>
              <w:t>транспотрі</w:t>
            </w:r>
            <w:proofErr w:type="spellEnd"/>
            <w:r w:rsidRPr="00A03A01">
              <w:rPr>
                <w:rFonts w:ascii="Times New Roman" w:hAnsi="Times New Roman" w:cs="Times New Roman"/>
                <w:sz w:val="28"/>
                <w:szCs w:val="28"/>
                <w:lang w:val="uk-UA"/>
              </w:rPr>
              <w:t>, на воді, в громадських місцях тощо, відбуваються постійні превентивні зустрічі зі шкільним офіцером поліції, громадськими організаціями тощо.</w:t>
            </w:r>
          </w:p>
          <w:p w:rsidR="00A03A01" w:rsidRPr="00A03A01" w:rsidRDefault="00A03A01" w:rsidP="00A03A01">
            <w:pPr>
              <w:spacing w:after="0"/>
              <w:jc w:val="both"/>
              <w:rPr>
                <w:rFonts w:ascii="Times New Roman" w:hAnsi="Times New Roman" w:cs="Times New Roman"/>
                <w:sz w:val="28"/>
                <w:szCs w:val="28"/>
                <w:lang w:val="uk-UA"/>
              </w:rPr>
            </w:pPr>
            <w:r w:rsidRPr="00A03A01">
              <w:rPr>
                <w:rFonts w:ascii="Times New Roman" w:hAnsi="Times New Roman" w:cs="Times New Roman"/>
                <w:sz w:val="28"/>
                <w:szCs w:val="28"/>
                <w:lang w:val="uk-UA"/>
              </w:rPr>
              <w:t xml:space="preserve">Активно співпрацює соціально-психологічна служба школи. </w:t>
            </w:r>
          </w:p>
        </w:tc>
      </w:tr>
      <w:tr w:rsidR="00A03A01" w:rsidRPr="00A03A01" w:rsidTr="002178F8">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A03A01" w:rsidRPr="00A03A01" w:rsidRDefault="00A03A01" w:rsidP="002178F8">
            <w:pPr>
              <w:spacing w:after="0"/>
              <w:jc w:val="center"/>
              <w:rPr>
                <w:rFonts w:ascii="Times New Roman" w:hAnsi="Times New Roman" w:cs="Times New Roman"/>
                <w:sz w:val="28"/>
                <w:szCs w:val="28"/>
                <w:lang w:val="en-US"/>
              </w:rPr>
            </w:pPr>
            <w:proofErr w:type="spellStart"/>
            <w:r w:rsidRPr="00A03A01">
              <w:rPr>
                <w:rFonts w:ascii="Times New Roman" w:hAnsi="Times New Roman" w:cs="Times New Roman"/>
                <w:b/>
                <w:bCs/>
                <w:sz w:val="28"/>
                <w:szCs w:val="28"/>
                <w:lang w:val="en-US"/>
              </w:rPr>
              <w:t>Підприємливість</w:t>
            </w:r>
            <w:proofErr w:type="spellEnd"/>
            <w:r w:rsidRPr="00A03A01">
              <w:rPr>
                <w:rFonts w:ascii="Times New Roman" w:hAnsi="Times New Roman" w:cs="Times New Roman"/>
                <w:b/>
                <w:bCs/>
                <w:sz w:val="28"/>
                <w:szCs w:val="28"/>
                <w:lang w:val="en-US"/>
              </w:rPr>
              <w:t xml:space="preserve"> і </w:t>
            </w:r>
            <w:proofErr w:type="spellStart"/>
            <w:r w:rsidRPr="00A03A01">
              <w:rPr>
                <w:rFonts w:ascii="Times New Roman" w:hAnsi="Times New Roman" w:cs="Times New Roman"/>
                <w:b/>
                <w:bCs/>
                <w:sz w:val="28"/>
                <w:szCs w:val="28"/>
                <w:lang w:val="en-US"/>
              </w:rPr>
              <w:t>фінансова</w:t>
            </w:r>
            <w:proofErr w:type="spellEnd"/>
            <w:r w:rsidRPr="00A03A01">
              <w:rPr>
                <w:rFonts w:ascii="Times New Roman" w:hAnsi="Times New Roman" w:cs="Times New Roman"/>
                <w:b/>
                <w:bCs/>
                <w:sz w:val="28"/>
                <w:szCs w:val="28"/>
                <w:lang w:val="en-US"/>
              </w:rPr>
              <w:t xml:space="preserve"> </w:t>
            </w:r>
            <w:proofErr w:type="spellStart"/>
            <w:r w:rsidRPr="00A03A01">
              <w:rPr>
                <w:rFonts w:ascii="Times New Roman" w:hAnsi="Times New Roman" w:cs="Times New Roman"/>
                <w:b/>
                <w:bCs/>
                <w:sz w:val="28"/>
                <w:szCs w:val="28"/>
                <w:lang w:val="en-US"/>
              </w:rPr>
              <w:t>грамотність</w:t>
            </w:r>
            <w:proofErr w:type="spellEnd"/>
          </w:p>
        </w:tc>
        <w:tc>
          <w:tcPr>
            <w:tcW w:w="6999" w:type="dxa"/>
            <w:tcBorders>
              <w:top w:val="single" w:sz="6" w:space="0" w:color="auto"/>
              <w:left w:val="single" w:sz="6" w:space="0" w:color="auto"/>
              <w:bottom w:val="single" w:sz="6" w:space="0" w:color="auto"/>
              <w:right w:val="single" w:sz="6" w:space="0" w:color="auto"/>
            </w:tcBorders>
            <w:shd w:val="clear" w:color="auto" w:fill="FFFFFF"/>
            <w:vAlign w:val="center"/>
          </w:tcPr>
          <w:p w:rsidR="00A03A01" w:rsidRPr="00A03A01" w:rsidRDefault="00A03A01" w:rsidP="00A03A01">
            <w:pPr>
              <w:spacing w:after="0"/>
              <w:jc w:val="both"/>
              <w:rPr>
                <w:rFonts w:ascii="Times New Roman" w:hAnsi="Times New Roman" w:cs="Times New Roman"/>
                <w:sz w:val="28"/>
                <w:szCs w:val="28"/>
                <w:lang w:val="en-US"/>
              </w:rPr>
            </w:pPr>
            <w:proofErr w:type="spellStart"/>
            <w:r w:rsidRPr="00A03A01">
              <w:rPr>
                <w:rFonts w:ascii="Times New Roman" w:hAnsi="Times New Roman" w:cs="Times New Roman"/>
                <w:sz w:val="28"/>
                <w:szCs w:val="28"/>
                <w:lang w:val="en-US"/>
              </w:rPr>
              <w:t>Наскрізна</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лінія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націлена</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на</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розвиток</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лідерських</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ініціатив</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здатність</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успішно</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діяти</w:t>
            </w:r>
            <w:proofErr w:type="spellEnd"/>
            <w:r w:rsidRPr="00A03A01">
              <w:rPr>
                <w:rFonts w:ascii="Times New Roman" w:hAnsi="Times New Roman" w:cs="Times New Roman"/>
                <w:sz w:val="28"/>
                <w:szCs w:val="28"/>
                <w:lang w:val="en-US"/>
              </w:rPr>
              <w:t xml:space="preserve"> в </w:t>
            </w:r>
            <w:proofErr w:type="spellStart"/>
            <w:r w:rsidRPr="00A03A01">
              <w:rPr>
                <w:rFonts w:ascii="Times New Roman" w:hAnsi="Times New Roman" w:cs="Times New Roman"/>
                <w:sz w:val="28"/>
                <w:szCs w:val="28"/>
                <w:lang w:val="en-US"/>
              </w:rPr>
              <w:t>технологічному</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швидкозмінному</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середовищі</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забезпечення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кращого</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розуміння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учнями</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практичних</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аспектів</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фінансових</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питань</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здійснення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заощаджень</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інвестування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запозичення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страхування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кредитування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тощо</w:t>
            </w:r>
            <w:proofErr w:type="spellEnd"/>
            <w:r w:rsidRPr="00A03A01">
              <w:rPr>
                <w:rFonts w:ascii="Times New Roman" w:hAnsi="Times New Roman" w:cs="Times New Roman"/>
                <w:sz w:val="28"/>
                <w:szCs w:val="28"/>
                <w:lang w:val="en-US"/>
              </w:rPr>
              <w:t>).</w:t>
            </w:r>
          </w:p>
          <w:p w:rsidR="00A03A01" w:rsidRPr="00A03A01" w:rsidRDefault="00A03A01" w:rsidP="00A03A01">
            <w:pPr>
              <w:spacing w:after="0"/>
              <w:jc w:val="both"/>
              <w:rPr>
                <w:rFonts w:ascii="Times New Roman" w:hAnsi="Times New Roman" w:cs="Times New Roman"/>
                <w:sz w:val="28"/>
                <w:szCs w:val="28"/>
              </w:rPr>
            </w:pPr>
            <w:proofErr w:type="spellStart"/>
            <w:r w:rsidRPr="00A03A01">
              <w:rPr>
                <w:rFonts w:ascii="Times New Roman" w:hAnsi="Times New Roman" w:cs="Times New Roman"/>
                <w:sz w:val="28"/>
                <w:szCs w:val="28"/>
                <w:lang w:val="en-US"/>
              </w:rPr>
              <w:t>Ця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наскрізна</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лінія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пов'язана</w:t>
            </w:r>
            <w:proofErr w:type="spellEnd"/>
            <w:r w:rsidRPr="00A03A01">
              <w:rPr>
                <w:rFonts w:ascii="Times New Roman" w:hAnsi="Times New Roman" w:cs="Times New Roman"/>
                <w:sz w:val="28"/>
                <w:szCs w:val="28"/>
                <w:lang w:val="en-US"/>
              </w:rPr>
              <w:t xml:space="preserve"> з </w:t>
            </w:r>
            <w:proofErr w:type="spellStart"/>
            <w:r w:rsidRPr="00A03A01">
              <w:rPr>
                <w:rFonts w:ascii="Times New Roman" w:hAnsi="Times New Roman" w:cs="Times New Roman"/>
                <w:sz w:val="28"/>
                <w:szCs w:val="28"/>
                <w:lang w:val="en-US"/>
              </w:rPr>
              <w:t>розв'язуванням</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практичних</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завдань</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щодо</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планування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господарської</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діяльності</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та</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реальної</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оцінки</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власних</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можливостей</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складання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сімейного</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бюджету</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формування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економного</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ставлення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до</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природних</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ресурсів</w:t>
            </w:r>
            <w:proofErr w:type="spellEnd"/>
            <w:r w:rsidRPr="00A03A01">
              <w:rPr>
                <w:rFonts w:ascii="Times New Roman" w:hAnsi="Times New Roman" w:cs="Times New Roman"/>
                <w:sz w:val="28"/>
                <w:szCs w:val="28"/>
                <w:lang w:val="en-US"/>
              </w:rPr>
              <w:t xml:space="preserve">. В </w:t>
            </w:r>
            <w:proofErr w:type="spellStart"/>
            <w:r w:rsidRPr="00A03A01">
              <w:rPr>
                <w:rFonts w:ascii="Times New Roman" w:hAnsi="Times New Roman" w:cs="Times New Roman"/>
                <w:sz w:val="28"/>
                <w:szCs w:val="28"/>
                <w:lang w:val="en-US"/>
              </w:rPr>
              <w:t>рамках</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розвитку</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учнівської</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підприємливості</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та</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фінансової</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грамотності</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буде</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спрямована</w:t>
            </w:r>
            <w:proofErr w:type="spellEnd"/>
            <w:r w:rsidRPr="00A03A01">
              <w:rPr>
                <w:rFonts w:ascii="Times New Roman" w:hAnsi="Times New Roman" w:cs="Times New Roman"/>
                <w:sz w:val="28"/>
                <w:szCs w:val="28"/>
                <w:lang w:val="en-US"/>
              </w:rPr>
              <w:t xml:space="preserve"> у </w:t>
            </w:r>
            <w:proofErr w:type="spellStart"/>
            <w:r w:rsidRPr="00A03A01">
              <w:rPr>
                <w:rFonts w:ascii="Times New Roman" w:hAnsi="Times New Roman" w:cs="Times New Roman"/>
                <w:sz w:val="28"/>
                <w:szCs w:val="28"/>
                <w:lang w:val="en-US"/>
              </w:rPr>
              <w:t>подальші</w:t>
            </w:r>
            <w:proofErr w:type="spellEnd"/>
            <w:r w:rsidRPr="00A03A01">
              <w:rPr>
                <w:rFonts w:ascii="Times New Roman" w:hAnsi="Times New Roman" w:cs="Times New Roman"/>
                <w:sz w:val="28"/>
                <w:szCs w:val="28"/>
                <w:lang w:val="en-US"/>
              </w:rPr>
              <w:t xml:space="preserve"> 2 </w:t>
            </w:r>
            <w:proofErr w:type="spellStart"/>
            <w:r w:rsidRPr="00A03A01">
              <w:rPr>
                <w:rFonts w:ascii="Times New Roman" w:hAnsi="Times New Roman" w:cs="Times New Roman"/>
                <w:sz w:val="28"/>
                <w:szCs w:val="28"/>
                <w:lang w:val="en-US"/>
              </w:rPr>
              <w:t>роки</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робота</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учнівського</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самоврядування</w:t>
            </w:r>
            <w:proofErr w:type="spellEnd"/>
            <w:r w:rsidRPr="00A03A01">
              <w:rPr>
                <w:rFonts w:ascii="Times New Roman" w:hAnsi="Times New Roman" w:cs="Times New Roman"/>
                <w:sz w:val="28"/>
                <w:szCs w:val="28"/>
                <w:lang w:val="en-US"/>
              </w:rPr>
              <w:t xml:space="preserve"> , </w:t>
            </w:r>
            <w:proofErr w:type="spellStart"/>
            <w:r w:rsidRPr="00A03A01">
              <w:rPr>
                <w:rFonts w:ascii="Times New Roman" w:hAnsi="Times New Roman" w:cs="Times New Roman"/>
                <w:sz w:val="28"/>
                <w:szCs w:val="28"/>
                <w:lang w:val="en-US"/>
              </w:rPr>
              <w:t>яке</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вже</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виступило</w:t>
            </w:r>
            <w:proofErr w:type="spellEnd"/>
            <w:r w:rsidRPr="00A03A01">
              <w:rPr>
                <w:rFonts w:ascii="Times New Roman" w:hAnsi="Times New Roman" w:cs="Times New Roman"/>
                <w:sz w:val="28"/>
                <w:szCs w:val="28"/>
                <w:lang w:val="en-US"/>
              </w:rPr>
              <w:t xml:space="preserve"> з </w:t>
            </w:r>
            <w:proofErr w:type="spellStart"/>
            <w:r w:rsidRPr="00A03A01">
              <w:rPr>
                <w:rFonts w:ascii="Times New Roman" w:hAnsi="Times New Roman" w:cs="Times New Roman"/>
                <w:sz w:val="28"/>
                <w:szCs w:val="28"/>
                <w:lang w:val="en-US"/>
              </w:rPr>
              <w:t>ініціативою</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про</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проведення</w:t>
            </w:r>
            <w:proofErr w:type="spellEnd"/>
            <w:r w:rsidRPr="00A03A01">
              <w:rPr>
                <w:rFonts w:ascii="Times New Roman" w:hAnsi="Times New Roman" w:cs="Times New Roman"/>
                <w:sz w:val="28"/>
                <w:szCs w:val="28"/>
                <w:lang w:val="en-US"/>
              </w:rPr>
              <w:t xml:space="preserve"> у 2018/2019 </w:t>
            </w:r>
            <w:proofErr w:type="spellStart"/>
            <w:r w:rsidRPr="00A03A01">
              <w:rPr>
                <w:rFonts w:ascii="Times New Roman" w:hAnsi="Times New Roman" w:cs="Times New Roman"/>
                <w:sz w:val="28"/>
                <w:szCs w:val="28"/>
                <w:lang w:val="en-US"/>
              </w:rPr>
              <w:t>н.р</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благодійних</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ярмарок</w:t>
            </w:r>
            <w:proofErr w:type="spellEnd"/>
            <w:r w:rsidRPr="00A03A01">
              <w:rPr>
                <w:rFonts w:ascii="Times New Roman" w:hAnsi="Times New Roman" w:cs="Times New Roman"/>
                <w:sz w:val="28"/>
                <w:szCs w:val="28"/>
                <w:lang w:val="en-US"/>
              </w:rPr>
              <w:t xml:space="preserve"> </w:t>
            </w:r>
            <w:r w:rsidRPr="00A03A01">
              <w:rPr>
                <w:rFonts w:ascii="Times New Roman" w:hAnsi="Times New Roman" w:cs="Times New Roman"/>
                <w:sz w:val="28"/>
                <w:szCs w:val="28"/>
                <w:lang w:val="uk-UA"/>
              </w:rPr>
              <w:t>2</w:t>
            </w:r>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рази</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на</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рік</w:t>
            </w:r>
            <w:proofErr w:type="spellEnd"/>
            <w:r w:rsidRPr="00A03A01">
              <w:rPr>
                <w:rFonts w:ascii="Times New Roman" w:hAnsi="Times New Roman" w:cs="Times New Roman"/>
                <w:sz w:val="28"/>
                <w:szCs w:val="28"/>
                <w:lang w:val="en-US"/>
              </w:rPr>
              <w:t xml:space="preserve"> з </w:t>
            </w:r>
            <w:proofErr w:type="spellStart"/>
            <w:r w:rsidRPr="00A03A01">
              <w:rPr>
                <w:rFonts w:ascii="Times New Roman" w:hAnsi="Times New Roman" w:cs="Times New Roman"/>
                <w:sz w:val="28"/>
                <w:szCs w:val="28"/>
                <w:lang w:val="en-US"/>
              </w:rPr>
              <w:t>метою</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здійснення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заощаджень</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для</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благодійних</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lang w:val="en-US"/>
              </w:rPr>
              <w:t>цілей</w:t>
            </w:r>
            <w:proofErr w:type="spellEnd"/>
            <w:r w:rsidRPr="00A03A01">
              <w:rPr>
                <w:rFonts w:ascii="Times New Roman" w:hAnsi="Times New Roman" w:cs="Times New Roman"/>
                <w:sz w:val="28"/>
                <w:szCs w:val="28"/>
                <w:lang w:val="en-US"/>
              </w:rPr>
              <w:t xml:space="preserve">. </w:t>
            </w:r>
            <w:proofErr w:type="spellStart"/>
            <w:r w:rsidRPr="00A03A01">
              <w:rPr>
                <w:rFonts w:ascii="Times New Roman" w:hAnsi="Times New Roman" w:cs="Times New Roman"/>
                <w:sz w:val="28"/>
                <w:szCs w:val="28"/>
              </w:rPr>
              <w:t>Крім</w:t>
            </w:r>
            <w:proofErr w:type="spellEnd"/>
            <w:r w:rsidRPr="00A03A01">
              <w:rPr>
                <w:rFonts w:ascii="Times New Roman" w:hAnsi="Times New Roman" w:cs="Times New Roman"/>
                <w:sz w:val="28"/>
                <w:szCs w:val="28"/>
              </w:rPr>
              <w:t xml:space="preserve"> того з метою </w:t>
            </w:r>
            <w:proofErr w:type="spellStart"/>
            <w:r w:rsidRPr="00A03A01">
              <w:rPr>
                <w:rFonts w:ascii="Times New Roman" w:hAnsi="Times New Roman" w:cs="Times New Roman"/>
                <w:sz w:val="28"/>
                <w:szCs w:val="28"/>
              </w:rPr>
              <w:t>формування</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економного</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ставлення</w:t>
            </w:r>
            <w:proofErr w:type="spellEnd"/>
            <w:r w:rsidRPr="00A03A01">
              <w:rPr>
                <w:rFonts w:ascii="Times New Roman" w:hAnsi="Times New Roman" w:cs="Times New Roman"/>
                <w:sz w:val="28"/>
                <w:szCs w:val="28"/>
              </w:rPr>
              <w:t xml:space="preserve"> до </w:t>
            </w:r>
            <w:proofErr w:type="spellStart"/>
            <w:r w:rsidRPr="00A03A01">
              <w:rPr>
                <w:rFonts w:ascii="Times New Roman" w:hAnsi="Times New Roman" w:cs="Times New Roman"/>
                <w:sz w:val="28"/>
                <w:szCs w:val="28"/>
              </w:rPr>
              <w:t>природних</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ресурсів</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заплановано</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збір</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макулатури</w:t>
            </w:r>
            <w:proofErr w:type="spellEnd"/>
            <w:r w:rsidRPr="00A03A01">
              <w:rPr>
                <w:rFonts w:ascii="Times New Roman" w:hAnsi="Times New Roman" w:cs="Times New Roman"/>
                <w:sz w:val="28"/>
                <w:szCs w:val="28"/>
              </w:rPr>
              <w:t xml:space="preserve"> та пластику, </w:t>
            </w:r>
            <w:proofErr w:type="spellStart"/>
            <w:r w:rsidRPr="00A03A01">
              <w:rPr>
                <w:rFonts w:ascii="Times New Roman" w:hAnsi="Times New Roman" w:cs="Times New Roman"/>
                <w:sz w:val="28"/>
                <w:szCs w:val="28"/>
              </w:rPr>
              <w:t>зароблені</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кошти</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будуть</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витрачені</w:t>
            </w:r>
            <w:proofErr w:type="spellEnd"/>
            <w:r w:rsidRPr="00A03A01">
              <w:rPr>
                <w:rFonts w:ascii="Times New Roman" w:hAnsi="Times New Roman" w:cs="Times New Roman"/>
                <w:sz w:val="28"/>
                <w:szCs w:val="28"/>
              </w:rPr>
              <w:t xml:space="preserve"> для </w:t>
            </w:r>
            <w:proofErr w:type="spellStart"/>
            <w:r w:rsidRPr="00A03A01">
              <w:rPr>
                <w:rFonts w:ascii="Times New Roman" w:hAnsi="Times New Roman" w:cs="Times New Roman"/>
                <w:sz w:val="28"/>
                <w:szCs w:val="28"/>
              </w:rPr>
              <w:t>закупівлі</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енергозберігаючих</w:t>
            </w:r>
            <w:proofErr w:type="spellEnd"/>
            <w:r w:rsidRPr="00A03A01">
              <w:rPr>
                <w:rFonts w:ascii="Times New Roman" w:hAnsi="Times New Roman" w:cs="Times New Roman"/>
                <w:sz w:val="28"/>
                <w:szCs w:val="28"/>
              </w:rPr>
              <w:t xml:space="preserve"> ламп.</w:t>
            </w:r>
          </w:p>
        </w:tc>
      </w:tr>
    </w:tbl>
    <w:p w:rsidR="00A03A01" w:rsidRPr="00A03A01" w:rsidRDefault="00A03A01" w:rsidP="00A03A01">
      <w:pPr>
        <w:spacing w:after="0"/>
        <w:jc w:val="both"/>
        <w:rPr>
          <w:rFonts w:ascii="Times New Roman" w:hAnsi="Times New Roman" w:cs="Times New Roman"/>
          <w:sz w:val="28"/>
          <w:szCs w:val="28"/>
          <w:lang w:val="uk-UA"/>
        </w:rPr>
      </w:pPr>
    </w:p>
    <w:p w:rsidR="00CA09BA" w:rsidRDefault="00A03A01" w:rsidP="00A03A01">
      <w:pPr>
        <w:spacing w:after="0"/>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A03A01">
        <w:rPr>
          <w:rFonts w:ascii="Times New Roman" w:hAnsi="Times New Roman" w:cs="Times New Roman"/>
          <w:sz w:val="28"/>
          <w:szCs w:val="28"/>
          <w:lang w:val="uk-UA"/>
        </w:rPr>
        <w:t xml:space="preserve">Формуванню ключових </w:t>
      </w:r>
      <w:proofErr w:type="spellStart"/>
      <w:r w:rsidRPr="00A03A01">
        <w:rPr>
          <w:rFonts w:ascii="Times New Roman" w:hAnsi="Times New Roman" w:cs="Times New Roman"/>
          <w:sz w:val="28"/>
          <w:szCs w:val="28"/>
          <w:lang w:val="uk-UA"/>
        </w:rPr>
        <w:t>компетентностей</w:t>
      </w:r>
      <w:proofErr w:type="spellEnd"/>
      <w:r w:rsidRPr="00A03A01">
        <w:rPr>
          <w:rFonts w:ascii="Times New Roman" w:hAnsi="Times New Roman" w:cs="Times New Roman"/>
          <w:sz w:val="28"/>
          <w:szCs w:val="28"/>
          <w:lang w:val="uk-UA"/>
        </w:rPr>
        <w:t xml:space="preserve"> сприяє встановлення та реалізація в освітньому процесі міжпредметних і </w:t>
      </w:r>
      <w:proofErr w:type="spellStart"/>
      <w:r w:rsidRPr="00A03A01">
        <w:rPr>
          <w:rFonts w:ascii="Times New Roman" w:hAnsi="Times New Roman" w:cs="Times New Roman"/>
          <w:sz w:val="28"/>
          <w:szCs w:val="28"/>
          <w:lang w:val="uk-UA"/>
        </w:rPr>
        <w:t>внутрішньопредметних</w:t>
      </w:r>
      <w:proofErr w:type="spellEnd"/>
      <w:r w:rsidRPr="00A03A01">
        <w:rPr>
          <w:rFonts w:ascii="Times New Roman" w:hAnsi="Times New Roman" w:cs="Times New Roman"/>
          <w:sz w:val="28"/>
          <w:szCs w:val="28"/>
          <w:lang w:val="uk-UA"/>
        </w:rPr>
        <w:t xml:space="preserve"> </w:t>
      </w:r>
      <w:proofErr w:type="spellStart"/>
      <w:r w:rsidRPr="00A03A01">
        <w:rPr>
          <w:rFonts w:ascii="Times New Roman" w:hAnsi="Times New Roman" w:cs="Times New Roman"/>
          <w:sz w:val="28"/>
          <w:szCs w:val="28"/>
          <w:lang w:val="uk-UA"/>
        </w:rPr>
        <w:t>зв’язків</w:t>
      </w:r>
      <w:proofErr w:type="spellEnd"/>
      <w:r w:rsidRPr="00A03A01">
        <w:rPr>
          <w:rFonts w:ascii="Times New Roman" w:hAnsi="Times New Roman" w:cs="Times New Roman"/>
          <w:sz w:val="28"/>
          <w:szCs w:val="28"/>
          <w:lang w:val="uk-UA"/>
        </w:rPr>
        <w:t xml:space="preserve">, а саме: </w:t>
      </w:r>
      <w:proofErr w:type="spellStart"/>
      <w:r w:rsidRPr="00A03A01">
        <w:rPr>
          <w:rFonts w:ascii="Times New Roman" w:hAnsi="Times New Roman" w:cs="Times New Roman"/>
          <w:sz w:val="28"/>
          <w:szCs w:val="28"/>
          <w:lang w:val="uk-UA"/>
        </w:rPr>
        <w:t>змістово</w:t>
      </w:r>
      <w:proofErr w:type="spellEnd"/>
      <w:r w:rsidRPr="00A03A01">
        <w:rPr>
          <w:rFonts w:ascii="Times New Roman" w:hAnsi="Times New Roman" w:cs="Times New Roman"/>
          <w:sz w:val="28"/>
          <w:szCs w:val="28"/>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proofErr w:type="spellStart"/>
      <w:r w:rsidRPr="00A03A01">
        <w:rPr>
          <w:rFonts w:ascii="Times New Roman" w:hAnsi="Times New Roman" w:cs="Times New Roman"/>
          <w:sz w:val="28"/>
          <w:szCs w:val="28"/>
        </w:rPr>
        <w:t>Учні</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набувають</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досвіду</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застосування</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знань</w:t>
      </w:r>
      <w:proofErr w:type="spellEnd"/>
      <w:r w:rsidRPr="00A03A01">
        <w:rPr>
          <w:rFonts w:ascii="Times New Roman" w:hAnsi="Times New Roman" w:cs="Times New Roman"/>
          <w:sz w:val="28"/>
          <w:szCs w:val="28"/>
        </w:rPr>
        <w:t xml:space="preserve"> на </w:t>
      </w:r>
      <w:proofErr w:type="spellStart"/>
      <w:r w:rsidRPr="00A03A01">
        <w:rPr>
          <w:rFonts w:ascii="Times New Roman" w:hAnsi="Times New Roman" w:cs="Times New Roman"/>
          <w:sz w:val="28"/>
          <w:szCs w:val="28"/>
        </w:rPr>
        <w:t>практиці</w:t>
      </w:r>
      <w:proofErr w:type="spellEnd"/>
      <w:r w:rsidRPr="00A03A01">
        <w:rPr>
          <w:rFonts w:ascii="Times New Roman" w:hAnsi="Times New Roman" w:cs="Times New Roman"/>
          <w:sz w:val="28"/>
          <w:szCs w:val="28"/>
        </w:rPr>
        <w:t xml:space="preserve"> та </w:t>
      </w:r>
      <w:proofErr w:type="spellStart"/>
      <w:r w:rsidRPr="00A03A01">
        <w:rPr>
          <w:rFonts w:ascii="Times New Roman" w:hAnsi="Times New Roman" w:cs="Times New Roman"/>
          <w:sz w:val="28"/>
          <w:szCs w:val="28"/>
        </w:rPr>
        <w:t>перенесення</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їх</w:t>
      </w:r>
      <w:proofErr w:type="spellEnd"/>
      <w:r w:rsidRPr="00A03A01">
        <w:rPr>
          <w:rFonts w:ascii="Times New Roman" w:hAnsi="Times New Roman" w:cs="Times New Roman"/>
          <w:sz w:val="28"/>
          <w:szCs w:val="28"/>
        </w:rPr>
        <w:t xml:space="preserve"> в </w:t>
      </w:r>
      <w:proofErr w:type="spellStart"/>
      <w:r w:rsidRPr="00A03A01">
        <w:rPr>
          <w:rFonts w:ascii="Times New Roman" w:hAnsi="Times New Roman" w:cs="Times New Roman"/>
          <w:sz w:val="28"/>
          <w:szCs w:val="28"/>
        </w:rPr>
        <w:t>нові</w:t>
      </w:r>
      <w:proofErr w:type="spellEnd"/>
      <w:r w:rsidRPr="00A03A01">
        <w:rPr>
          <w:rFonts w:ascii="Times New Roman" w:hAnsi="Times New Roman" w:cs="Times New Roman"/>
          <w:sz w:val="28"/>
          <w:szCs w:val="28"/>
        </w:rPr>
        <w:t xml:space="preserve"> </w:t>
      </w:r>
      <w:proofErr w:type="spellStart"/>
      <w:r w:rsidRPr="00A03A01">
        <w:rPr>
          <w:rFonts w:ascii="Times New Roman" w:hAnsi="Times New Roman" w:cs="Times New Roman"/>
          <w:sz w:val="28"/>
          <w:szCs w:val="28"/>
        </w:rPr>
        <w:t>ситуації</w:t>
      </w:r>
      <w:proofErr w:type="spellEnd"/>
      <w:r w:rsidRPr="00A03A01">
        <w:rPr>
          <w:rFonts w:ascii="Times New Roman" w:hAnsi="Times New Roman" w:cs="Times New Roman"/>
          <w:sz w:val="28"/>
          <w:szCs w:val="28"/>
        </w:rPr>
        <w:t>.</w:t>
      </w:r>
    </w:p>
    <w:p w:rsidR="00CA09BA" w:rsidRDefault="00CA09BA" w:rsidP="00A03A01">
      <w:pPr>
        <w:spacing w:after="0"/>
        <w:jc w:val="both"/>
        <w:rPr>
          <w:rFonts w:ascii="Times New Roman" w:hAnsi="Times New Roman" w:cs="Times New Roman"/>
          <w:sz w:val="28"/>
          <w:szCs w:val="28"/>
        </w:rPr>
      </w:pPr>
    </w:p>
    <w:p w:rsidR="00CA09BA" w:rsidRDefault="00CA09BA" w:rsidP="00A03A01">
      <w:pPr>
        <w:spacing w:after="0"/>
        <w:jc w:val="both"/>
        <w:rPr>
          <w:rFonts w:ascii="Times New Roman" w:hAnsi="Times New Roman" w:cs="Times New Roman"/>
          <w:b/>
          <w:sz w:val="28"/>
          <w:szCs w:val="28"/>
          <w:lang w:val="uk-UA"/>
        </w:rPr>
      </w:pPr>
      <w:r w:rsidRPr="00CA09BA">
        <w:rPr>
          <w:rFonts w:ascii="Times New Roman" w:hAnsi="Times New Roman" w:cs="Times New Roman"/>
          <w:b/>
          <w:sz w:val="28"/>
          <w:szCs w:val="28"/>
        </w:rPr>
        <w:t>РОЗДІЛ X. ОПИС ТА ІНСТРУМЕНТИ ВНУТРІШНЬОЇ СИСТЕМИ ЗАБЕЗПЕЧЕННЯ ЯКОСТІ ОСВІТИ.</w:t>
      </w:r>
    </w:p>
    <w:p w:rsidR="00CA09BA" w:rsidRDefault="00CA09BA" w:rsidP="00A03A0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A09BA">
        <w:rPr>
          <w:rFonts w:ascii="Times New Roman" w:hAnsi="Times New Roman" w:cs="Times New Roman"/>
          <w:sz w:val="28"/>
          <w:szCs w:val="28"/>
          <w:lang w:val="uk-UA"/>
        </w:rPr>
        <w:t xml:space="preserve">Внутрішня система забезпечення якості освіти в закладі розроблена відповідно до критеріїв, визначених у Порядку проведення інституційного аудиту закладів загальної середньої освіти, затвердженого наказом Міністерства освіти і науки України від 09.01.2019 № 17 (зі змінами, внесеними згідно з наказами Міністерства освіти і науки від 04.02.2020 № 127, від 30.04.2021 № 493). </w:t>
      </w:r>
      <w:proofErr w:type="spellStart"/>
      <w:r w:rsidRPr="00CA09BA">
        <w:rPr>
          <w:rFonts w:ascii="Times New Roman" w:hAnsi="Times New Roman" w:cs="Times New Roman"/>
          <w:sz w:val="28"/>
          <w:szCs w:val="28"/>
          <w:lang w:val="uk-UA"/>
        </w:rPr>
        <w:t>Самооцінювання</w:t>
      </w:r>
      <w:proofErr w:type="spellEnd"/>
      <w:r w:rsidRPr="00CA09BA">
        <w:rPr>
          <w:rFonts w:ascii="Times New Roman" w:hAnsi="Times New Roman" w:cs="Times New Roman"/>
          <w:sz w:val="28"/>
          <w:szCs w:val="28"/>
          <w:lang w:val="uk-UA"/>
        </w:rPr>
        <w:t xml:space="preserve"> рівня освітньої діяльності </w:t>
      </w:r>
      <w:proofErr w:type="spellStart"/>
      <w:r w:rsidRPr="00CA09BA">
        <w:rPr>
          <w:rFonts w:ascii="Times New Roman" w:hAnsi="Times New Roman" w:cs="Times New Roman"/>
          <w:sz w:val="28"/>
          <w:szCs w:val="28"/>
          <w:lang w:val="uk-UA"/>
        </w:rPr>
        <w:t>грунтується</w:t>
      </w:r>
      <w:proofErr w:type="spellEnd"/>
      <w:r w:rsidRPr="00CA09BA">
        <w:rPr>
          <w:rFonts w:ascii="Times New Roman" w:hAnsi="Times New Roman" w:cs="Times New Roman"/>
          <w:sz w:val="28"/>
          <w:szCs w:val="28"/>
          <w:lang w:val="uk-UA"/>
        </w:rPr>
        <w:t xml:space="preserve"> на методиці, розробленій і затвердженій Державною службою якості освіти України, відповідно до Рекомендацій до побудови внутрішньої системи забезпечення якості освіти у закладі загальної середньої освіти, викладених у посібнику «Абетка для директора». </w:t>
      </w:r>
    </w:p>
    <w:p w:rsidR="00CA09BA" w:rsidRDefault="00CA09BA" w:rsidP="00A03A01">
      <w:pPr>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t>Внутрішня система забезпечення якості освіти у закладі передбачає об’єктивність, відкритість, прозорість, відповідальність. Метою функціонування внутрішньої системи забезпечення якості освіти у закладі є</w:t>
      </w:r>
    </w:p>
    <w:p w:rsidR="00CA09BA" w:rsidRDefault="00CA09BA" w:rsidP="00A03A01">
      <w:pPr>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t xml:space="preserve"> </w:t>
      </w:r>
      <w:r w:rsidRPr="00CA09BA">
        <w:rPr>
          <w:rFonts w:ascii="Times New Roman" w:hAnsi="Times New Roman" w:cs="Times New Roman"/>
          <w:sz w:val="28"/>
          <w:szCs w:val="28"/>
        </w:rPr>
        <w:sym w:font="Symbol" w:char="F02D"/>
      </w:r>
      <w:r w:rsidRPr="00CA09BA">
        <w:rPr>
          <w:rFonts w:ascii="Times New Roman" w:hAnsi="Times New Roman" w:cs="Times New Roman"/>
          <w:sz w:val="28"/>
          <w:szCs w:val="28"/>
          <w:lang w:val="uk-UA"/>
        </w:rPr>
        <w:t xml:space="preserve"> отримання об’єктивної інформації щодо якості освітньої діяльності закладу;</w:t>
      </w:r>
    </w:p>
    <w:p w:rsidR="00CA09BA" w:rsidRDefault="00CA09BA" w:rsidP="00A03A01">
      <w:pPr>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t xml:space="preserve"> </w:t>
      </w:r>
      <w:r w:rsidRPr="00CA09BA">
        <w:rPr>
          <w:rFonts w:ascii="Times New Roman" w:hAnsi="Times New Roman" w:cs="Times New Roman"/>
          <w:sz w:val="28"/>
          <w:szCs w:val="28"/>
        </w:rPr>
        <w:sym w:font="Symbol" w:char="F02D"/>
      </w:r>
      <w:r w:rsidRPr="00CA09BA">
        <w:rPr>
          <w:rFonts w:ascii="Times New Roman" w:hAnsi="Times New Roman" w:cs="Times New Roman"/>
          <w:sz w:val="28"/>
          <w:szCs w:val="28"/>
          <w:lang w:val="uk-UA"/>
        </w:rPr>
        <w:t xml:space="preserve"> формування спільного для всіх учасників освітнього процесу розуміння якості освітньої діяльності; </w:t>
      </w:r>
    </w:p>
    <w:p w:rsidR="00CA09BA" w:rsidRDefault="00CA09BA" w:rsidP="00A03A01">
      <w:pPr>
        <w:spacing w:after="0"/>
        <w:jc w:val="both"/>
        <w:rPr>
          <w:rFonts w:ascii="Times New Roman" w:hAnsi="Times New Roman" w:cs="Times New Roman"/>
          <w:sz w:val="28"/>
          <w:szCs w:val="28"/>
          <w:lang w:val="uk-UA"/>
        </w:rPr>
      </w:pPr>
      <w:r w:rsidRPr="00CA09BA">
        <w:rPr>
          <w:rFonts w:ascii="Times New Roman" w:hAnsi="Times New Roman" w:cs="Times New Roman"/>
          <w:sz w:val="28"/>
          <w:szCs w:val="28"/>
        </w:rPr>
        <w:sym w:font="Symbol" w:char="F02D"/>
      </w:r>
      <w:r w:rsidRPr="00CA09BA">
        <w:rPr>
          <w:rFonts w:ascii="Times New Roman" w:hAnsi="Times New Roman" w:cs="Times New Roman"/>
          <w:sz w:val="28"/>
          <w:szCs w:val="28"/>
          <w:lang w:val="uk-UA"/>
        </w:rPr>
        <w:t xml:space="preserve"> здійснення самоаналізу та </w:t>
      </w:r>
      <w:proofErr w:type="spellStart"/>
      <w:r w:rsidRPr="00CA09BA">
        <w:rPr>
          <w:rFonts w:ascii="Times New Roman" w:hAnsi="Times New Roman" w:cs="Times New Roman"/>
          <w:sz w:val="28"/>
          <w:szCs w:val="28"/>
          <w:lang w:val="uk-UA"/>
        </w:rPr>
        <w:t>самооцінювання</w:t>
      </w:r>
      <w:proofErr w:type="spellEnd"/>
      <w:r w:rsidRPr="00CA09BA">
        <w:rPr>
          <w:rFonts w:ascii="Times New Roman" w:hAnsi="Times New Roman" w:cs="Times New Roman"/>
          <w:sz w:val="28"/>
          <w:szCs w:val="28"/>
          <w:lang w:val="uk-UA"/>
        </w:rPr>
        <w:t xml:space="preserve"> діяльності закладу освіти на основі отриманих показників; </w:t>
      </w:r>
    </w:p>
    <w:p w:rsidR="00CA09BA" w:rsidRDefault="00CA09BA" w:rsidP="00A03A01">
      <w:pPr>
        <w:spacing w:after="0"/>
        <w:jc w:val="both"/>
        <w:rPr>
          <w:rFonts w:ascii="Times New Roman" w:hAnsi="Times New Roman" w:cs="Times New Roman"/>
          <w:sz w:val="28"/>
          <w:szCs w:val="28"/>
          <w:lang w:val="uk-UA"/>
        </w:rPr>
      </w:pPr>
      <w:r w:rsidRPr="00CA09BA">
        <w:rPr>
          <w:rFonts w:ascii="Times New Roman" w:hAnsi="Times New Roman" w:cs="Times New Roman"/>
          <w:sz w:val="28"/>
          <w:szCs w:val="28"/>
        </w:rPr>
        <w:sym w:font="Symbol" w:char="F02D"/>
      </w:r>
      <w:r w:rsidRPr="00CA09BA">
        <w:rPr>
          <w:rFonts w:ascii="Times New Roman" w:hAnsi="Times New Roman" w:cs="Times New Roman"/>
          <w:sz w:val="28"/>
          <w:szCs w:val="28"/>
          <w:lang w:val="uk-UA"/>
        </w:rPr>
        <w:t xml:space="preserve"> прийняття за результатами </w:t>
      </w:r>
      <w:proofErr w:type="spellStart"/>
      <w:r w:rsidRPr="00CA09BA">
        <w:rPr>
          <w:rFonts w:ascii="Times New Roman" w:hAnsi="Times New Roman" w:cs="Times New Roman"/>
          <w:sz w:val="28"/>
          <w:szCs w:val="28"/>
          <w:lang w:val="uk-UA"/>
        </w:rPr>
        <w:t>самооцінювання</w:t>
      </w:r>
      <w:proofErr w:type="spellEnd"/>
      <w:r w:rsidRPr="00CA09BA">
        <w:rPr>
          <w:rFonts w:ascii="Times New Roman" w:hAnsi="Times New Roman" w:cs="Times New Roman"/>
          <w:sz w:val="28"/>
          <w:szCs w:val="28"/>
          <w:lang w:val="uk-UA"/>
        </w:rPr>
        <w:t xml:space="preserve"> виважених управлінських рішень і здійснення відповідних коригувальних процедур згідно з чинними стандартами загальної середньої освіти. </w:t>
      </w:r>
    </w:p>
    <w:p w:rsidR="00CA09BA" w:rsidRDefault="00CA09BA" w:rsidP="00A03A0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A09BA">
        <w:rPr>
          <w:rFonts w:ascii="Times New Roman" w:hAnsi="Times New Roman" w:cs="Times New Roman"/>
          <w:sz w:val="28"/>
          <w:szCs w:val="28"/>
          <w:lang w:val="uk-UA"/>
        </w:rPr>
        <w:t xml:space="preserve">Основні процедури системи внутрішнього забезпечення якості освіти в закладі: </w:t>
      </w:r>
    </w:p>
    <w:p w:rsidR="00CA09BA" w:rsidRDefault="00CA09BA" w:rsidP="00A03A01">
      <w:pPr>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t xml:space="preserve">– </w:t>
      </w:r>
      <w:proofErr w:type="spellStart"/>
      <w:r w:rsidRPr="00CA09BA">
        <w:rPr>
          <w:rFonts w:ascii="Times New Roman" w:hAnsi="Times New Roman" w:cs="Times New Roman"/>
          <w:sz w:val="28"/>
          <w:szCs w:val="28"/>
          <w:lang w:val="uk-UA"/>
        </w:rPr>
        <w:t>самооцінювання</w:t>
      </w:r>
      <w:proofErr w:type="spellEnd"/>
      <w:r w:rsidRPr="00CA09BA">
        <w:rPr>
          <w:rFonts w:ascii="Times New Roman" w:hAnsi="Times New Roman" w:cs="Times New Roman"/>
          <w:sz w:val="28"/>
          <w:szCs w:val="28"/>
          <w:lang w:val="uk-UA"/>
        </w:rPr>
        <w:t xml:space="preserve"> якості освітньої діяльності, яке проводиться один раз на рік; – моніторинг освітньої діяльності за окремими напрямами;</w:t>
      </w:r>
    </w:p>
    <w:p w:rsidR="00CA09BA" w:rsidRDefault="00CA09BA" w:rsidP="00A03A01">
      <w:pPr>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t xml:space="preserve"> – система оцінювання навчальних досягнень учнів;</w:t>
      </w:r>
    </w:p>
    <w:p w:rsidR="00CA09BA" w:rsidRDefault="00CA09BA" w:rsidP="00A03A01">
      <w:pPr>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lastRenderedPageBreak/>
        <w:t xml:space="preserve"> – оцінювання педагогічної діяльності педагогічного працівника;</w:t>
      </w:r>
    </w:p>
    <w:p w:rsidR="00CA09BA" w:rsidRDefault="00CA09BA" w:rsidP="00A03A01">
      <w:pPr>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t xml:space="preserve"> – забезпечення ефективної системи та механізмів академічної доброчесності працівників закладу і здобувачів освіти; </w:t>
      </w:r>
    </w:p>
    <w:p w:rsidR="00CA09BA" w:rsidRDefault="00CA09BA" w:rsidP="00A03A01">
      <w:pPr>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t>– забезпечення публічності і прозорості інформації про діяльність закладу;</w:t>
      </w:r>
    </w:p>
    <w:p w:rsidR="00CA09BA" w:rsidRDefault="00CA09BA" w:rsidP="00A03A01">
      <w:pPr>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t xml:space="preserve"> – запобігання та протидія </w:t>
      </w:r>
      <w:proofErr w:type="spellStart"/>
      <w:r w:rsidRPr="00CA09BA">
        <w:rPr>
          <w:rFonts w:ascii="Times New Roman" w:hAnsi="Times New Roman" w:cs="Times New Roman"/>
          <w:sz w:val="28"/>
          <w:szCs w:val="28"/>
          <w:lang w:val="uk-UA"/>
        </w:rPr>
        <w:t>булінгу</w:t>
      </w:r>
      <w:proofErr w:type="spellEnd"/>
      <w:r w:rsidRPr="00CA09BA">
        <w:rPr>
          <w:rFonts w:ascii="Times New Roman" w:hAnsi="Times New Roman" w:cs="Times New Roman"/>
          <w:sz w:val="28"/>
          <w:szCs w:val="28"/>
          <w:lang w:val="uk-UA"/>
        </w:rPr>
        <w:t xml:space="preserve"> (цькуванню).</w:t>
      </w:r>
    </w:p>
    <w:p w:rsidR="00CA09BA" w:rsidRDefault="00CA09BA" w:rsidP="00A03A0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A09BA">
        <w:rPr>
          <w:rFonts w:ascii="Times New Roman" w:hAnsi="Times New Roman" w:cs="Times New Roman"/>
          <w:sz w:val="28"/>
          <w:szCs w:val="28"/>
          <w:lang w:val="uk-UA"/>
        </w:rPr>
        <w:t xml:space="preserve">Практична реалізація процедур забезпечення якості освіти та якості освітньої діяльності в закладі відображається в річному плані роботи закладу. </w:t>
      </w:r>
      <w:r w:rsidR="002178F8">
        <w:rPr>
          <w:rFonts w:ascii="Times New Roman" w:hAnsi="Times New Roman" w:cs="Times New Roman"/>
          <w:sz w:val="28"/>
          <w:szCs w:val="28"/>
          <w:lang w:val="uk-UA"/>
        </w:rPr>
        <w:t xml:space="preserve">        </w:t>
      </w:r>
      <w:r w:rsidR="00FD0C29">
        <w:rPr>
          <w:rFonts w:ascii="Times New Roman" w:hAnsi="Times New Roman" w:cs="Times New Roman"/>
          <w:sz w:val="28"/>
          <w:szCs w:val="28"/>
          <w:lang w:val="uk-UA"/>
        </w:rPr>
        <w:t xml:space="preserve"> </w:t>
      </w:r>
      <w:proofErr w:type="spellStart"/>
      <w:r w:rsidRPr="00CA09BA">
        <w:rPr>
          <w:rFonts w:ascii="Times New Roman" w:hAnsi="Times New Roman" w:cs="Times New Roman"/>
          <w:sz w:val="28"/>
          <w:szCs w:val="28"/>
          <w:lang w:val="uk-UA"/>
        </w:rPr>
        <w:t>Самооцінювання</w:t>
      </w:r>
      <w:proofErr w:type="spellEnd"/>
      <w:r w:rsidRPr="00CA09BA">
        <w:rPr>
          <w:rFonts w:ascii="Times New Roman" w:hAnsi="Times New Roman" w:cs="Times New Roman"/>
          <w:sz w:val="28"/>
          <w:szCs w:val="28"/>
          <w:lang w:val="uk-UA"/>
        </w:rPr>
        <w:t xml:space="preserve"> якості освітньої діяльності та управлінських процесів здійснюється за чотирма напрямами: </w:t>
      </w:r>
    </w:p>
    <w:p w:rsidR="00CA09BA" w:rsidRDefault="00CA09BA" w:rsidP="00A03A01">
      <w:pPr>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t xml:space="preserve">– освітнє середовище закладу освіти; </w:t>
      </w:r>
    </w:p>
    <w:p w:rsidR="00CA09BA" w:rsidRDefault="00CA09BA" w:rsidP="00A03A01">
      <w:pPr>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t>– система оцінювання здобувачів освіти;</w:t>
      </w:r>
    </w:p>
    <w:p w:rsidR="00CA09BA" w:rsidRDefault="00CA09BA" w:rsidP="00A03A01">
      <w:pPr>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t xml:space="preserve"> – педагогічна діяльність педагогічних працівників закладу освіти;</w:t>
      </w:r>
    </w:p>
    <w:p w:rsidR="00CA09BA" w:rsidRDefault="00CA09BA" w:rsidP="00A03A01">
      <w:pPr>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t xml:space="preserve"> – управлінські процеси закладу освіти.</w:t>
      </w:r>
    </w:p>
    <w:p w:rsidR="00CA09BA" w:rsidRDefault="00CA09BA" w:rsidP="00A03A0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A09BA">
        <w:rPr>
          <w:rFonts w:ascii="Times New Roman" w:hAnsi="Times New Roman" w:cs="Times New Roman"/>
          <w:sz w:val="28"/>
          <w:szCs w:val="28"/>
          <w:lang w:val="uk-UA"/>
        </w:rPr>
        <w:t xml:space="preserve">Кожен з чотирьох напрямів діяльності містить відповідні компоненти (вимоги), які визначають якісне функціонування напряму та системи в цілому. Складовими системи внутрішнього забезпечення якості освіти є такі компоненти: </w:t>
      </w:r>
    </w:p>
    <w:p w:rsidR="00CA09BA" w:rsidRDefault="00CA09BA" w:rsidP="00CA09BA">
      <w:pPr>
        <w:pStyle w:val="aa"/>
        <w:numPr>
          <w:ilvl w:val="0"/>
          <w:numId w:val="36"/>
        </w:numPr>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t>кадрове забезпечення освітньої діяльності: заклад укомплектований кадрами для забезпечення освітньої діяльності, визначеної освітньою програмою закладу.</w:t>
      </w:r>
    </w:p>
    <w:p w:rsidR="00CA09BA" w:rsidRPr="00FD0C29" w:rsidRDefault="00CA09BA" w:rsidP="00FD0C29">
      <w:pPr>
        <w:spacing w:after="0"/>
        <w:jc w:val="both"/>
        <w:rPr>
          <w:rFonts w:ascii="Times New Roman" w:hAnsi="Times New Roman" w:cs="Times New Roman"/>
          <w:sz w:val="28"/>
          <w:szCs w:val="28"/>
          <w:lang w:val="uk-UA"/>
        </w:rPr>
      </w:pPr>
      <w:r w:rsidRPr="00FD0C29">
        <w:rPr>
          <w:rFonts w:ascii="Times New Roman" w:hAnsi="Times New Roman" w:cs="Times New Roman"/>
          <w:sz w:val="28"/>
          <w:szCs w:val="28"/>
          <w:lang w:val="uk-UA"/>
        </w:rPr>
        <w:t xml:space="preserve">Освітню діяльність здійснюють </w:t>
      </w:r>
      <w:r w:rsidR="00014D40" w:rsidRPr="00FD0C29">
        <w:rPr>
          <w:rFonts w:ascii="Times New Roman" w:hAnsi="Times New Roman" w:cs="Times New Roman"/>
          <w:sz w:val="28"/>
          <w:szCs w:val="28"/>
          <w:lang w:val="uk-UA"/>
        </w:rPr>
        <w:t>35</w:t>
      </w:r>
      <w:r w:rsidRPr="00FD0C29">
        <w:rPr>
          <w:rFonts w:ascii="Times New Roman" w:hAnsi="Times New Roman" w:cs="Times New Roman"/>
          <w:sz w:val="28"/>
          <w:szCs w:val="28"/>
          <w:lang w:val="uk-UA"/>
        </w:rPr>
        <w:t xml:space="preserve"> працівників, з них:</w:t>
      </w:r>
    </w:p>
    <w:p w:rsidR="00CA09BA" w:rsidRDefault="00CA09BA" w:rsidP="00CA09BA">
      <w:pPr>
        <w:pStyle w:val="aa"/>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t xml:space="preserve"> спеціаліст вищої категорії – </w:t>
      </w:r>
      <w:r>
        <w:rPr>
          <w:rFonts w:ascii="Times New Roman" w:hAnsi="Times New Roman" w:cs="Times New Roman"/>
          <w:sz w:val="28"/>
          <w:szCs w:val="28"/>
          <w:lang w:val="uk-UA"/>
        </w:rPr>
        <w:t>1</w:t>
      </w:r>
      <w:r w:rsidR="00014D40">
        <w:rPr>
          <w:rFonts w:ascii="Times New Roman" w:hAnsi="Times New Roman" w:cs="Times New Roman"/>
          <w:sz w:val="28"/>
          <w:szCs w:val="28"/>
          <w:lang w:val="uk-UA"/>
        </w:rPr>
        <w:t>7</w:t>
      </w:r>
      <w:r w:rsidRPr="00CA09BA">
        <w:rPr>
          <w:rFonts w:ascii="Times New Roman" w:hAnsi="Times New Roman" w:cs="Times New Roman"/>
          <w:sz w:val="28"/>
          <w:szCs w:val="28"/>
          <w:lang w:val="uk-UA"/>
        </w:rPr>
        <w:t xml:space="preserve"> </w:t>
      </w:r>
    </w:p>
    <w:p w:rsidR="00CA09BA" w:rsidRPr="00CA09BA" w:rsidRDefault="00CA09BA" w:rsidP="00CA09BA">
      <w:pPr>
        <w:pStyle w:val="aa"/>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t xml:space="preserve">спеціаліст І категорії </w:t>
      </w:r>
      <w:r>
        <w:rPr>
          <w:rFonts w:ascii="Times New Roman" w:hAnsi="Times New Roman" w:cs="Times New Roman"/>
          <w:sz w:val="28"/>
          <w:szCs w:val="28"/>
          <w:lang w:val="uk-UA"/>
        </w:rPr>
        <w:t>–3</w:t>
      </w:r>
      <w:r w:rsidRPr="00CA09BA">
        <w:rPr>
          <w:rFonts w:ascii="Times New Roman" w:hAnsi="Times New Roman" w:cs="Times New Roman"/>
          <w:sz w:val="28"/>
          <w:szCs w:val="28"/>
          <w:lang w:val="uk-UA"/>
        </w:rPr>
        <w:t xml:space="preserve"> </w:t>
      </w:r>
    </w:p>
    <w:p w:rsidR="00CA09BA" w:rsidRDefault="00CA09BA" w:rsidP="00CA09BA">
      <w:pPr>
        <w:pStyle w:val="aa"/>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t xml:space="preserve">спеціаліст ІІ категорії – </w:t>
      </w:r>
      <w:r>
        <w:rPr>
          <w:rFonts w:ascii="Times New Roman" w:hAnsi="Times New Roman" w:cs="Times New Roman"/>
          <w:sz w:val="28"/>
          <w:szCs w:val="28"/>
          <w:lang w:val="uk-UA"/>
        </w:rPr>
        <w:t>5</w:t>
      </w:r>
      <w:r w:rsidRPr="00CA09BA">
        <w:rPr>
          <w:rFonts w:ascii="Times New Roman" w:hAnsi="Times New Roman" w:cs="Times New Roman"/>
          <w:sz w:val="28"/>
          <w:szCs w:val="28"/>
          <w:lang w:val="uk-UA"/>
        </w:rPr>
        <w:t xml:space="preserve"> </w:t>
      </w:r>
    </w:p>
    <w:p w:rsidR="00CA09BA" w:rsidRDefault="00CA09BA" w:rsidP="00CA09BA">
      <w:pPr>
        <w:pStyle w:val="aa"/>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t xml:space="preserve">спеціаліст – </w:t>
      </w:r>
      <w:r w:rsidR="00014D40">
        <w:rPr>
          <w:rFonts w:ascii="Times New Roman" w:hAnsi="Times New Roman" w:cs="Times New Roman"/>
          <w:sz w:val="28"/>
          <w:szCs w:val="28"/>
          <w:lang w:val="uk-UA"/>
        </w:rPr>
        <w:t>3</w:t>
      </w:r>
    </w:p>
    <w:p w:rsidR="00CA09BA" w:rsidRDefault="00CA09BA" w:rsidP="00CA09BA">
      <w:pPr>
        <w:pStyle w:val="aa"/>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t xml:space="preserve">педагогічне звання «Старший учитель» - </w:t>
      </w:r>
      <w:r w:rsidR="00014D40">
        <w:rPr>
          <w:rFonts w:ascii="Times New Roman" w:hAnsi="Times New Roman" w:cs="Times New Roman"/>
          <w:sz w:val="28"/>
          <w:szCs w:val="28"/>
          <w:lang w:val="uk-UA"/>
        </w:rPr>
        <w:t>4</w:t>
      </w:r>
      <w:r w:rsidRPr="00CA09BA">
        <w:rPr>
          <w:rFonts w:ascii="Times New Roman" w:hAnsi="Times New Roman" w:cs="Times New Roman"/>
          <w:sz w:val="28"/>
          <w:szCs w:val="28"/>
          <w:lang w:val="uk-UA"/>
        </w:rPr>
        <w:t xml:space="preserve"> </w:t>
      </w:r>
    </w:p>
    <w:p w:rsidR="000C3955" w:rsidRDefault="00CA09BA" w:rsidP="00CA09BA">
      <w:pPr>
        <w:pStyle w:val="aa"/>
        <w:spacing w:after="0"/>
        <w:jc w:val="both"/>
        <w:rPr>
          <w:rFonts w:ascii="Times New Roman" w:hAnsi="Times New Roman" w:cs="Times New Roman"/>
          <w:sz w:val="28"/>
          <w:szCs w:val="28"/>
          <w:lang w:val="uk-UA"/>
        </w:rPr>
      </w:pPr>
      <w:r w:rsidRPr="00CA09BA">
        <w:rPr>
          <w:rFonts w:ascii="Times New Roman" w:hAnsi="Times New Roman" w:cs="Times New Roman"/>
          <w:sz w:val="28"/>
          <w:szCs w:val="28"/>
          <w:lang w:val="uk-UA"/>
        </w:rPr>
        <w:t xml:space="preserve">педагогічне звання «учитель-методист» - </w:t>
      </w:r>
      <w:r w:rsidR="00014D40">
        <w:rPr>
          <w:rFonts w:ascii="Times New Roman" w:hAnsi="Times New Roman" w:cs="Times New Roman"/>
          <w:sz w:val="28"/>
          <w:szCs w:val="28"/>
          <w:lang w:val="uk-UA"/>
        </w:rPr>
        <w:t>6</w:t>
      </w:r>
    </w:p>
    <w:p w:rsidR="000C3955" w:rsidRDefault="000C3955" w:rsidP="000C3955">
      <w:pPr>
        <w:pStyle w:val="aa"/>
        <w:numPr>
          <w:ilvl w:val="0"/>
          <w:numId w:val="36"/>
        </w:numPr>
        <w:spacing w:after="0"/>
        <w:jc w:val="both"/>
        <w:rPr>
          <w:rFonts w:ascii="Times New Roman" w:hAnsi="Times New Roman" w:cs="Times New Roman"/>
          <w:sz w:val="28"/>
          <w:szCs w:val="28"/>
          <w:lang w:val="uk-UA"/>
        </w:rPr>
      </w:pPr>
      <w:r w:rsidRPr="000C3955">
        <w:rPr>
          <w:lang w:val="uk-UA"/>
        </w:rPr>
        <w:t xml:space="preserve"> </w:t>
      </w:r>
      <w:r w:rsidRPr="000C3955">
        <w:rPr>
          <w:rFonts w:ascii="Times New Roman" w:hAnsi="Times New Roman" w:cs="Times New Roman"/>
          <w:sz w:val="28"/>
          <w:szCs w:val="28"/>
          <w:lang w:val="uk-UA"/>
        </w:rPr>
        <w:t xml:space="preserve">навчально-методичне забезпечення освітньої діяльності: учні 6-11 класів закладу забезпечені підручниками, учні 5-х класів використовують електронні версії підручників, розміщені на сайті Інституту модернізації змісту освіти. Педагоги використовують модельні та навчальні програми (таблиці 1-9), підручники і навчально-методичні посібники, які мають гриф «Рекомендовано Міністерством освіти і науки України», а також схвалені для використання в освітньому процесі Інститутом модернізації змісту освіти МОН України. </w:t>
      </w:r>
    </w:p>
    <w:p w:rsidR="000C3955" w:rsidRPr="000C3955" w:rsidRDefault="000C3955" w:rsidP="000C3955">
      <w:pPr>
        <w:pStyle w:val="aa"/>
        <w:numPr>
          <w:ilvl w:val="0"/>
          <w:numId w:val="36"/>
        </w:numPr>
        <w:spacing w:after="0"/>
        <w:jc w:val="both"/>
        <w:rPr>
          <w:rFonts w:ascii="Times New Roman" w:hAnsi="Times New Roman" w:cs="Times New Roman"/>
          <w:sz w:val="28"/>
          <w:szCs w:val="28"/>
          <w:lang w:val="uk-UA"/>
        </w:rPr>
      </w:pPr>
      <w:r w:rsidRPr="000C3955">
        <w:rPr>
          <w:rFonts w:ascii="Times New Roman" w:hAnsi="Times New Roman" w:cs="Times New Roman"/>
          <w:sz w:val="28"/>
          <w:szCs w:val="28"/>
          <w:lang w:val="uk-UA"/>
        </w:rPr>
        <w:t xml:space="preserve">матеріально-технічне забезпечення освітньої діяльності: у закладі функціонує </w:t>
      </w:r>
      <w:r>
        <w:rPr>
          <w:rFonts w:ascii="Times New Roman" w:hAnsi="Times New Roman" w:cs="Times New Roman"/>
          <w:sz w:val="28"/>
          <w:szCs w:val="28"/>
          <w:lang w:val="uk-UA"/>
        </w:rPr>
        <w:t>32</w:t>
      </w:r>
      <w:r w:rsidRPr="000C3955">
        <w:rPr>
          <w:rFonts w:ascii="Times New Roman" w:hAnsi="Times New Roman" w:cs="Times New Roman"/>
          <w:sz w:val="28"/>
          <w:szCs w:val="28"/>
          <w:lang w:val="uk-UA"/>
        </w:rPr>
        <w:t xml:space="preserve"> класні кімнати та навчальні кабінети для учнів 1-11-х класів, </w:t>
      </w:r>
      <w:r>
        <w:rPr>
          <w:rFonts w:ascii="Times New Roman" w:hAnsi="Times New Roman" w:cs="Times New Roman"/>
          <w:sz w:val="28"/>
          <w:szCs w:val="28"/>
          <w:lang w:val="uk-UA"/>
        </w:rPr>
        <w:t xml:space="preserve">2 </w:t>
      </w:r>
      <w:r w:rsidRPr="000C3955">
        <w:rPr>
          <w:rFonts w:ascii="Times New Roman" w:hAnsi="Times New Roman" w:cs="Times New Roman"/>
          <w:sz w:val="28"/>
          <w:szCs w:val="28"/>
          <w:lang w:val="uk-UA"/>
        </w:rPr>
        <w:t xml:space="preserve">комп’ютерні класи, 3 майстерні, </w:t>
      </w:r>
      <w:r>
        <w:rPr>
          <w:rFonts w:ascii="Times New Roman" w:hAnsi="Times New Roman" w:cs="Times New Roman"/>
          <w:sz w:val="28"/>
          <w:szCs w:val="28"/>
          <w:lang w:val="uk-UA"/>
        </w:rPr>
        <w:t>1</w:t>
      </w:r>
      <w:r w:rsidRPr="000C3955">
        <w:rPr>
          <w:rFonts w:ascii="Times New Roman" w:hAnsi="Times New Roman" w:cs="Times New Roman"/>
          <w:sz w:val="28"/>
          <w:szCs w:val="28"/>
          <w:lang w:val="uk-UA"/>
        </w:rPr>
        <w:t xml:space="preserve"> спортивн</w:t>
      </w:r>
      <w:r>
        <w:rPr>
          <w:rFonts w:ascii="Times New Roman" w:hAnsi="Times New Roman" w:cs="Times New Roman"/>
          <w:sz w:val="28"/>
          <w:szCs w:val="28"/>
          <w:lang w:val="uk-UA"/>
        </w:rPr>
        <w:t>ий зал</w:t>
      </w:r>
      <w:r w:rsidRPr="000C3955">
        <w:rPr>
          <w:rFonts w:ascii="Times New Roman" w:hAnsi="Times New Roman" w:cs="Times New Roman"/>
          <w:sz w:val="28"/>
          <w:szCs w:val="28"/>
          <w:lang w:val="uk-UA"/>
        </w:rPr>
        <w:t xml:space="preserve">, , бібліотека, читальна зала, медичний кабінет, їдальня; всі частково – 5-11-х класів </w:t>
      </w:r>
      <w:r w:rsidRPr="000C3955">
        <w:rPr>
          <w:rFonts w:ascii="Times New Roman" w:hAnsi="Times New Roman" w:cs="Times New Roman"/>
          <w:sz w:val="28"/>
          <w:szCs w:val="28"/>
          <w:lang w:val="uk-UA"/>
        </w:rPr>
        <w:lastRenderedPageBreak/>
        <w:t xml:space="preserve">забезпечені комп’ютерною технікою та демонстраційним обладнанням; більшість приміщень мають доступ до мережі інтернет. </w:t>
      </w:r>
      <w:r w:rsidRPr="000C3955">
        <w:rPr>
          <w:rFonts w:ascii="Times New Roman" w:hAnsi="Times New Roman" w:cs="Times New Roman"/>
          <w:sz w:val="28"/>
          <w:szCs w:val="28"/>
        </w:rPr>
        <w:t xml:space="preserve">На </w:t>
      </w:r>
      <w:proofErr w:type="spellStart"/>
      <w:r w:rsidRPr="000C3955">
        <w:rPr>
          <w:rFonts w:ascii="Times New Roman" w:hAnsi="Times New Roman" w:cs="Times New Roman"/>
          <w:sz w:val="28"/>
          <w:szCs w:val="28"/>
        </w:rPr>
        <w:t>подвір’ї</w:t>
      </w:r>
      <w:proofErr w:type="spellEnd"/>
      <w:r w:rsidRPr="000C3955">
        <w:rPr>
          <w:rFonts w:ascii="Times New Roman" w:hAnsi="Times New Roman" w:cs="Times New Roman"/>
          <w:sz w:val="28"/>
          <w:szCs w:val="28"/>
        </w:rPr>
        <w:t xml:space="preserve"> закладу є </w:t>
      </w:r>
      <w:proofErr w:type="spellStart"/>
      <w:r w:rsidRPr="000C3955">
        <w:rPr>
          <w:rFonts w:ascii="Times New Roman" w:hAnsi="Times New Roman" w:cs="Times New Roman"/>
          <w:sz w:val="28"/>
          <w:szCs w:val="28"/>
        </w:rPr>
        <w:t>спортивний</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майданчик</w:t>
      </w:r>
      <w:proofErr w:type="spellEnd"/>
      <w:r w:rsidRPr="000C3955">
        <w:rPr>
          <w:rFonts w:ascii="Times New Roman" w:hAnsi="Times New Roman" w:cs="Times New Roman"/>
          <w:sz w:val="28"/>
          <w:szCs w:val="28"/>
        </w:rPr>
        <w:t xml:space="preserve">, у </w:t>
      </w:r>
      <w:proofErr w:type="spellStart"/>
      <w:r w:rsidRPr="000C3955">
        <w:rPr>
          <w:rFonts w:ascii="Times New Roman" w:hAnsi="Times New Roman" w:cs="Times New Roman"/>
          <w:sz w:val="28"/>
          <w:szCs w:val="28"/>
        </w:rPr>
        <w:t>холі</w:t>
      </w:r>
      <w:proofErr w:type="spellEnd"/>
      <w:r w:rsidRPr="000C3955">
        <w:rPr>
          <w:rFonts w:ascii="Times New Roman" w:hAnsi="Times New Roman" w:cs="Times New Roman"/>
          <w:sz w:val="28"/>
          <w:szCs w:val="28"/>
        </w:rPr>
        <w:t xml:space="preserve"> та коридорах оформлено </w:t>
      </w:r>
      <w:proofErr w:type="spellStart"/>
      <w:r w:rsidRPr="000C3955">
        <w:rPr>
          <w:rFonts w:ascii="Times New Roman" w:hAnsi="Times New Roman" w:cs="Times New Roman"/>
          <w:sz w:val="28"/>
          <w:szCs w:val="28"/>
        </w:rPr>
        <w:t>інформаційні</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стенди</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виставки</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плакати</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що</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оновлюються</w:t>
      </w:r>
      <w:proofErr w:type="spellEnd"/>
      <w:r w:rsidRPr="000C3955">
        <w:rPr>
          <w:rFonts w:ascii="Times New Roman" w:hAnsi="Times New Roman" w:cs="Times New Roman"/>
          <w:sz w:val="28"/>
          <w:szCs w:val="28"/>
        </w:rPr>
        <w:t>.</w:t>
      </w:r>
    </w:p>
    <w:p w:rsidR="000C3955" w:rsidRPr="000C3955" w:rsidRDefault="000C3955" w:rsidP="000C3955">
      <w:pPr>
        <w:pStyle w:val="aa"/>
        <w:numPr>
          <w:ilvl w:val="0"/>
          <w:numId w:val="36"/>
        </w:numPr>
        <w:spacing w:after="0"/>
        <w:jc w:val="both"/>
        <w:rPr>
          <w:rFonts w:ascii="Times New Roman" w:hAnsi="Times New Roman" w:cs="Times New Roman"/>
          <w:sz w:val="28"/>
          <w:szCs w:val="28"/>
          <w:lang w:val="uk-UA"/>
        </w:rPr>
      </w:pPr>
      <w:r w:rsidRPr="000C3955">
        <w:rPr>
          <w:rFonts w:ascii="Times New Roman" w:hAnsi="Times New Roman" w:cs="Times New Roman"/>
          <w:sz w:val="28"/>
          <w:szCs w:val="28"/>
          <w:lang w:val="uk-UA"/>
        </w:rPr>
        <w:t xml:space="preserve"> якість проведення навчальних занять; моніторинг досягнення учнями результатів навчання (</w:t>
      </w:r>
      <w:proofErr w:type="spellStart"/>
      <w:r w:rsidRPr="000C3955">
        <w:rPr>
          <w:rFonts w:ascii="Times New Roman" w:hAnsi="Times New Roman" w:cs="Times New Roman"/>
          <w:sz w:val="28"/>
          <w:szCs w:val="28"/>
          <w:lang w:val="uk-UA"/>
        </w:rPr>
        <w:t>компетентностей</w:t>
      </w:r>
      <w:proofErr w:type="spellEnd"/>
      <w:r w:rsidRPr="000C3955">
        <w:rPr>
          <w:rFonts w:ascii="Times New Roman" w:hAnsi="Times New Roman" w:cs="Times New Roman"/>
          <w:sz w:val="28"/>
          <w:szCs w:val="28"/>
          <w:lang w:val="uk-UA"/>
        </w:rPr>
        <w:t xml:space="preserve">): відповідно до річного плану роботи, з метою отримання об’єктивної інформації про якість знань учнів у закладі проводяться адміністративні контрольні роботи з окремих предметів двічі на рік, вивчається стан викладання окремих предметів, проводяться тематичні моніторингові вивчення, здійснюється аналіз динаміки навчальних досягнень учнів за результатами І, ІІ семестру та за рік. </w:t>
      </w:r>
      <w:proofErr w:type="spellStart"/>
      <w:r w:rsidRPr="000C3955">
        <w:rPr>
          <w:rFonts w:ascii="Times New Roman" w:hAnsi="Times New Roman" w:cs="Times New Roman"/>
          <w:sz w:val="28"/>
          <w:szCs w:val="28"/>
        </w:rPr>
        <w:t>Щороку</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Матеріали</w:t>
      </w:r>
      <w:proofErr w:type="spellEnd"/>
      <w:r w:rsidRPr="000C3955">
        <w:rPr>
          <w:rFonts w:ascii="Times New Roman" w:hAnsi="Times New Roman" w:cs="Times New Roman"/>
          <w:sz w:val="28"/>
          <w:szCs w:val="28"/>
        </w:rPr>
        <w:t xml:space="preserve"> за  </w:t>
      </w:r>
      <w:proofErr w:type="spellStart"/>
      <w:r w:rsidRPr="000C3955">
        <w:rPr>
          <w:rFonts w:ascii="Times New Roman" w:hAnsi="Times New Roman" w:cs="Times New Roman"/>
          <w:sz w:val="28"/>
          <w:szCs w:val="28"/>
        </w:rPr>
        <w:t>підсумками</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зазначених</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вивчень</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узагальнюються</w:t>
      </w:r>
      <w:proofErr w:type="spellEnd"/>
      <w:r w:rsidRPr="000C3955">
        <w:rPr>
          <w:rFonts w:ascii="Times New Roman" w:hAnsi="Times New Roman" w:cs="Times New Roman"/>
          <w:sz w:val="28"/>
          <w:szCs w:val="28"/>
        </w:rPr>
        <w:t xml:space="preserve"> і </w:t>
      </w:r>
      <w:proofErr w:type="spellStart"/>
      <w:r w:rsidRPr="000C3955">
        <w:rPr>
          <w:rFonts w:ascii="Times New Roman" w:hAnsi="Times New Roman" w:cs="Times New Roman"/>
          <w:sz w:val="28"/>
          <w:szCs w:val="28"/>
        </w:rPr>
        <w:t>оформлюються</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аналітичними</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довідками</w:t>
      </w:r>
      <w:proofErr w:type="spellEnd"/>
      <w:r w:rsidRPr="000C3955">
        <w:rPr>
          <w:rFonts w:ascii="Times New Roman" w:hAnsi="Times New Roman" w:cs="Times New Roman"/>
          <w:sz w:val="28"/>
          <w:szCs w:val="28"/>
        </w:rPr>
        <w:t>/</w:t>
      </w:r>
      <w:proofErr w:type="spellStart"/>
      <w:r w:rsidRPr="000C3955">
        <w:rPr>
          <w:rFonts w:ascii="Times New Roman" w:hAnsi="Times New Roman" w:cs="Times New Roman"/>
          <w:sz w:val="28"/>
          <w:szCs w:val="28"/>
        </w:rPr>
        <w:t>звітами</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висвітлюються</w:t>
      </w:r>
      <w:proofErr w:type="spellEnd"/>
      <w:r w:rsidRPr="000C3955">
        <w:rPr>
          <w:rFonts w:ascii="Times New Roman" w:hAnsi="Times New Roman" w:cs="Times New Roman"/>
          <w:sz w:val="28"/>
          <w:szCs w:val="28"/>
        </w:rPr>
        <w:t xml:space="preserve"> в наказах. </w:t>
      </w:r>
    </w:p>
    <w:p w:rsidR="000C3955" w:rsidRDefault="000C3955" w:rsidP="000C3955">
      <w:pPr>
        <w:spacing w:after="0"/>
        <w:jc w:val="both"/>
        <w:rPr>
          <w:rFonts w:ascii="Times New Roman" w:hAnsi="Times New Roman" w:cs="Times New Roman"/>
          <w:sz w:val="28"/>
          <w:szCs w:val="28"/>
          <w:lang w:val="uk-UA"/>
        </w:rPr>
      </w:pPr>
      <w:r w:rsidRPr="000C3955">
        <w:rPr>
          <w:rFonts w:ascii="Times New Roman" w:hAnsi="Times New Roman" w:cs="Times New Roman"/>
          <w:sz w:val="28"/>
          <w:szCs w:val="28"/>
          <w:lang w:val="uk-UA"/>
        </w:rPr>
        <w:t xml:space="preserve">Завдання системи внутрішнього забезпечення якості освіти: </w:t>
      </w:r>
    </w:p>
    <w:p w:rsidR="000C3955" w:rsidRDefault="000C3955" w:rsidP="000C3955">
      <w:pPr>
        <w:spacing w:after="0"/>
        <w:ind w:left="360"/>
        <w:jc w:val="both"/>
        <w:rPr>
          <w:rFonts w:ascii="Times New Roman" w:hAnsi="Times New Roman" w:cs="Times New Roman"/>
          <w:i/>
          <w:sz w:val="28"/>
          <w:szCs w:val="28"/>
          <w:lang w:val="uk-UA"/>
        </w:rPr>
      </w:pPr>
      <w:r w:rsidRPr="000C3955">
        <w:sym w:font="Symbol" w:char="F02D"/>
      </w:r>
      <w:r w:rsidRPr="000C3955">
        <w:rPr>
          <w:rFonts w:ascii="Times New Roman" w:hAnsi="Times New Roman" w:cs="Times New Roman"/>
          <w:sz w:val="28"/>
          <w:szCs w:val="28"/>
          <w:lang w:val="uk-UA"/>
        </w:rPr>
        <w:t xml:space="preserve"> </w:t>
      </w:r>
      <w:r w:rsidRPr="000C3955">
        <w:rPr>
          <w:rFonts w:ascii="Times New Roman" w:hAnsi="Times New Roman" w:cs="Times New Roman"/>
          <w:i/>
          <w:sz w:val="28"/>
          <w:szCs w:val="28"/>
          <w:lang w:val="uk-UA"/>
        </w:rPr>
        <w:t>оновлення методичної бази освітньої діяльності;</w:t>
      </w:r>
    </w:p>
    <w:p w:rsidR="000C3955" w:rsidRPr="000C3955" w:rsidRDefault="000C3955" w:rsidP="000C3955">
      <w:pPr>
        <w:spacing w:after="0"/>
        <w:jc w:val="both"/>
        <w:rPr>
          <w:rFonts w:ascii="Times New Roman" w:hAnsi="Times New Roman" w:cs="Times New Roman"/>
          <w:i/>
          <w:sz w:val="28"/>
          <w:szCs w:val="28"/>
          <w:lang w:val="uk-UA"/>
        </w:rPr>
      </w:pPr>
      <w:r w:rsidRPr="000C3955">
        <w:rPr>
          <w:rFonts w:ascii="Times New Roman" w:hAnsi="Times New Roman" w:cs="Times New Roman"/>
          <w:sz w:val="28"/>
          <w:szCs w:val="28"/>
          <w:lang w:val="uk-UA"/>
        </w:rPr>
        <w:t xml:space="preserve">Основними завданнями щодо оновлення методичної бази освітньої діяльності закладу є модернізація системи науково-методичної роботи з педагогічними працівниками шляхом використання сучасних підходів щодо організації науково-методичної роботи; здійснення інноваційної діяльності вчителями; впровадження нових педагогічних технологій, </w:t>
      </w:r>
      <w:proofErr w:type="spellStart"/>
      <w:r w:rsidRPr="000C3955">
        <w:rPr>
          <w:rFonts w:ascii="Times New Roman" w:hAnsi="Times New Roman" w:cs="Times New Roman"/>
          <w:sz w:val="28"/>
          <w:szCs w:val="28"/>
          <w:lang w:val="uk-UA"/>
        </w:rPr>
        <w:t>методик</w:t>
      </w:r>
      <w:proofErr w:type="spellEnd"/>
      <w:r w:rsidRPr="000C3955">
        <w:rPr>
          <w:rFonts w:ascii="Times New Roman" w:hAnsi="Times New Roman" w:cs="Times New Roman"/>
          <w:sz w:val="28"/>
          <w:szCs w:val="28"/>
          <w:lang w:val="uk-UA"/>
        </w:rPr>
        <w:t xml:space="preserve">, інтерактивних форм і методів навчання дорослих, в тому числі і </w:t>
      </w:r>
      <w:proofErr w:type="spellStart"/>
      <w:r w:rsidRPr="000C3955">
        <w:rPr>
          <w:rFonts w:ascii="Times New Roman" w:hAnsi="Times New Roman" w:cs="Times New Roman"/>
          <w:sz w:val="28"/>
          <w:szCs w:val="28"/>
          <w:lang w:val="uk-UA"/>
        </w:rPr>
        <w:t>онлайннавчання</w:t>
      </w:r>
      <w:proofErr w:type="spellEnd"/>
      <w:r w:rsidRPr="000C3955">
        <w:rPr>
          <w:rFonts w:ascii="Times New Roman" w:hAnsi="Times New Roman" w:cs="Times New Roman"/>
          <w:sz w:val="28"/>
          <w:szCs w:val="28"/>
          <w:lang w:val="uk-UA"/>
        </w:rPr>
        <w:t xml:space="preserve">; координація і науково-методичний супровід </w:t>
      </w:r>
      <w:proofErr w:type="spellStart"/>
      <w:r w:rsidRPr="000C3955">
        <w:rPr>
          <w:rFonts w:ascii="Times New Roman" w:hAnsi="Times New Roman" w:cs="Times New Roman"/>
          <w:sz w:val="28"/>
          <w:szCs w:val="28"/>
          <w:lang w:val="uk-UA"/>
        </w:rPr>
        <w:t>допрофільної</w:t>
      </w:r>
      <w:proofErr w:type="spellEnd"/>
      <w:r w:rsidRPr="000C3955">
        <w:rPr>
          <w:rFonts w:ascii="Times New Roman" w:hAnsi="Times New Roman" w:cs="Times New Roman"/>
          <w:sz w:val="28"/>
          <w:szCs w:val="28"/>
          <w:lang w:val="uk-UA"/>
        </w:rPr>
        <w:t>, профільної підготовки здобувачів освіти.</w:t>
      </w:r>
    </w:p>
    <w:p w:rsidR="000C3955" w:rsidRDefault="000C3955" w:rsidP="000C3955">
      <w:pPr>
        <w:spacing w:after="0"/>
        <w:ind w:left="360"/>
        <w:jc w:val="both"/>
        <w:rPr>
          <w:rFonts w:ascii="Times New Roman" w:hAnsi="Times New Roman" w:cs="Times New Roman"/>
          <w:i/>
          <w:sz w:val="28"/>
          <w:szCs w:val="28"/>
          <w:lang w:val="uk-UA"/>
        </w:rPr>
      </w:pPr>
      <w:r w:rsidRPr="000C3955">
        <w:rPr>
          <w:rFonts w:ascii="Times New Roman" w:hAnsi="Times New Roman" w:cs="Times New Roman"/>
          <w:sz w:val="28"/>
          <w:szCs w:val="28"/>
          <w:lang w:val="uk-UA"/>
        </w:rPr>
        <w:t xml:space="preserve"> </w:t>
      </w:r>
      <w:r w:rsidRPr="000C3955">
        <w:rPr>
          <w:i/>
        </w:rPr>
        <w:sym w:font="Symbol" w:char="F02D"/>
      </w:r>
      <w:r w:rsidRPr="000C3955">
        <w:rPr>
          <w:rFonts w:ascii="Times New Roman" w:hAnsi="Times New Roman" w:cs="Times New Roman"/>
          <w:i/>
          <w:sz w:val="28"/>
          <w:szCs w:val="28"/>
          <w:lang w:val="uk-UA"/>
        </w:rPr>
        <w:t xml:space="preserve"> </w:t>
      </w:r>
      <w:r w:rsidRPr="000C3955">
        <w:rPr>
          <w:rFonts w:ascii="Times New Roman" w:hAnsi="Times New Roman" w:cs="Times New Roman"/>
          <w:i/>
          <w:sz w:val="28"/>
          <w:szCs w:val="28"/>
        </w:rPr>
        <w:t xml:space="preserve">контроль за </w:t>
      </w:r>
      <w:proofErr w:type="spellStart"/>
      <w:r w:rsidRPr="000C3955">
        <w:rPr>
          <w:rFonts w:ascii="Times New Roman" w:hAnsi="Times New Roman" w:cs="Times New Roman"/>
          <w:i/>
          <w:sz w:val="28"/>
          <w:szCs w:val="28"/>
        </w:rPr>
        <w:t>виконанням</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навчальних</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планів</w:t>
      </w:r>
      <w:proofErr w:type="spellEnd"/>
      <w:r w:rsidRPr="000C3955">
        <w:rPr>
          <w:rFonts w:ascii="Times New Roman" w:hAnsi="Times New Roman" w:cs="Times New Roman"/>
          <w:i/>
          <w:sz w:val="28"/>
          <w:szCs w:val="28"/>
        </w:rPr>
        <w:t xml:space="preserve"> та </w:t>
      </w:r>
      <w:proofErr w:type="spellStart"/>
      <w:r w:rsidRPr="000C3955">
        <w:rPr>
          <w:rFonts w:ascii="Times New Roman" w:hAnsi="Times New Roman" w:cs="Times New Roman"/>
          <w:i/>
          <w:sz w:val="28"/>
          <w:szCs w:val="28"/>
        </w:rPr>
        <w:t>освітньої</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програми</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якістю</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знань</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умінь</w:t>
      </w:r>
      <w:proofErr w:type="spellEnd"/>
      <w:r w:rsidRPr="000C3955">
        <w:rPr>
          <w:rFonts w:ascii="Times New Roman" w:hAnsi="Times New Roman" w:cs="Times New Roman"/>
          <w:i/>
          <w:sz w:val="28"/>
          <w:szCs w:val="28"/>
        </w:rPr>
        <w:t xml:space="preserve"> і </w:t>
      </w:r>
      <w:proofErr w:type="spellStart"/>
      <w:r w:rsidRPr="000C3955">
        <w:rPr>
          <w:rFonts w:ascii="Times New Roman" w:hAnsi="Times New Roman" w:cs="Times New Roman"/>
          <w:i/>
          <w:sz w:val="28"/>
          <w:szCs w:val="28"/>
        </w:rPr>
        <w:t>навичок</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учнів</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розробка</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рекомендацій</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щодо</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їх</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покращення</w:t>
      </w:r>
      <w:proofErr w:type="spellEnd"/>
      <w:r w:rsidRPr="000C3955">
        <w:rPr>
          <w:rFonts w:ascii="Times New Roman" w:hAnsi="Times New Roman" w:cs="Times New Roman"/>
          <w:i/>
          <w:sz w:val="28"/>
          <w:szCs w:val="28"/>
        </w:rPr>
        <w:t>;</w:t>
      </w:r>
    </w:p>
    <w:p w:rsidR="000C3955" w:rsidRPr="000C3955" w:rsidRDefault="000C3955" w:rsidP="000C3955">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0C3955">
        <w:rPr>
          <w:rFonts w:ascii="Times New Roman" w:hAnsi="Times New Roman" w:cs="Times New Roman"/>
          <w:sz w:val="28"/>
          <w:szCs w:val="28"/>
          <w:lang w:val="uk-UA"/>
        </w:rPr>
        <w:t xml:space="preserve">Адміністрація закладу здійснює контроль за виконанням навчальних планів та освітньої програми відповідно до річного плану роботи закладу двічі на рік, а також в рамках здійснення </w:t>
      </w:r>
      <w:proofErr w:type="spellStart"/>
      <w:r w:rsidRPr="000C3955">
        <w:rPr>
          <w:rFonts w:ascii="Times New Roman" w:hAnsi="Times New Roman" w:cs="Times New Roman"/>
          <w:sz w:val="28"/>
          <w:szCs w:val="28"/>
          <w:lang w:val="uk-UA"/>
        </w:rPr>
        <w:t>самооцінювання</w:t>
      </w:r>
      <w:proofErr w:type="spellEnd"/>
      <w:r w:rsidRPr="000C3955">
        <w:rPr>
          <w:rFonts w:ascii="Times New Roman" w:hAnsi="Times New Roman" w:cs="Times New Roman"/>
          <w:sz w:val="28"/>
          <w:szCs w:val="28"/>
          <w:lang w:val="uk-UA"/>
        </w:rPr>
        <w:t xml:space="preserve"> освітніх і управлінських процесів закладу. </w:t>
      </w:r>
      <w:proofErr w:type="spellStart"/>
      <w:r w:rsidRPr="000C3955">
        <w:rPr>
          <w:rFonts w:ascii="Times New Roman" w:hAnsi="Times New Roman" w:cs="Times New Roman"/>
          <w:sz w:val="28"/>
          <w:szCs w:val="28"/>
        </w:rPr>
        <w:t>Ці</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питання</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розглядаються</w:t>
      </w:r>
      <w:proofErr w:type="spellEnd"/>
      <w:r w:rsidRPr="000C3955">
        <w:rPr>
          <w:rFonts w:ascii="Times New Roman" w:hAnsi="Times New Roman" w:cs="Times New Roman"/>
          <w:sz w:val="28"/>
          <w:szCs w:val="28"/>
        </w:rPr>
        <w:t xml:space="preserve"> на </w:t>
      </w:r>
      <w:proofErr w:type="spellStart"/>
      <w:r w:rsidRPr="000C3955">
        <w:rPr>
          <w:rFonts w:ascii="Times New Roman" w:hAnsi="Times New Roman" w:cs="Times New Roman"/>
          <w:sz w:val="28"/>
          <w:szCs w:val="28"/>
        </w:rPr>
        <w:t>засіданнях</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педагогічної</w:t>
      </w:r>
      <w:proofErr w:type="spellEnd"/>
      <w:r w:rsidRPr="000C3955">
        <w:rPr>
          <w:rFonts w:ascii="Times New Roman" w:hAnsi="Times New Roman" w:cs="Times New Roman"/>
          <w:sz w:val="28"/>
          <w:szCs w:val="28"/>
        </w:rPr>
        <w:t xml:space="preserve"> ради закладу, </w:t>
      </w:r>
      <w:proofErr w:type="spellStart"/>
      <w:r w:rsidRPr="000C3955">
        <w:rPr>
          <w:rFonts w:ascii="Times New Roman" w:hAnsi="Times New Roman" w:cs="Times New Roman"/>
          <w:sz w:val="28"/>
          <w:szCs w:val="28"/>
        </w:rPr>
        <w:t>методичної</w:t>
      </w:r>
      <w:proofErr w:type="spellEnd"/>
      <w:r w:rsidRPr="000C3955">
        <w:rPr>
          <w:rFonts w:ascii="Times New Roman" w:hAnsi="Times New Roman" w:cs="Times New Roman"/>
          <w:sz w:val="28"/>
          <w:szCs w:val="28"/>
        </w:rPr>
        <w:t xml:space="preserve"> ради, </w:t>
      </w:r>
      <w:proofErr w:type="spellStart"/>
      <w:r w:rsidRPr="000C3955">
        <w:rPr>
          <w:rFonts w:ascii="Times New Roman" w:hAnsi="Times New Roman" w:cs="Times New Roman"/>
          <w:sz w:val="28"/>
          <w:szCs w:val="28"/>
        </w:rPr>
        <w:t>нарадах</w:t>
      </w:r>
      <w:proofErr w:type="spellEnd"/>
      <w:r w:rsidRPr="000C3955">
        <w:rPr>
          <w:rFonts w:ascii="Times New Roman" w:hAnsi="Times New Roman" w:cs="Times New Roman"/>
          <w:sz w:val="28"/>
          <w:szCs w:val="28"/>
        </w:rPr>
        <w:t xml:space="preserve"> при </w:t>
      </w:r>
      <w:proofErr w:type="spellStart"/>
      <w:r w:rsidRPr="000C3955">
        <w:rPr>
          <w:rFonts w:ascii="Times New Roman" w:hAnsi="Times New Roman" w:cs="Times New Roman"/>
          <w:sz w:val="28"/>
          <w:szCs w:val="28"/>
        </w:rPr>
        <w:t>директорові</w:t>
      </w:r>
      <w:proofErr w:type="spellEnd"/>
      <w:r w:rsidRPr="000C3955">
        <w:rPr>
          <w:rFonts w:ascii="Times New Roman" w:hAnsi="Times New Roman" w:cs="Times New Roman"/>
          <w:i/>
          <w:sz w:val="28"/>
          <w:szCs w:val="28"/>
        </w:rPr>
        <w:t xml:space="preserve">. </w:t>
      </w:r>
    </w:p>
    <w:p w:rsidR="000C3955" w:rsidRDefault="000C3955" w:rsidP="000C3955">
      <w:pPr>
        <w:spacing w:after="0"/>
        <w:ind w:left="360"/>
        <w:jc w:val="both"/>
        <w:rPr>
          <w:rFonts w:ascii="Times New Roman" w:hAnsi="Times New Roman" w:cs="Times New Roman"/>
          <w:i/>
          <w:sz w:val="28"/>
          <w:szCs w:val="28"/>
        </w:rPr>
      </w:pPr>
      <w:r w:rsidRPr="000C3955">
        <w:rPr>
          <w:rFonts w:ascii="Times New Roman" w:hAnsi="Times New Roman" w:cs="Times New Roman"/>
          <w:i/>
          <w:sz w:val="28"/>
          <w:szCs w:val="28"/>
        </w:rPr>
        <w:sym w:font="Symbol" w:char="F02D"/>
      </w:r>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моніторинг</w:t>
      </w:r>
      <w:proofErr w:type="spellEnd"/>
      <w:r w:rsidRPr="000C3955">
        <w:rPr>
          <w:rFonts w:ascii="Times New Roman" w:hAnsi="Times New Roman" w:cs="Times New Roman"/>
          <w:i/>
          <w:sz w:val="28"/>
          <w:szCs w:val="28"/>
        </w:rPr>
        <w:t xml:space="preserve"> та </w:t>
      </w:r>
      <w:proofErr w:type="spellStart"/>
      <w:r w:rsidRPr="000C3955">
        <w:rPr>
          <w:rFonts w:ascii="Times New Roman" w:hAnsi="Times New Roman" w:cs="Times New Roman"/>
          <w:i/>
          <w:sz w:val="28"/>
          <w:szCs w:val="28"/>
        </w:rPr>
        <w:t>оптимізація</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соціально-психологічного</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середовища</w:t>
      </w:r>
      <w:proofErr w:type="spellEnd"/>
      <w:r w:rsidRPr="000C3955">
        <w:rPr>
          <w:rFonts w:ascii="Times New Roman" w:hAnsi="Times New Roman" w:cs="Times New Roman"/>
          <w:i/>
          <w:sz w:val="28"/>
          <w:szCs w:val="28"/>
        </w:rPr>
        <w:t xml:space="preserve"> </w:t>
      </w:r>
      <w:r>
        <w:rPr>
          <w:rFonts w:ascii="Times New Roman" w:hAnsi="Times New Roman" w:cs="Times New Roman"/>
          <w:i/>
          <w:sz w:val="28"/>
          <w:szCs w:val="28"/>
        </w:rPr>
        <w:t>закладу</w:t>
      </w:r>
      <w:r w:rsidRPr="000C3955">
        <w:rPr>
          <w:rFonts w:ascii="Times New Roman" w:hAnsi="Times New Roman" w:cs="Times New Roman"/>
          <w:i/>
          <w:sz w:val="28"/>
          <w:szCs w:val="28"/>
        </w:rPr>
        <w:t xml:space="preserve">; </w:t>
      </w:r>
    </w:p>
    <w:p w:rsidR="000C3955" w:rsidRDefault="000C3955" w:rsidP="000C3955">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proofErr w:type="spellStart"/>
      <w:r w:rsidRPr="000C3955">
        <w:rPr>
          <w:rFonts w:ascii="Times New Roman" w:hAnsi="Times New Roman" w:cs="Times New Roman"/>
          <w:sz w:val="28"/>
          <w:szCs w:val="28"/>
        </w:rPr>
        <w:t>Моніторинг</w:t>
      </w:r>
      <w:proofErr w:type="spellEnd"/>
      <w:r w:rsidRPr="000C3955">
        <w:rPr>
          <w:rFonts w:ascii="Times New Roman" w:hAnsi="Times New Roman" w:cs="Times New Roman"/>
          <w:sz w:val="28"/>
          <w:szCs w:val="28"/>
        </w:rPr>
        <w:t xml:space="preserve"> стану </w:t>
      </w:r>
      <w:proofErr w:type="spellStart"/>
      <w:r w:rsidRPr="000C3955">
        <w:rPr>
          <w:rFonts w:ascii="Times New Roman" w:hAnsi="Times New Roman" w:cs="Times New Roman"/>
          <w:sz w:val="28"/>
          <w:szCs w:val="28"/>
        </w:rPr>
        <w:t>сформованості</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освітнього</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середовища</w:t>
      </w:r>
      <w:proofErr w:type="spellEnd"/>
      <w:r w:rsidRPr="000C3955">
        <w:rPr>
          <w:rFonts w:ascii="Times New Roman" w:hAnsi="Times New Roman" w:cs="Times New Roman"/>
          <w:sz w:val="28"/>
          <w:szCs w:val="28"/>
        </w:rPr>
        <w:t xml:space="preserve"> закладу </w:t>
      </w:r>
      <w:proofErr w:type="spellStart"/>
      <w:r w:rsidRPr="000C3955">
        <w:rPr>
          <w:rFonts w:ascii="Times New Roman" w:hAnsi="Times New Roman" w:cs="Times New Roman"/>
          <w:sz w:val="28"/>
          <w:szCs w:val="28"/>
        </w:rPr>
        <w:t>має</w:t>
      </w:r>
      <w:proofErr w:type="spellEnd"/>
      <w:r w:rsidRPr="000C3955">
        <w:rPr>
          <w:rFonts w:ascii="Times New Roman" w:hAnsi="Times New Roman" w:cs="Times New Roman"/>
          <w:sz w:val="28"/>
          <w:szCs w:val="28"/>
        </w:rPr>
        <w:t xml:space="preserve"> на </w:t>
      </w:r>
      <w:proofErr w:type="spellStart"/>
      <w:r w:rsidRPr="000C3955">
        <w:rPr>
          <w:rFonts w:ascii="Times New Roman" w:hAnsi="Times New Roman" w:cs="Times New Roman"/>
          <w:sz w:val="28"/>
          <w:szCs w:val="28"/>
        </w:rPr>
        <w:t>меті</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чіткий</w:t>
      </w:r>
      <w:proofErr w:type="spellEnd"/>
      <w:r w:rsidRPr="000C3955">
        <w:rPr>
          <w:rFonts w:ascii="Times New Roman" w:hAnsi="Times New Roman" w:cs="Times New Roman"/>
          <w:sz w:val="28"/>
          <w:szCs w:val="28"/>
        </w:rPr>
        <w:t xml:space="preserve"> контроль </w:t>
      </w:r>
      <w:proofErr w:type="spellStart"/>
      <w:r w:rsidRPr="000C3955">
        <w:rPr>
          <w:rFonts w:ascii="Times New Roman" w:hAnsi="Times New Roman" w:cs="Times New Roman"/>
          <w:sz w:val="28"/>
          <w:szCs w:val="28"/>
        </w:rPr>
        <w:t>розвитку</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освітнього</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середовища</w:t>
      </w:r>
      <w:proofErr w:type="spellEnd"/>
      <w:r w:rsidRPr="000C3955">
        <w:rPr>
          <w:rFonts w:ascii="Times New Roman" w:hAnsi="Times New Roman" w:cs="Times New Roman"/>
          <w:sz w:val="28"/>
          <w:szCs w:val="28"/>
        </w:rPr>
        <w:t xml:space="preserve">, в яке </w:t>
      </w:r>
      <w:proofErr w:type="spellStart"/>
      <w:r w:rsidRPr="000C3955">
        <w:rPr>
          <w:rFonts w:ascii="Times New Roman" w:hAnsi="Times New Roman" w:cs="Times New Roman"/>
          <w:sz w:val="28"/>
          <w:szCs w:val="28"/>
        </w:rPr>
        <w:t>входять</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учні</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вчителі</w:t>
      </w:r>
      <w:proofErr w:type="spellEnd"/>
      <w:r w:rsidRPr="000C3955">
        <w:rPr>
          <w:rFonts w:ascii="Times New Roman" w:hAnsi="Times New Roman" w:cs="Times New Roman"/>
          <w:sz w:val="28"/>
          <w:szCs w:val="28"/>
        </w:rPr>
        <w:t xml:space="preserve"> та батьки. </w:t>
      </w:r>
      <w:proofErr w:type="spellStart"/>
      <w:r w:rsidRPr="000C3955">
        <w:rPr>
          <w:rFonts w:ascii="Times New Roman" w:hAnsi="Times New Roman" w:cs="Times New Roman"/>
          <w:sz w:val="28"/>
          <w:szCs w:val="28"/>
        </w:rPr>
        <w:t>Психологічна</w:t>
      </w:r>
      <w:proofErr w:type="spellEnd"/>
      <w:r w:rsidRPr="000C3955">
        <w:rPr>
          <w:rFonts w:ascii="Times New Roman" w:hAnsi="Times New Roman" w:cs="Times New Roman"/>
          <w:sz w:val="28"/>
          <w:szCs w:val="28"/>
        </w:rPr>
        <w:t xml:space="preserve"> служба закладу проводить роботу за такими </w:t>
      </w:r>
      <w:proofErr w:type="spellStart"/>
      <w:r w:rsidRPr="000C3955">
        <w:rPr>
          <w:rFonts w:ascii="Times New Roman" w:hAnsi="Times New Roman" w:cs="Times New Roman"/>
          <w:sz w:val="28"/>
          <w:szCs w:val="28"/>
        </w:rPr>
        <w:t>напрямками</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діагностичний</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корекційно-розвивальний</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консультаційний</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просвітницький</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методичний</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профілактичний</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Проведення</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моніторингу</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lastRenderedPageBreak/>
        <w:t>освітнього</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середовища</w:t>
      </w:r>
      <w:proofErr w:type="spellEnd"/>
      <w:r w:rsidRPr="000C3955">
        <w:rPr>
          <w:rFonts w:ascii="Times New Roman" w:hAnsi="Times New Roman" w:cs="Times New Roman"/>
          <w:sz w:val="28"/>
          <w:szCs w:val="28"/>
        </w:rPr>
        <w:t xml:space="preserve"> закладу </w:t>
      </w:r>
      <w:proofErr w:type="spellStart"/>
      <w:r w:rsidRPr="000C3955">
        <w:rPr>
          <w:rFonts w:ascii="Times New Roman" w:hAnsi="Times New Roman" w:cs="Times New Roman"/>
          <w:sz w:val="28"/>
          <w:szCs w:val="28"/>
        </w:rPr>
        <w:t>забезпечує</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оптимізацію</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взаємодії</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суб’єктів</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освітнього</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середовища</w:t>
      </w:r>
      <w:proofErr w:type="spellEnd"/>
      <w:r w:rsidRPr="000C3955">
        <w:rPr>
          <w:rFonts w:ascii="Times New Roman" w:hAnsi="Times New Roman" w:cs="Times New Roman"/>
          <w:sz w:val="28"/>
          <w:szCs w:val="28"/>
        </w:rPr>
        <w:t xml:space="preserve"> на </w:t>
      </w:r>
      <w:proofErr w:type="spellStart"/>
      <w:r w:rsidRPr="000C3955">
        <w:rPr>
          <w:rFonts w:ascii="Times New Roman" w:hAnsi="Times New Roman" w:cs="Times New Roman"/>
          <w:sz w:val="28"/>
          <w:szCs w:val="28"/>
        </w:rPr>
        <w:t>всіх</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рівнях</w:t>
      </w:r>
      <w:proofErr w:type="spellEnd"/>
      <w:r w:rsidRPr="000C3955">
        <w:rPr>
          <w:rFonts w:ascii="Times New Roman" w:hAnsi="Times New Roman" w:cs="Times New Roman"/>
          <w:sz w:val="28"/>
          <w:szCs w:val="28"/>
        </w:rPr>
        <w:t xml:space="preserve">. У </w:t>
      </w:r>
      <w:proofErr w:type="spellStart"/>
      <w:r w:rsidRPr="000C3955">
        <w:rPr>
          <w:rFonts w:ascii="Times New Roman" w:hAnsi="Times New Roman" w:cs="Times New Roman"/>
          <w:sz w:val="28"/>
          <w:szCs w:val="28"/>
        </w:rPr>
        <w:t>закладі</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проводяться</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дослідження</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психологічного</w:t>
      </w:r>
      <w:proofErr w:type="spellEnd"/>
      <w:r w:rsidRPr="000C3955">
        <w:rPr>
          <w:rFonts w:ascii="Times New Roman" w:hAnsi="Times New Roman" w:cs="Times New Roman"/>
          <w:sz w:val="28"/>
          <w:szCs w:val="28"/>
        </w:rPr>
        <w:t xml:space="preserve"> стану </w:t>
      </w:r>
      <w:proofErr w:type="spellStart"/>
      <w:r w:rsidRPr="000C3955">
        <w:rPr>
          <w:rFonts w:ascii="Times New Roman" w:hAnsi="Times New Roman" w:cs="Times New Roman"/>
          <w:sz w:val="28"/>
          <w:szCs w:val="28"/>
        </w:rPr>
        <w:t>дитини</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рівня</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тривожності</w:t>
      </w:r>
      <w:proofErr w:type="spellEnd"/>
      <w:r w:rsidRPr="000C3955">
        <w:rPr>
          <w:rFonts w:ascii="Times New Roman" w:hAnsi="Times New Roman" w:cs="Times New Roman"/>
          <w:sz w:val="28"/>
          <w:szCs w:val="28"/>
        </w:rPr>
        <w:t xml:space="preserve">, стану </w:t>
      </w:r>
      <w:proofErr w:type="spellStart"/>
      <w:r w:rsidRPr="000C3955">
        <w:rPr>
          <w:rFonts w:ascii="Times New Roman" w:hAnsi="Times New Roman" w:cs="Times New Roman"/>
          <w:sz w:val="28"/>
          <w:szCs w:val="28"/>
        </w:rPr>
        <w:t>психологічного</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клімату</w:t>
      </w:r>
      <w:proofErr w:type="spellEnd"/>
      <w:r w:rsidRPr="000C3955">
        <w:rPr>
          <w:rFonts w:ascii="Times New Roman" w:hAnsi="Times New Roman" w:cs="Times New Roman"/>
          <w:sz w:val="28"/>
          <w:szCs w:val="28"/>
        </w:rPr>
        <w:t xml:space="preserve"> в </w:t>
      </w:r>
      <w:proofErr w:type="spellStart"/>
      <w:r w:rsidRPr="000C3955">
        <w:rPr>
          <w:rFonts w:ascii="Times New Roman" w:hAnsi="Times New Roman" w:cs="Times New Roman"/>
          <w:sz w:val="28"/>
          <w:szCs w:val="28"/>
        </w:rPr>
        <w:t>класі</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емоційної</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сфери</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дитини</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здійснюється</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психологічний</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супровід</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класів</w:t>
      </w:r>
      <w:proofErr w:type="spellEnd"/>
      <w:r w:rsidRPr="000C3955">
        <w:rPr>
          <w:rFonts w:ascii="Times New Roman" w:hAnsi="Times New Roman" w:cs="Times New Roman"/>
          <w:sz w:val="28"/>
          <w:szCs w:val="28"/>
        </w:rPr>
        <w:t>/</w:t>
      </w:r>
      <w:proofErr w:type="spellStart"/>
      <w:r w:rsidRPr="000C3955">
        <w:rPr>
          <w:rFonts w:ascii="Times New Roman" w:hAnsi="Times New Roman" w:cs="Times New Roman"/>
          <w:sz w:val="28"/>
          <w:szCs w:val="28"/>
        </w:rPr>
        <w:t>учнів</w:t>
      </w:r>
      <w:proofErr w:type="spellEnd"/>
      <w:r w:rsidRPr="000C3955">
        <w:rPr>
          <w:rFonts w:ascii="Times New Roman" w:hAnsi="Times New Roman" w:cs="Times New Roman"/>
          <w:sz w:val="28"/>
          <w:szCs w:val="28"/>
        </w:rPr>
        <w:t xml:space="preserve"> у </w:t>
      </w:r>
      <w:proofErr w:type="spellStart"/>
      <w:r w:rsidRPr="000C3955">
        <w:rPr>
          <w:rFonts w:ascii="Times New Roman" w:hAnsi="Times New Roman" w:cs="Times New Roman"/>
          <w:sz w:val="28"/>
          <w:szCs w:val="28"/>
        </w:rPr>
        <w:t>період</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адаптації</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Здійснюється</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соціально-психологічний</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супровід</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дітей</w:t>
      </w:r>
      <w:proofErr w:type="spellEnd"/>
      <w:r w:rsidRPr="000C3955">
        <w:rPr>
          <w:rFonts w:ascii="Times New Roman" w:hAnsi="Times New Roman" w:cs="Times New Roman"/>
          <w:sz w:val="28"/>
          <w:szCs w:val="28"/>
        </w:rPr>
        <w:t xml:space="preserve"> з ООП, </w:t>
      </w:r>
      <w:proofErr w:type="spellStart"/>
      <w:r w:rsidRPr="000C3955">
        <w:rPr>
          <w:rFonts w:ascii="Times New Roman" w:hAnsi="Times New Roman" w:cs="Times New Roman"/>
          <w:sz w:val="28"/>
          <w:szCs w:val="28"/>
        </w:rPr>
        <w:t>учнів</w:t>
      </w:r>
      <w:proofErr w:type="spellEnd"/>
      <w:r w:rsidRPr="000C3955">
        <w:rPr>
          <w:rFonts w:ascii="Times New Roman" w:hAnsi="Times New Roman" w:cs="Times New Roman"/>
          <w:sz w:val="28"/>
          <w:szCs w:val="28"/>
        </w:rPr>
        <w:t xml:space="preserve"> з «</w:t>
      </w:r>
      <w:proofErr w:type="spellStart"/>
      <w:r w:rsidRPr="000C3955">
        <w:rPr>
          <w:rFonts w:ascii="Times New Roman" w:hAnsi="Times New Roman" w:cs="Times New Roman"/>
          <w:sz w:val="28"/>
          <w:szCs w:val="28"/>
        </w:rPr>
        <w:t>групи</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ризику</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пільгових</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категорій</w:t>
      </w:r>
      <w:proofErr w:type="spellEnd"/>
      <w:r w:rsidRPr="000C3955">
        <w:rPr>
          <w:rFonts w:ascii="Times New Roman" w:hAnsi="Times New Roman" w:cs="Times New Roman"/>
          <w:sz w:val="28"/>
          <w:szCs w:val="28"/>
        </w:rPr>
        <w:t xml:space="preserve">, з числа </w:t>
      </w:r>
      <w:proofErr w:type="spellStart"/>
      <w:r w:rsidRPr="000C3955">
        <w:rPr>
          <w:rFonts w:ascii="Times New Roman" w:hAnsi="Times New Roman" w:cs="Times New Roman"/>
          <w:sz w:val="28"/>
          <w:szCs w:val="28"/>
        </w:rPr>
        <w:t>внутрішньо</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переміщених</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осіб</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інших</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потребуючих</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категорій</w:t>
      </w:r>
      <w:proofErr w:type="spellEnd"/>
      <w:r w:rsidRPr="000C3955">
        <w:rPr>
          <w:rFonts w:ascii="Times New Roman" w:hAnsi="Times New Roman" w:cs="Times New Roman"/>
          <w:sz w:val="28"/>
          <w:szCs w:val="28"/>
        </w:rPr>
        <w:t>.</w:t>
      </w:r>
    </w:p>
    <w:p w:rsidR="000C3955" w:rsidRDefault="000C3955" w:rsidP="000C3955">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0C3955">
        <w:rPr>
          <w:rFonts w:ascii="Times New Roman" w:hAnsi="Times New Roman" w:cs="Times New Roman"/>
          <w:sz w:val="28"/>
          <w:szCs w:val="28"/>
        </w:rPr>
        <w:t>Отримані</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дані</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дають</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змогу</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аналізувати</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освітнє</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середовище</w:t>
      </w:r>
      <w:proofErr w:type="spellEnd"/>
      <w:r w:rsidRPr="000C3955">
        <w:rPr>
          <w:rFonts w:ascii="Times New Roman" w:hAnsi="Times New Roman" w:cs="Times New Roman"/>
          <w:sz w:val="28"/>
          <w:szCs w:val="28"/>
        </w:rPr>
        <w:t xml:space="preserve"> закладу, </w:t>
      </w:r>
      <w:proofErr w:type="spellStart"/>
      <w:r w:rsidRPr="000C3955">
        <w:rPr>
          <w:rFonts w:ascii="Times New Roman" w:hAnsi="Times New Roman" w:cs="Times New Roman"/>
          <w:sz w:val="28"/>
          <w:szCs w:val="28"/>
        </w:rPr>
        <w:t>проводити</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коригуючі</w:t>
      </w:r>
      <w:proofErr w:type="spellEnd"/>
      <w:r w:rsidRPr="000C3955">
        <w:rPr>
          <w:rFonts w:ascii="Times New Roman" w:hAnsi="Times New Roman" w:cs="Times New Roman"/>
          <w:sz w:val="28"/>
          <w:szCs w:val="28"/>
        </w:rPr>
        <w:t xml:space="preserve"> заходи.</w:t>
      </w:r>
    </w:p>
    <w:p w:rsidR="000C3955" w:rsidRDefault="000C3955" w:rsidP="000C3955">
      <w:pPr>
        <w:spacing w:after="0"/>
        <w:jc w:val="both"/>
        <w:rPr>
          <w:rFonts w:ascii="Times New Roman" w:hAnsi="Times New Roman" w:cs="Times New Roman"/>
          <w:sz w:val="28"/>
          <w:szCs w:val="28"/>
        </w:rPr>
      </w:pPr>
      <w:r w:rsidRPr="000C3955">
        <w:rPr>
          <w:rFonts w:ascii="Times New Roman" w:hAnsi="Times New Roman" w:cs="Times New Roman"/>
          <w:i/>
          <w:sz w:val="28"/>
          <w:szCs w:val="28"/>
        </w:rPr>
        <w:t xml:space="preserve"> </w:t>
      </w:r>
      <w:r w:rsidRPr="000C3955">
        <w:rPr>
          <w:rFonts w:ascii="Times New Roman" w:hAnsi="Times New Roman" w:cs="Times New Roman"/>
          <w:i/>
          <w:sz w:val="28"/>
          <w:szCs w:val="28"/>
        </w:rPr>
        <w:sym w:font="Symbol" w:char="F02D"/>
      </w:r>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створення</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необхідних</w:t>
      </w:r>
      <w:proofErr w:type="spellEnd"/>
      <w:r w:rsidRPr="000C3955">
        <w:rPr>
          <w:rFonts w:ascii="Times New Roman" w:hAnsi="Times New Roman" w:cs="Times New Roman"/>
          <w:i/>
          <w:sz w:val="28"/>
          <w:szCs w:val="28"/>
        </w:rPr>
        <w:t xml:space="preserve"> умов для </w:t>
      </w:r>
      <w:proofErr w:type="spellStart"/>
      <w:r w:rsidRPr="000C3955">
        <w:rPr>
          <w:rFonts w:ascii="Times New Roman" w:hAnsi="Times New Roman" w:cs="Times New Roman"/>
          <w:i/>
          <w:sz w:val="28"/>
          <w:szCs w:val="28"/>
        </w:rPr>
        <w:t>підвищення</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фахового</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кваліфікаційного</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рівня</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педагогічних</w:t>
      </w:r>
      <w:proofErr w:type="spellEnd"/>
      <w:r w:rsidRPr="000C3955">
        <w:rPr>
          <w:rFonts w:ascii="Times New Roman" w:hAnsi="Times New Roman" w:cs="Times New Roman"/>
          <w:i/>
          <w:sz w:val="28"/>
          <w:szCs w:val="28"/>
        </w:rPr>
        <w:t xml:space="preserve"> </w:t>
      </w:r>
      <w:proofErr w:type="spellStart"/>
      <w:r w:rsidRPr="000C3955">
        <w:rPr>
          <w:rFonts w:ascii="Times New Roman" w:hAnsi="Times New Roman" w:cs="Times New Roman"/>
          <w:i/>
          <w:sz w:val="28"/>
          <w:szCs w:val="28"/>
        </w:rPr>
        <w:t>працівників</w:t>
      </w:r>
      <w:proofErr w:type="spellEnd"/>
      <w:r w:rsidRPr="000C3955">
        <w:rPr>
          <w:rFonts w:ascii="Times New Roman" w:hAnsi="Times New Roman" w:cs="Times New Roman"/>
          <w:sz w:val="28"/>
          <w:szCs w:val="28"/>
        </w:rPr>
        <w:t xml:space="preserve">; </w:t>
      </w:r>
    </w:p>
    <w:p w:rsidR="000C3955" w:rsidRPr="005A2D28" w:rsidRDefault="000C3955" w:rsidP="000C395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A2D28">
        <w:rPr>
          <w:rFonts w:ascii="Times New Roman" w:hAnsi="Times New Roman" w:cs="Times New Roman"/>
          <w:sz w:val="28"/>
          <w:szCs w:val="28"/>
          <w:lang w:val="uk-UA"/>
        </w:rPr>
        <w:t>Підвищення фахового та кваліфікаційного рівня педагогів, їх професійної майстерності відбувається завдяки системі методичної роботи в закладі, навчанню на курсах підвищення кваліфікації як очно, так і на різних онлайн-платформах, самоосвіті педагогічних працівників, через обмін досвідом на рівні закладу (проведення семінарів, майстер-класів, тренінгів, практичних занять з опанування цифрових інструментів тощо), через відвідування педагогами заходів з професійного розвитку за межами закладу.</w:t>
      </w:r>
    </w:p>
    <w:p w:rsidR="00E07C6E" w:rsidRDefault="000C3955" w:rsidP="000C3955">
      <w:pPr>
        <w:spacing w:after="0"/>
        <w:jc w:val="both"/>
        <w:rPr>
          <w:rFonts w:ascii="Times New Roman" w:hAnsi="Times New Roman" w:cs="Times New Roman"/>
          <w:sz w:val="28"/>
          <w:szCs w:val="28"/>
        </w:rPr>
      </w:pPr>
      <w:r w:rsidRPr="005A2D28">
        <w:rPr>
          <w:rFonts w:ascii="Times New Roman" w:hAnsi="Times New Roman" w:cs="Times New Roman"/>
          <w:sz w:val="28"/>
          <w:szCs w:val="28"/>
          <w:lang w:val="uk-UA"/>
        </w:rPr>
        <w:t xml:space="preserve"> </w:t>
      </w:r>
      <w:proofErr w:type="spellStart"/>
      <w:r w:rsidRPr="000C3955">
        <w:rPr>
          <w:rFonts w:ascii="Times New Roman" w:hAnsi="Times New Roman" w:cs="Times New Roman"/>
          <w:sz w:val="28"/>
          <w:szCs w:val="28"/>
        </w:rPr>
        <w:t>Освітня</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програма</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передбачає</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досягнення</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учнями</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результатів</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навчання</w:t>
      </w:r>
      <w:proofErr w:type="spellEnd"/>
      <w:r w:rsidRPr="000C3955">
        <w:rPr>
          <w:rFonts w:ascii="Times New Roman" w:hAnsi="Times New Roman" w:cs="Times New Roman"/>
          <w:sz w:val="28"/>
          <w:szCs w:val="28"/>
        </w:rPr>
        <w:t xml:space="preserve"> (компетентностей), </w:t>
      </w:r>
      <w:proofErr w:type="spellStart"/>
      <w:r w:rsidRPr="000C3955">
        <w:rPr>
          <w:rFonts w:ascii="Times New Roman" w:hAnsi="Times New Roman" w:cs="Times New Roman"/>
          <w:sz w:val="28"/>
          <w:szCs w:val="28"/>
        </w:rPr>
        <w:t>визначених</w:t>
      </w:r>
      <w:proofErr w:type="spellEnd"/>
      <w:r w:rsidRPr="000C3955">
        <w:rPr>
          <w:rFonts w:ascii="Times New Roman" w:hAnsi="Times New Roman" w:cs="Times New Roman"/>
          <w:sz w:val="28"/>
          <w:szCs w:val="28"/>
        </w:rPr>
        <w:t xml:space="preserve"> </w:t>
      </w:r>
      <w:proofErr w:type="spellStart"/>
      <w:r w:rsidRPr="000C3955">
        <w:rPr>
          <w:rFonts w:ascii="Times New Roman" w:hAnsi="Times New Roman" w:cs="Times New Roman"/>
          <w:sz w:val="28"/>
          <w:szCs w:val="28"/>
        </w:rPr>
        <w:t>Державним</w:t>
      </w:r>
      <w:proofErr w:type="spellEnd"/>
      <w:r w:rsidRPr="000C3955">
        <w:rPr>
          <w:rFonts w:ascii="Times New Roman" w:hAnsi="Times New Roman" w:cs="Times New Roman"/>
          <w:sz w:val="28"/>
          <w:szCs w:val="28"/>
        </w:rPr>
        <w:t xml:space="preserve"> стандартом.</w:t>
      </w:r>
    </w:p>
    <w:p w:rsidR="00E07C6E" w:rsidRPr="00E07C6E" w:rsidRDefault="00E07C6E" w:rsidP="00E07C6E">
      <w:pPr>
        <w:spacing w:after="0" w:line="240" w:lineRule="auto"/>
        <w:jc w:val="center"/>
        <w:rPr>
          <w:rFonts w:ascii="Calibri" w:eastAsia="Times New Roman" w:hAnsi="Calibri" w:cs="Calibri"/>
          <w:sz w:val="28"/>
          <w:szCs w:val="28"/>
          <w:lang w:eastAsia="ru-RU"/>
        </w:rPr>
      </w:pPr>
      <w:r w:rsidRPr="00E07C6E">
        <w:rPr>
          <w:rFonts w:ascii="Times New Roman" w:eastAsia="Times New Roman" w:hAnsi="Times New Roman" w:cs="Times New Roman"/>
          <w:b/>
          <w:bCs/>
          <w:sz w:val="28"/>
          <w:szCs w:val="28"/>
          <w:lang w:eastAsia="ru-RU"/>
        </w:rPr>
        <w:t xml:space="preserve">Структура </w:t>
      </w:r>
      <w:proofErr w:type="spellStart"/>
      <w:r w:rsidRPr="00E07C6E">
        <w:rPr>
          <w:rFonts w:ascii="Times New Roman" w:eastAsia="Times New Roman" w:hAnsi="Times New Roman" w:cs="Times New Roman"/>
          <w:b/>
          <w:bCs/>
          <w:sz w:val="28"/>
          <w:szCs w:val="28"/>
          <w:lang w:eastAsia="ru-RU"/>
        </w:rPr>
        <w:t>навчального</w:t>
      </w:r>
      <w:proofErr w:type="spellEnd"/>
      <w:r w:rsidRPr="00E07C6E">
        <w:rPr>
          <w:rFonts w:ascii="Times New Roman" w:eastAsia="Times New Roman" w:hAnsi="Times New Roman" w:cs="Times New Roman"/>
          <w:b/>
          <w:bCs/>
          <w:sz w:val="28"/>
          <w:szCs w:val="28"/>
          <w:lang w:eastAsia="ru-RU"/>
        </w:rPr>
        <w:t xml:space="preserve"> року</w:t>
      </w:r>
    </w:p>
    <w:p w:rsidR="00E07C6E" w:rsidRPr="00E07C6E" w:rsidRDefault="00E07C6E" w:rsidP="00E07C6E">
      <w:pPr>
        <w:spacing w:after="0" w:line="240" w:lineRule="auto"/>
        <w:jc w:val="both"/>
        <w:rPr>
          <w:rFonts w:ascii="Calibri" w:eastAsia="Times New Roman" w:hAnsi="Calibri" w:cs="Calibri"/>
          <w:sz w:val="28"/>
          <w:szCs w:val="28"/>
          <w:lang w:eastAsia="ru-RU"/>
        </w:rPr>
      </w:pPr>
      <w:r w:rsidRPr="00E07C6E">
        <w:rPr>
          <w:rFonts w:ascii="Times New Roman" w:eastAsia="Times New Roman" w:hAnsi="Times New Roman" w:cs="Times New Roman"/>
          <w:sz w:val="28"/>
          <w:szCs w:val="28"/>
          <w:lang w:eastAsia="ru-RU"/>
        </w:rPr>
        <w:t>        </w:t>
      </w:r>
      <w:proofErr w:type="spellStart"/>
      <w:r w:rsidRPr="00E07C6E">
        <w:rPr>
          <w:rFonts w:ascii="Times New Roman" w:eastAsia="Times New Roman" w:hAnsi="Times New Roman" w:cs="Times New Roman"/>
          <w:sz w:val="28"/>
          <w:szCs w:val="28"/>
          <w:lang w:eastAsia="ru-RU"/>
        </w:rPr>
        <w:t>Під</w:t>
      </w:r>
      <w:proofErr w:type="spellEnd"/>
      <w:r w:rsidRPr="00E07C6E">
        <w:rPr>
          <w:rFonts w:ascii="Times New Roman" w:eastAsia="Times New Roman" w:hAnsi="Times New Roman" w:cs="Times New Roman"/>
          <w:sz w:val="28"/>
          <w:szCs w:val="28"/>
          <w:lang w:eastAsia="ru-RU"/>
        </w:rPr>
        <w:t xml:space="preserve"> час </w:t>
      </w:r>
      <w:proofErr w:type="spellStart"/>
      <w:r w:rsidRPr="00E07C6E">
        <w:rPr>
          <w:rFonts w:ascii="Times New Roman" w:eastAsia="Times New Roman" w:hAnsi="Times New Roman" w:cs="Times New Roman"/>
          <w:sz w:val="28"/>
          <w:szCs w:val="28"/>
          <w:lang w:eastAsia="ru-RU"/>
        </w:rPr>
        <w:t>дії</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воєнного</w:t>
      </w:r>
      <w:proofErr w:type="spellEnd"/>
      <w:r w:rsidRPr="00E07C6E">
        <w:rPr>
          <w:rFonts w:ascii="Times New Roman" w:eastAsia="Times New Roman" w:hAnsi="Times New Roman" w:cs="Times New Roman"/>
          <w:sz w:val="28"/>
          <w:szCs w:val="28"/>
          <w:lang w:eastAsia="ru-RU"/>
        </w:rPr>
        <w:t xml:space="preserve"> стану </w:t>
      </w:r>
      <w:proofErr w:type="spellStart"/>
      <w:r w:rsidRPr="00E07C6E">
        <w:rPr>
          <w:rFonts w:ascii="Times New Roman" w:eastAsia="Times New Roman" w:hAnsi="Times New Roman" w:cs="Times New Roman"/>
          <w:sz w:val="28"/>
          <w:szCs w:val="28"/>
          <w:lang w:eastAsia="ru-RU"/>
        </w:rPr>
        <w:t>зупиняється</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дія</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положень</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частини</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третьої</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статті</w:t>
      </w:r>
      <w:proofErr w:type="spellEnd"/>
      <w:r w:rsidRPr="00E07C6E">
        <w:rPr>
          <w:rFonts w:ascii="Times New Roman" w:eastAsia="Times New Roman" w:hAnsi="Times New Roman" w:cs="Times New Roman"/>
          <w:sz w:val="28"/>
          <w:szCs w:val="28"/>
          <w:lang w:eastAsia="ru-RU"/>
        </w:rPr>
        <w:t xml:space="preserve"> 10, </w:t>
      </w:r>
      <w:proofErr w:type="spellStart"/>
      <w:r w:rsidRPr="00E07C6E">
        <w:rPr>
          <w:rFonts w:ascii="Times New Roman" w:eastAsia="Times New Roman" w:hAnsi="Times New Roman" w:cs="Times New Roman"/>
          <w:sz w:val="28"/>
          <w:szCs w:val="28"/>
          <w:lang w:eastAsia="ru-RU"/>
        </w:rPr>
        <w:t>що</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освітній</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процес</w:t>
      </w:r>
      <w:proofErr w:type="spellEnd"/>
      <w:r w:rsidRPr="00E07C6E">
        <w:rPr>
          <w:rFonts w:ascii="Times New Roman" w:eastAsia="Times New Roman" w:hAnsi="Times New Roman" w:cs="Times New Roman"/>
          <w:sz w:val="28"/>
          <w:szCs w:val="28"/>
          <w:lang w:eastAsia="ru-RU"/>
        </w:rPr>
        <w:t xml:space="preserve"> </w:t>
      </w:r>
      <w:proofErr w:type="gramStart"/>
      <w:r w:rsidRPr="00E07C6E">
        <w:rPr>
          <w:rFonts w:ascii="Times New Roman" w:eastAsia="Times New Roman" w:hAnsi="Times New Roman" w:cs="Times New Roman"/>
          <w:sz w:val="28"/>
          <w:szCs w:val="28"/>
          <w:lang w:eastAsia="ru-RU"/>
        </w:rPr>
        <w:t>у закладах</w:t>
      </w:r>
      <w:proofErr w:type="gram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загальної</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середньої</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освіти</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організовується</w:t>
      </w:r>
      <w:proofErr w:type="spellEnd"/>
      <w:r w:rsidRPr="00E07C6E">
        <w:rPr>
          <w:rFonts w:ascii="Times New Roman" w:eastAsia="Times New Roman" w:hAnsi="Times New Roman" w:cs="Times New Roman"/>
          <w:sz w:val="28"/>
          <w:szCs w:val="28"/>
          <w:lang w:eastAsia="ru-RU"/>
        </w:rPr>
        <w:t xml:space="preserve"> в межах </w:t>
      </w:r>
      <w:proofErr w:type="spellStart"/>
      <w:r w:rsidRPr="00E07C6E">
        <w:rPr>
          <w:rFonts w:ascii="Times New Roman" w:eastAsia="Times New Roman" w:hAnsi="Times New Roman" w:cs="Times New Roman"/>
          <w:sz w:val="28"/>
          <w:szCs w:val="28"/>
          <w:lang w:eastAsia="ru-RU"/>
        </w:rPr>
        <w:t>навчального</w:t>
      </w:r>
      <w:proofErr w:type="spellEnd"/>
      <w:r w:rsidRPr="00E07C6E">
        <w:rPr>
          <w:rFonts w:ascii="Times New Roman" w:eastAsia="Times New Roman" w:hAnsi="Times New Roman" w:cs="Times New Roman"/>
          <w:sz w:val="28"/>
          <w:szCs w:val="28"/>
          <w:lang w:eastAsia="ru-RU"/>
        </w:rPr>
        <w:t xml:space="preserve"> року, </w:t>
      </w:r>
      <w:proofErr w:type="spellStart"/>
      <w:r w:rsidRPr="00E07C6E">
        <w:rPr>
          <w:rFonts w:ascii="Times New Roman" w:eastAsia="Times New Roman" w:hAnsi="Times New Roman" w:cs="Times New Roman"/>
          <w:sz w:val="28"/>
          <w:szCs w:val="28"/>
          <w:lang w:eastAsia="ru-RU"/>
        </w:rPr>
        <w:t>що</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розпочинається</w:t>
      </w:r>
      <w:proofErr w:type="spellEnd"/>
      <w:r w:rsidRPr="00E07C6E">
        <w:rPr>
          <w:rFonts w:ascii="Times New Roman" w:eastAsia="Times New Roman" w:hAnsi="Times New Roman" w:cs="Times New Roman"/>
          <w:sz w:val="28"/>
          <w:szCs w:val="28"/>
          <w:lang w:eastAsia="ru-RU"/>
        </w:rPr>
        <w:t xml:space="preserve"> у День </w:t>
      </w:r>
      <w:proofErr w:type="spellStart"/>
      <w:r w:rsidRPr="00E07C6E">
        <w:rPr>
          <w:rFonts w:ascii="Times New Roman" w:eastAsia="Times New Roman" w:hAnsi="Times New Roman" w:cs="Times New Roman"/>
          <w:sz w:val="28"/>
          <w:szCs w:val="28"/>
          <w:lang w:eastAsia="ru-RU"/>
        </w:rPr>
        <w:t>знань</w:t>
      </w:r>
      <w:proofErr w:type="spellEnd"/>
      <w:r w:rsidRPr="00E07C6E">
        <w:rPr>
          <w:rFonts w:ascii="Times New Roman" w:eastAsia="Times New Roman" w:hAnsi="Times New Roman" w:cs="Times New Roman"/>
          <w:sz w:val="28"/>
          <w:szCs w:val="28"/>
          <w:lang w:eastAsia="ru-RU"/>
        </w:rPr>
        <w:t xml:space="preserve"> - 1 вересня, </w:t>
      </w:r>
      <w:proofErr w:type="spellStart"/>
      <w:r w:rsidRPr="00E07C6E">
        <w:rPr>
          <w:rFonts w:ascii="Times New Roman" w:eastAsia="Times New Roman" w:hAnsi="Times New Roman" w:cs="Times New Roman"/>
          <w:sz w:val="28"/>
          <w:szCs w:val="28"/>
          <w:lang w:eastAsia="ru-RU"/>
        </w:rPr>
        <w:t>триває</w:t>
      </w:r>
      <w:proofErr w:type="spellEnd"/>
      <w:r w:rsidRPr="00E07C6E">
        <w:rPr>
          <w:rFonts w:ascii="Times New Roman" w:eastAsia="Times New Roman" w:hAnsi="Times New Roman" w:cs="Times New Roman"/>
          <w:sz w:val="28"/>
          <w:szCs w:val="28"/>
          <w:lang w:eastAsia="ru-RU"/>
        </w:rPr>
        <w:t xml:space="preserve"> не </w:t>
      </w:r>
      <w:proofErr w:type="spellStart"/>
      <w:r w:rsidRPr="00E07C6E">
        <w:rPr>
          <w:rFonts w:ascii="Times New Roman" w:eastAsia="Times New Roman" w:hAnsi="Times New Roman" w:cs="Times New Roman"/>
          <w:sz w:val="28"/>
          <w:szCs w:val="28"/>
          <w:lang w:eastAsia="ru-RU"/>
        </w:rPr>
        <w:t>менше</w:t>
      </w:r>
      <w:proofErr w:type="spellEnd"/>
      <w:r w:rsidRPr="00E07C6E">
        <w:rPr>
          <w:rFonts w:ascii="Times New Roman" w:eastAsia="Times New Roman" w:hAnsi="Times New Roman" w:cs="Times New Roman"/>
          <w:sz w:val="28"/>
          <w:szCs w:val="28"/>
          <w:lang w:eastAsia="ru-RU"/>
        </w:rPr>
        <w:t xml:space="preserve"> 175 </w:t>
      </w:r>
      <w:proofErr w:type="spellStart"/>
      <w:r w:rsidRPr="00E07C6E">
        <w:rPr>
          <w:rFonts w:ascii="Times New Roman" w:eastAsia="Times New Roman" w:hAnsi="Times New Roman" w:cs="Times New Roman"/>
          <w:sz w:val="28"/>
          <w:szCs w:val="28"/>
          <w:lang w:eastAsia="ru-RU"/>
        </w:rPr>
        <w:t>навчальних</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днів</w:t>
      </w:r>
      <w:proofErr w:type="spellEnd"/>
      <w:r w:rsidRPr="00E07C6E">
        <w:rPr>
          <w:rFonts w:ascii="Times New Roman" w:eastAsia="Times New Roman" w:hAnsi="Times New Roman" w:cs="Times New Roman"/>
          <w:sz w:val="28"/>
          <w:szCs w:val="28"/>
          <w:lang w:eastAsia="ru-RU"/>
        </w:rPr>
        <w:t xml:space="preserve"> і </w:t>
      </w:r>
      <w:proofErr w:type="spellStart"/>
      <w:r w:rsidRPr="00E07C6E">
        <w:rPr>
          <w:rFonts w:ascii="Times New Roman" w:eastAsia="Times New Roman" w:hAnsi="Times New Roman" w:cs="Times New Roman"/>
          <w:sz w:val="28"/>
          <w:szCs w:val="28"/>
          <w:lang w:eastAsia="ru-RU"/>
        </w:rPr>
        <w:t>закінчується</w:t>
      </w:r>
      <w:proofErr w:type="spellEnd"/>
      <w:r w:rsidRPr="00E07C6E">
        <w:rPr>
          <w:rFonts w:ascii="Times New Roman" w:eastAsia="Times New Roman" w:hAnsi="Times New Roman" w:cs="Times New Roman"/>
          <w:sz w:val="28"/>
          <w:szCs w:val="28"/>
          <w:lang w:eastAsia="ru-RU"/>
        </w:rPr>
        <w:t xml:space="preserve"> не </w:t>
      </w:r>
      <w:proofErr w:type="spellStart"/>
      <w:r w:rsidRPr="00E07C6E">
        <w:rPr>
          <w:rFonts w:ascii="Times New Roman" w:eastAsia="Times New Roman" w:hAnsi="Times New Roman" w:cs="Times New Roman"/>
          <w:sz w:val="28"/>
          <w:szCs w:val="28"/>
          <w:lang w:eastAsia="ru-RU"/>
        </w:rPr>
        <w:t>пізніше</w:t>
      </w:r>
      <w:proofErr w:type="spellEnd"/>
      <w:r w:rsidRPr="00E07C6E">
        <w:rPr>
          <w:rFonts w:ascii="Times New Roman" w:eastAsia="Times New Roman" w:hAnsi="Times New Roman" w:cs="Times New Roman"/>
          <w:sz w:val="28"/>
          <w:szCs w:val="28"/>
          <w:lang w:eastAsia="ru-RU"/>
        </w:rPr>
        <w:t xml:space="preserve"> 1 липня </w:t>
      </w:r>
      <w:proofErr w:type="spellStart"/>
      <w:r w:rsidRPr="00E07C6E">
        <w:rPr>
          <w:rFonts w:ascii="Times New Roman" w:eastAsia="Times New Roman" w:hAnsi="Times New Roman" w:cs="Times New Roman"/>
          <w:sz w:val="28"/>
          <w:szCs w:val="28"/>
          <w:lang w:eastAsia="ru-RU"/>
        </w:rPr>
        <w:t>наступного</w:t>
      </w:r>
      <w:proofErr w:type="spellEnd"/>
      <w:r w:rsidRPr="00E07C6E">
        <w:rPr>
          <w:rFonts w:ascii="Times New Roman" w:eastAsia="Times New Roman" w:hAnsi="Times New Roman" w:cs="Times New Roman"/>
          <w:sz w:val="28"/>
          <w:szCs w:val="28"/>
          <w:lang w:eastAsia="ru-RU"/>
        </w:rPr>
        <w:t xml:space="preserve"> року. </w:t>
      </w:r>
      <w:proofErr w:type="spellStart"/>
      <w:r w:rsidRPr="00E07C6E">
        <w:rPr>
          <w:rFonts w:ascii="Times New Roman" w:eastAsia="Times New Roman" w:hAnsi="Times New Roman" w:cs="Times New Roman"/>
          <w:sz w:val="28"/>
          <w:szCs w:val="28"/>
          <w:lang w:eastAsia="ru-RU"/>
        </w:rPr>
        <w:t>Якщо</w:t>
      </w:r>
      <w:proofErr w:type="spellEnd"/>
      <w:r w:rsidRPr="00E07C6E">
        <w:rPr>
          <w:rFonts w:ascii="Times New Roman" w:eastAsia="Times New Roman" w:hAnsi="Times New Roman" w:cs="Times New Roman"/>
          <w:sz w:val="28"/>
          <w:szCs w:val="28"/>
          <w:lang w:eastAsia="ru-RU"/>
        </w:rPr>
        <w:t xml:space="preserve"> 1 вересня </w:t>
      </w:r>
      <w:proofErr w:type="spellStart"/>
      <w:r w:rsidRPr="00E07C6E">
        <w:rPr>
          <w:rFonts w:ascii="Times New Roman" w:eastAsia="Times New Roman" w:hAnsi="Times New Roman" w:cs="Times New Roman"/>
          <w:sz w:val="28"/>
          <w:szCs w:val="28"/>
          <w:lang w:eastAsia="ru-RU"/>
        </w:rPr>
        <w:t>припадає</w:t>
      </w:r>
      <w:proofErr w:type="spellEnd"/>
      <w:r w:rsidRPr="00E07C6E">
        <w:rPr>
          <w:rFonts w:ascii="Times New Roman" w:eastAsia="Times New Roman" w:hAnsi="Times New Roman" w:cs="Times New Roman"/>
          <w:sz w:val="28"/>
          <w:szCs w:val="28"/>
          <w:lang w:eastAsia="ru-RU"/>
        </w:rPr>
        <w:t xml:space="preserve"> на </w:t>
      </w:r>
      <w:proofErr w:type="spellStart"/>
      <w:r w:rsidRPr="00E07C6E">
        <w:rPr>
          <w:rFonts w:ascii="Times New Roman" w:eastAsia="Times New Roman" w:hAnsi="Times New Roman" w:cs="Times New Roman"/>
          <w:sz w:val="28"/>
          <w:szCs w:val="28"/>
          <w:lang w:eastAsia="ru-RU"/>
        </w:rPr>
        <w:t>вихідний</w:t>
      </w:r>
      <w:proofErr w:type="spellEnd"/>
      <w:r w:rsidRPr="00E07C6E">
        <w:rPr>
          <w:rFonts w:ascii="Times New Roman" w:eastAsia="Times New Roman" w:hAnsi="Times New Roman" w:cs="Times New Roman"/>
          <w:sz w:val="28"/>
          <w:szCs w:val="28"/>
          <w:lang w:eastAsia="ru-RU"/>
        </w:rPr>
        <w:t xml:space="preserve"> день, </w:t>
      </w:r>
      <w:proofErr w:type="spellStart"/>
      <w:r w:rsidRPr="00E07C6E">
        <w:rPr>
          <w:rFonts w:ascii="Times New Roman" w:eastAsia="Times New Roman" w:hAnsi="Times New Roman" w:cs="Times New Roman"/>
          <w:sz w:val="28"/>
          <w:szCs w:val="28"/>
          <w:lang w:eastAsia="ru-RU"/>
        </w:rPr>
        <w:t>навчальний</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рік</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розпочинається</w:t>
      </w:r>
      <w:proofErr w:type="spellEnd"/>
      <w:r w:rsidRPr="00E07C6E">
        <w:rPr>
          <w:rFonts w:ascii="Times New Roman" w:eastAsia="Times New Roman" w:hAnsi="Times New Roman" w:cs="Times New Roman"/>
          <w:sz w:val="28"/>
          <w:szCs w:val="28"/>
          <w:lang w:eastAsia="ru-RU"/>
        </w:rPr>
        <w:t xml:space="preserve"> у перший за ним </w:t>
      </w:r>
      <w:proofErr w:type="spellStart"/>
      <w:r w:rsidRPr="00E07C6E">
        <w:rPr>
          <w:rFonts w:ascii="Times New Roman" w:eastAsia="Times New Roman" w:hAnsi="Times New Roman" w:cs="Times New Roman"/>
          <w:sz w:val="28"/>
          <w:szCs w:val="28"/>
          <w:lang w:eastAsia="ru-RU"/>
        </w:rPr>
        <w:t>робочий</w:t>
      </w:r>
      <w:proofErr w:type="spellEnd"/>
      <w:r w:rsidRPr="00E07C6E">
        <w:rPr>
          <w:rFonts w:ascii="Times New Roman" w:eastAsia="Times New Roman" w:hAnsi="Times New Roman" w:cs="Times New Roman"/>
          <w:sz w:val="28"/>
          <w:szCs w:val="28"/>
          <w:lang w:eastAsia="ru-RU"/>
        </w:rPr>
        <w:t xml:space="preserve"> день. </w:t>
      </w:r>
      <w:proofErr w:type="spellStart"/>
      <w:r w:rsidRPr="00E07C6E">
        <w:rPr>
          <w:rFonts w:ascii="Times New Roman" w:eastAsia="Times New Roman" w:hAnsi="Times New Roman" w:cs="Times New Roman"/>
          <w:sz w:val="28"/>
          <w:szCs w:val="28"/>
          <w:lang w:eastAsia="ru-RU"/>
        </w:rPr>
        <w:t>Освітній</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процес</w:t>
      </w:r>
      <w:proofErr w:type="spellEnd"/>
      <w:r w:rsidRPr="00E07C6E">
        <w:rPr>
          <w:rFonts w:ascii="Times New Roman" w:eastAsia="Times New Roman" w:hAnsi="Times New Roman" w:cs="Times New Roman"/>
          <w:sz w:val="28"/>
          <w:szCs w:val="28"/>
          <w:lang w:eastAsia="ru-RU"/>
        </w:rPr>
        <w:t xml:space="preserve"> у </w:t>
      </w:r>
      <w:proofErr w:type="spellStart"/>
      <w:r w:rsidRPr="00E07C6E">
        <w:rPr>
          <w:rFonts w:ascii="Times New Roman" w:eastAsia="Times New Roman" w:hAnsi="Times New Roman" w:cs="Times New Roman"/>
          <w:sz w:val="28"/>
          <w:szCs w:val="28"/>
          <w:lang w:eastAsia="ru-RU"/>
        </w:rPr>
        <w:t>закладі</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організовується</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відповідно</w:t>
      </w:r>
      <w:proofErr w:type="spellEnd"/>
      <w:r w:rsidRPr="00E07C6E">
        <w:rPr>
          <w:rFonts w:ascii="Times New Roman" w:eastAsia="Times New Roman" w:hAnsi="Times New Roman" w:cs="Times New Roman"/>
          <w:sz w:val="28"/>
          <w:szCs w:val="28"/>
          <w:lang w:eastAsia="ru-RU"/>
        </w:rPr>
        <w:t xml:space="preserve"> до Постанови </w:t>
      </w:r>
      <w:proofErr w:type="spellStart"/>
      <w:r w:rsidRPr="00E07C6E">
        <w:rPr>
          <w:rFonts w:ascii="Times New Roman" w:eastAsia="Times New Roman" w:hAnsi="Times New Roman" w:cs="Times New Roman"/>
          <w:sz w:val="28"/>
          <w:szCs w:val="28"/>
          <w:lang w:eastAsia="ru-RU"/>
        </w:rPr>
        <w:t>Кабінету</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Міністрів</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України</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від</w:t>
      </w:r>
      <w:proofErr w:type="spellEnd"/>
      <w:r w:rsidRPr="00E07C6E">
        <w:rPr>
          <w:rFonts w:ascii="Times New Roman" w:eastAsia="Times New Roman" w:hAnsi="Times New Roman" w:cs="Times New Roman"/>
          <w:sz w:val="28"/>
          <w:szCs w:val="28"/>
          <w:lang w:eastAsia="ru-RU"/>
        </w:rPr>
        <w:t xml:space="preserve"> 28.07.2023 №782 та </w:t>
      </w:r>
      <w:proofErr w:type="spellStart"/>
      <w:r w:rsidRPr="00E07C6E">
        <w:rPr>
          <w:rFonts w:ascii="Times New Roman" w:eastAsia="Times New Roman" w:hAnsi="Times New Roman" w:cs="Times New Roman"/>
          <w:sz w:val="28"/>
          <w:szCs w:val="28"/>
          <w:lang w:eastAsia="ru-RU"/>
        </w:rPr>
        <w:t>триває</w:t>
      </w:r>
      <w:proofErr w:type="spellEnd"/>
      <w:r w:rsidRPr="00E07C6E">
        <w:rPr>
          <w:rFonts w:ascii="Times New Roman" w:eastAsia="Times New Roman" w:hAnsi="Times New Roman" w:cs="Times New Roman"/>
          <w:sz w:val="28"/>
          <w:szCs w:val="28"/>
          <w:lang w:eastAsia="ru-RU"/>
        </w:rPr>
        <w:t xml:space="preserve"> з 1 вересня по 28 червня. </w:t>
      </w:r>
      <w:proofErr w:type="spellStart"/>
      <w:r w:rsidRPr="00E07C6E">
        <w:rPr>
          <w:rFonts w:ascii="Times New Roman" w:eastAsia="Times New Roman" w:hAnsi="Times New Roman" w:cs="Times New Roman"/>
          <w:sz w:val="28"/>
          <w:szCs w:val="28"/>
          <w:lang w:eastAsia="ru-RU"/>
        </w:rPr>
        <w:t>Тривалість</w:t>
      </w:r>
      <w:proofErr w:type="spellEnd"/>
      <w:r w:rsidRPr="00E07C6E">
        <w:rPr>
          <w:rFonts w:ascii="Times New Roman" w:eastAsia="Times New Roman" w:hAnsi="Times New Roman" w:cs="Times New Roman"/>
          <w:sz w:val="28"/>
          <w:szCs w:val="28"/>
          <w:lang w:eastAsia="ru-RU"/>
        </w:rPr>
        <w:t xml:space="preserve"> та структура </w:t>
      </w:r>
      <w:proofErr w:type="spellStart"/>
      <w:r w:rsidRPr="00E07C6E">
        <w:rPr>
          <w:rFonts w:ascii="Times New Roman" w:eastAsia="Times New Roman" w:hAnsi="Times New Roman" w:cs="Times New Roman"/>
          <w:sz w:val="28"/>
          <w:szCs w:val="28"/>
          <w:lang w:eastAsia="ru-RU"/>
        </w:rPr>
        <w:t>навчального</w:t>
      </w:r>
      <w:proofErr w:type="spellEnd"/>
      <w:r w:rsidRPr="00E07C6E">
        <w:rPr>
          <w:rFonts w:ascii="Times New Roman" w:eastAsia="Times New Roman" w:hAnsi="Times New Roman" w:cs="Times New Roman"/>
          <w:sz w:val="28"/>
          <w:szCs w:val="28"/>
          <w:lang w:eastAsia="ru-RU"/>
        </w:rPr>
        <w:t xml:space="preserve"> року </w:t>
      </w:r>
      <w:proofErr w:type="spellStart"/>
      <w:r w:rsidRPr="00E07C6E">
        <w:rPr>
          <w:rFonts w:ascii="Times New Roman" w:eastAsia="Times New Roman" w:hAnsi="Times New Roman" w:cs="Times New Roman"/>
          <w:sz w:val="28"/>
          <w:szCs w:val="28"/>
          <w:lang w:eastAsia="ru-RU"/>
        </w:rPr>
        <w:t>визначається</w:t>
      </w:r>
      <w:proofErr w:type="spellEnd"/>
      <w:r w:rsidRPr="00E07C6E">
        <w:rPr>
          <w:rFonts w:ascii="Times New Roman" w:eastAsia="Times New Roman" w:hAnsi="Times New Roman" w:cs="Times New Roman"/>
          <w:sz w:val="28"/>
          <w:szCs w:val="28"/>
          <w:lang w:eastAsia="ru-RU"/>
        </w:rPr>
        <w:t xml:space="preserve"> з </w:t>
      </w:r>
      <w:proofErr w:type="spellStart"/>
      <w:r w:rsidRPr="00E07C6E">
        <w:rPr>
          <w:rFonts w:ascii="Times New Roman" w:eastAsia="Times New Roman" w:hAnsi="Times New Roman" w:cs="Times New Roman"/>
          <w:sz w:val="28"/>
          <w:szCs w:val="28"/>
          <w:lang w:eastAsia="ru-RU"/>
        </w:rPr>
        <w:t>урахуванням</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навчального</w:t>
      </w:r>
      <w:proofErr w:type="spellEnd"/>
      <w:r w:rsidRPr="00E07C6E">
        <w:rPr>
          <w:rFonts w:ascii="Times New Roman" w:eastAsia="Times New Roman" w:hAnsi="Times New Roman" w:cs="Times New Roman"/>
          <w:sz w:val="28"/>
          <w:szCs w:val="28"/>
          <w:lang w:eastAsia="ru-RU"/>
        </w:rPr>
        <w:t xml:space="preserve"> часу на </w:t>
      </w:r>
      <w:proofErr w:type="spellStart"/>
      <w:r w:rsidRPr="00E07C6E">
        <w:rPr>
          <w:rFonts w:ascii="Times New Roman" w:eastAsia="Times New Roman" w:hAnsi="Times New Roman" w:cs="Times New Roman"/>
          <w:sz w:val="28"/>
          <w:szCs w:val="28"/>
          <w:lang w:eastAsia="ru-RU"/>
        </w:rPr>
        <w:t>проведення</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державної</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підсумкової</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атестації</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інших</w:t>
      </w:r>
      <w:proofErr w:type="spellEnd"/>
      <w:r w:rsidRPr="00E07C6E">
        <w:rPr>
          <w:rFonts w:ascii="Times New Roman" w:eastAsia="Times New Roman" w:hAnsi="Times New Roman" w:cs="Times New Roman"/>
          <w:sz w:val="28"/>
          <w:szCs w:val="28"/>
          <w:lang w:eastAsia="ru-RU"/>
        </w:rPr>
        <w:t xml:space="preserve"> форм </w:t>
      </w:r>
      <w:proofErr w:type="spellStart"/>
      <w:r w:rsidRPr="00E07C6E">
        <w:rPr>
          <w:rFonts w:ascii="Times New Roman" w:eastAsia="Times New Roman" w:hAnsi="Times New Roman" w:cs="Times New Roman"/>
          <w:sz w:val="28"/>
          <w:szCs w:val="28"/>
          <w:lang w:eastAsia="ru-RU"/>
        </w:rPr>
        <w:t>організації</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освітнього</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процесу</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визначених</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освітньою</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програмою</w:t>
      </w:r>
      <w:proofErr w:type="spellEnd"/>
      <w:r w:rsidRPr="00E07C6E">
        <w:rPr>
          <w:rFonts w:ascii="Times New Roman" w:eastAsia="Times New Roman" w:hAnsi="Times New Roman" w:cs="Times New Roman"/>
          <w:sz w:val="28"/>
          <w:szCs w:val="28"/>
          <w:lang w:eastAsia="ru-RU"/>
        </w:rPr>
        <w:t xml:space="preserve"> закладу.</w:t>
      </w:r>
    </w:p>
    <w:p w:rsidR="00E07C6E" w:rsidRDefault="00E07C6E" w:rsidP="00E07C6E">
      <w:pPr>
        <w:spacing w:after="0" w:line="240" w:lineRule="auto"/>
        <w:jc w:val="both"/>
        <w:rPr>
          <w:rFonts w:ascii="Times New Roman" w:eastAsia="Times New Roman" w:hAnsi="Times New Roman" w:cs="Times New Roman"/>
          <w:sz w:val="28"/>
          <w:szCs w:val="28"/>
          <w:lang w:eastAsia="ru-RU"/>
        </w:rPr>
      </w:pPr>
      <w:proofErr w:type="spellStart"/>
      <w:r w:rsidRPr="00E07C6E">
        <w:rPr>
          <w:rFonts w:ascii="Times New Roman" w:eastAsia="Times New Roman" w:hAnsi="Times New Roman" w:cs="Times New Roman"/>
          <w:sz w:val="28"/>
          <w:szCs w:val="28"/>
          <w:lang w:eastAsia="ru-RU"/>
        </w:rPr>
        <w:t>Навчальні</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заняття</w:t>
      </w:r>
      <w:proofErr w:type="spellEnd"/>
      <w:r w:rsidRPr="00E07C6E">
        <w:rPr>
          <w:rFonts w:ascii="Times New Roman" w:eastAsia="Times New Roman" w:hAnsi="Times New Roman" w:cs="Times New Roman"/>
          <w:sz w:val="28"/>
          <w:szCs w:val="28"/>
          <w:lang w:eastAsia="ru-RU"/>
        </w:rPr>
        <w:t xml:space="preserve"> для </w:t>
      </w:r>
      <w:proofErr w:type="spellStart"/>
      <w:r w:rsidRPr="00E07C6E">
        <w:rPr>
          <w:rFonts w:ascii="Times New Roman" w:eastAsia="Times New Roman" w:hAnsi="Times New Roman" w:cs="Times New Roman"/>
          <w:sz w:val="28"/>
          <w:szCs w:val="28"/>
          <w:lang w:eastAsia="ru-RU"/>
        </w:rPr>
        <w:t>учнів</w:t>
      </w:r>
      <w:proofErr w:type="spellEnd"/>
      <w:r w:rsidRPr="00E07C6E">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11</w:t>
      </w:r>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класів</w:t>
      </w:r>
      <w:proofErr w:type="spellEnd"/>
      <w:r w:rsidRPr="00E07C6E">
        <w:rPr>
          <w:rFonts w:ascii="Times New Roman" w:eastAsia="Times New Roman" w:hAnsi="Times New Roman" w:cs="Times New Roman"/>
          <w:sz w:val="28"/>
          <w:szCs w:val="28"/>
          <w:lang w:eastAsia="ru-RU"/>
        </w:rPr>
        <w:t xml:space="preserve"> </w:t>
      </w:r>
      <w:proofErr w:type="spellStart"/>
      <w:r w:rsidRPr="00E07C6E">
        <w:rPr>
          <w:rFonts w:ascii="Times New Roman" w:eastAsia="Times New Roman" w:hAnsi="Times New Roman" w:cs="Times New Roman"/>
          <w:sz w:val="28"/>
          <w:szCs w:val="28"/>
          <w:lang w:eastAsia="ru-RU"/>
        </w:rPr>
        <w:t>організовуються</w:t>
      </w:r>
      <w:proofErr w:type="spellEnd"/>
      <w:r w:rsidRPr="00E07C6E">
        <w:rPr>
          <w:rFonts w:ascii="Times New Roman" w:eastAsia="Times New Roman" w:hAnsi="Times New Roman" w:cs="Times New Roman"/>
          <w:sz w:val="28"/>
          <w:szCs w:val="28"/>
          <w:lang w:eastAsia="ru-RU"/>
        </w:rPr>
        <w:t xml:space="preserve"> за семестровою системою</w:t>
      </w:r>
      <w:r>
        <w:rPr>
          <w:rFonts w:ascii="Times New Roman" w:eastAsia="Times New Roman" w:hAnsi="Times New Roman" w:cs="Times New Roman"/>
          <w:sz w:val="28"/>
          <w:szCs w:val="28"/>
          <w:lang w:eastAsia="ru-RU"/>
        </w:rPr>
        <w:t>.</w:t>
      </w:r>
    </w:p>
    <w:p w:rsidR="00E07C6E" w:rsidRPr="00EC46B8" w:rsidRDefault="00E07C6E" w:rsidP="00E07C6E">
      <w:pPr>
        <w:spacing w:after="0" w:line="240" w:lineRule="auto"/>
        <w:jc w:val="both"/>
        <w:rPr>
          <w:rFonts w:ascii="Times New Roman" w:eastAsia="Times New Roman" w:hAnsi="Times New Roman" w:cs="Times New Roman"/>
          <w:sz w:val="28"/>
          <w:szCs w:val="28"/>
          <w:lang w:eastAsia="ru-RU"/>
        </w:rPr>
      </w:pPr>
      <w:r w:rsidRPr="00EC46B8">
        <w:rPr>
          <w:rFonts w:ascii="Times New Roman" w:eastAsia="Times New Roman" w:hAnsi="Times New Roman" w:cs="Times New Roman"/>
          <w:sz w:val="28"/>
          <w:szCs w:val="28"/>
          <w:lang w:eastAsia="ru-RU"/>
        </w:rPr>
        <w:t xml:space="preserve">І семестр – з 01 вересня по 22 </w:t>
      </w:r>
      <w:proofErr w:type="spellStart"/>
      <w:r w:rsidRPr="00EC46B8">
        <w:rPr>
          <w:rFonts w:ascii="Times New Roman" w:eastAsia="Times New Roman" w:hAnsi="Times New Roman" w:cs="Times New Roman"/>
          <w:sz w:val="28"/>
          <w:szCs w:val="28"/>
          <w:lang w:eastAsia="ru-RU"/>
        </w:rPr>
        <w:t>грудня</w:t>
      </w:r>
      <w:proofErr w:type="spellEnd"/>
      <w:r w:rsidRPr="00EC46B8">
        <w:rPr>
          <w:rFonts w:ascii="Times New Roman" w:eastAsia="Times New Roman" w:hAnsi="Times New Roman" w:cs="Times New Roman"/>
          <w:sz w:val="28"/>
          <w:szCs w:val="28"/>
          <w:lang w:eastAsia="ru-RU"/>
        </w:rPr>
        <w:t xml:space="preserve"> 2023 року </w:t>
      </w:r>
    </w:p>
    <w:p w:rsidR="00E07C6E" w:rsidRPr="00EC46B8" w:rsidRDefault="00E07C6E" w:rsidP="00E07C6E">
      <w:pPr>
        <w:spacing w:after="0" w:line="240" w:lineRule="auto"/>
        <w:jc w:val="both"/>
        <w:rPr>
          <w:rFonts w:ascii="Times New Roman" w:eastAsia="Times New Roman" w:hAnsi="Times New Roman" w:cs="Times New Roman"/>
          <w:sz w:val="28"/>
          <w:szCs w:val="28"/>
          <w:lang w:eastAsia="ru-RU"/>
        </w:rPr>
      </w:pPr>
      <w:r w:rsidRPr="00EC46B8">
        <w:rPr>
          <w:rFonts w:ascii="Times New Roman" w:eastAsia="Times New Roman" w:hAnsi="Times New Roman" w:cs="Times New Roman"/>
          <w:sz w:val="28"/>
          <w:szCs w:val="28"/>
          <w:lang w:eastAsia="ru-RU"/>
        </w:rPr>
        <w:t xml:space="preserve">ІІ семестр – з 08 </w:t>
      </w:r>
      <w:proofErr w:type="spellStart"/>
      <w:r w:rsidRPr="00EC46B8">
        <w:rPr>
          <w:rFonts w:ascii="Times New Roman" w:eastAsia="Times New Roman" w:hAnsi="Times New Roman" w:cs="Times New Roman"/>
          <w:sz w:val="28"/>
          <w:szCs w:val="28"/>
          <w:lang w:eastAsia="ru-RU"/>
        </w:rPr>
        <w:t>січня</w:t>
      </w:r>
      <w:proofErr w:type="spellEnd"/>
      <w:r w:rsidRPr="00EC46B8">
        <w:rPr>
          <w:rFonts w:ascii="Times New Roman" w:eastAsia="Times New Roman" w:hAnsi="Times New Roman" w:cs="Times New Roman"/>
          <w:sz w:val="28"/>
          <w:szCs w:val="28"/>
          <w:lang w:eastAsia="ru-RU"/>
        </w:rPr>
        <w:t xml:space="preserve"> по 31 </w:t>
      </w:r>
      <w:proofErr w:type="spellStart"/>
      <w:r w:rsidRPr="00EC46B8">
        <w:rPr>
          <w:rFonts w:ascii="Times New Roman" w:eastAsia="Times New Roman" w:hAnsi="Times New Roman" w:cs="Times New Roman"/>
          <w:sz w:val="28"/>
          <w:szCs w:val="28"/>
          <w:lang w:eastAsia="ru-RU"/>
        </w:rPr>
        <w:t>травня</w:t>
      </w:r>
      <w:proofErr w:type="spellEnd"/>
      <w:r w:rsidRPr="00EC46B8">
        <w:rPr>
          <w:rFonts w:ascii="Times New Roman" w:eastAsia="Times New Roman" w:hAnsi="Times New Roman" w:cs="Times New Roman"/>
          <w:sz w:val="28"/>
          <w:szCs w:val="28"/>
          <w:lang w:eastAsia="ru-RU"/>
        </w:rPr>
        <w:t xml:space="preserve"> 2024 року  </w:t>
      </w:r>
    </w:p>
    <w:p w:rsidR="00E07C6E" w:rsidRPr="00EC46B8" w:rsidRDefault="00E07C6E" w:rsidP="00E07C6E">
      <w:pPr>
        <w:spacing w:after="0" w:line="240" w:lineRule="auto"/>
        <w:jc w:val="both"/>
        <w:rPr>
          <w:rFonts w:ascii="Times New Roman" w:eastAsia="Times New Roman" w:hAnsi="Times New Roman" w:cs="Times New Roman"/>
          <w:sz w:val="28"/>
          <w:szCs w:val="28"/>
          <w:lang w:eastAsia="ru-RU"/>
        </w:rPr>
      </w:pPr>
      <w:r w:rsidRPr="00EC46B8">
        <w:rPr>
          <w:rFonts w:ascii="Times New Roman" w:eastAsia="Times New Roman" w:hAnsi="Times New Roman" w:cs="Times New Roman"/>
          <w:sz w:val="28"/>
          <w:szCs w:val="28"/>
          <w:lang w:eastAsia="ru-RU"/>
        </w:rPr>
        <w:t xml:space="preserve">- </w:t>
      </w:r>
      <w:proofErr w:type="spellStart"/>
      <w:proofErr w:type="gramStart"/>
      <w:r w:rsidRPr="00EC46B8">
        <w:rPr>
          <w:rFonts w:ascii="Times New Roman" w:eastAsia="Times New Roman" w:hAnsi="Times New Roman" w:cs="Times New Roman"/>
          <w:sz w:val="28"/>
          <w:szCs w:val="28"/>
          <w:lang w:eastAsia="ru-RU"/>
        </w:rPr>
        <w:t>осінні</w:t>
      </w:r>
      <w:proofErr w:type="spellEnd"/>
      <w:r w:rsidRPr="00EC46B8">
        <w:rPr>
          <w:rFonts w:ascii="Times New Roman" w:eastAsia="Times New Roman" w:hAnsi="Times New Roman" w:cs="Times New Roman"/>
          <w:sz w:val="28"/>
          <w:szCs w:val="28"/>
          <w:lang w:eastAsia="ru-RU"/>
        </w:rPr>
        <w:t xml:space="preserve">  -</w:t>
      </w:r>
      <w:proofErr w:type="gramEnd"/>
      <w:r w:rsidRPr="00EC46B8">
        <w:rPr>
          <w:rFonts w:ascii="Times New Roman" w:eastAsia="Times New Roman" w:hAnsi="Times New Roman" w:cs="Times New Roman"/>
          <w:sz w:val="28"/>
          <w:szCs w:val="28"/>
          <w:lang w:eastAsia="ru-RU"/>
        </w:rPr>
        <w:t xml:space="preserve"> з 23 </w:t>
      </w:r>
      <w:proofErr w:type="spellStart"/>
      <w:r w:rsidRPr="00EC46B8">
        <w:rPr>
          <w:rFonts w:ascii="Times New Roman" w:eastAsia="Times New Roman" w:hAnsi="Times New Roman" w:cs="Times New Roman"/>
          <w:sz w:val="28"/>
          <w:szCs w:val="28"/>
          <w:lang w:eastAsia="ru-RU"/>
        </w:rPr>
        <w:t>жовтня</w:t>
      </w:r>
      <w:proofErr w:type="spellEnd"/>
      <w:r w:rsidRPr="00EC46B8">
        <w:rPr>
          <w:rFonts w:ascii="Times New Roman" w:eastAsia="Times New Roman" w:hAnsi="Times New Roman" w:cs="Times New Roman"/>
          <w:sz w:val="28"/>
          <w:szCs w:val="28"/>
          <w:lang w:eastAsia="ru-RU"/>
        </w:rPr>
        <w:t xml:space="preserve">  по 29 </w:t>
      </w:r>
      <w:proofErr w:type="spellStart"/>
      <w:r w:rsidRPr="00EC46B8">
        <w:rPr>
          <w:rFonts w:ascii="Times New Roman" w:eastAsia="Times New Roman" w:hAnsi="Times New Roman" w:cs="Times New Roman"/>
          <w:sz w:val="28"/>
          <w:szCs w:val="28"/>
          <w:lang w:eastAsia="ru-RU"/>
        </w:rPr>
        <w:t>жовтня</w:t>
      </w:r>
      <w:proofErr w:type="spellEnd"/>
      <w:r w:rsidR="00EC46B8" w:rsidRPr="00EC46B8">
        <w:rPr>
          <w:rFonts w:ascii="Times New Roman" w:eastAsia="Times New Roman" w:hAnsi="Times New Roman" w:cs="Times New Roman"/>
          <w:sz w:val="28"/>
          <w:szCs w:val="28"/>
          <w:lang w:eastAsia="ru-RU"/>
        </w:rPr>
        <w:t xml:space="preserve"> 2023 року</w:t>
      </w:r>
      <w:r w:rsidRPr="00EC46B8">
        <w:rPr>
          <w:rFonts w:ascii="Times New Roman" w:eastAsia="Times New Roman" w:hAnsi="Times New Roman" w:cs="Times New Roman"/>
          <w:sz w:val="28"/>
          <w:szCs w:val="28"/>
          <w:lang w:eastAsia="ru-RU"/>
        </w:rPr>
        <w:t>;</w:t>
      </w:r>
    </w:p>
    <w:p w:rsidR="00E07C6E" w:rsidRPr="00EC46B8" w:rsidRDefault="00E07C6E" w:rsidP="00E07C6E">
      <w:pPr>
        <w:spacing w:after="0" w:line="240" w:lineRule="auto"/>
        <w:jc w:val="both"/>
        <w:rPr>
          <w:rFonts w:ascii="Times New Roman" w:eastAsia="Times New Roman" w:hAnsi="Times New Roman" w:cs="Times New Roman"/>
          <w:sz w:val="28"/>
          <w:szCs w:val="28"/>
          <w:lang w:eastAsia="ru-RU"/>
        </w:rPr>
      </w:pPr>
      <w:r w:rsidRPr="00EC46B8">
        <w:rPr>
          <w:rFonts w:ascii="Times New Roman" w:eastAsia="Times New Roman" w:hAnsi="Times New Roman" w:cs="Times New Roman"/>
          <w:sz w:val="28"/>
          <w:szCs w:val="28"/>
          <w:lang w:eastAsia="ru-RU"/>
        </w:rPr>
        <w:t xml:space="preserve">- </w:t>
      </w:r>
      <w:proofErr w:type="spellStart"/>
      <w:proofErr w:type="gramStart"/>
      <w:r w:rsidRPr="00EC46B8">
        <w:rPr>
          <w:rFonts w:ascii="Times New Roman" w:eastAsia="Times New Roman" w:hAnsi="Times New Roman" w:cs="Times New Roman"/>
          <w:sz w:val="28"/>
          <w:szCs w:val="28"/>
          <w:lang w:eastAsia="ru-RU"/>
        </w:rPr>
        <w:t>зимові</w:t>
      </w:r>
      <w:proofErr w:type="spellEnd"/>
      <w:r w:rsidRPr="00EC46B8">
        <w:rPr>
          <w:rFonts w:ascii="Times New Roman" w:eastAsia="Times New Roman" w:hAnsi="Times New Roman" w:cs="Times New Roman"/>
          <w:sz w:val="28"/>
          <w:szCs w:val="28"/>
          <w:lang w:eastAsia="ru-RU"/>
        </w:rPr>
        <w:t xml:space="preserve">  -</w:t>
      </w:r>
      <w:proofErr w:type="gramEnd"/>
      <w:r w:rsidRPr="00EC46B8">
        <w:rPr>
          <w:rFonts w:ascii="Times New Roman" w:eastAsia="Times New Roman" w:hAnsi="Times New Roman" w:cs="Times New Roman"/>
          <w:sz w:val="28"/>
          <w:szCs w:val="28"/>
          <w:lang w:eastAsia="ru-RU"/>
        </w:rPr>
        <w:t xml:space="preserve"> з 23 </w:t>
      </w:r>
      <w:proofErr w:type="spellStart"/>
      <w:r w:rsidRPr="00EC46B8">
        <w:rPr>
          <w:rFonts w:ascii="Times New Roman" w:eastAsia="Times New Roman" w:hAnsi="Times New Roman" w:cs="Times New Roman"/>
          <w:sz w:val="28"/>
          <w:szCs w:val="28"/>
          <w:lang w:eastAsia="ru-RU"/>
        </w:rPr>
        <w:t>грудня</w:t>
      </w:r>
      <w:proofErr w:type="spellEnd"/>
      <w:r w:rsidRPr="00EC46B8">
        <w:rPr>
          <w:rFonts w:ascii="Times New Roman" w:eastAsia="Times New Roman" w:hAnsi="Times New Roman" w:cs="Times New Roman"/>
          <w:sz w:val="28"/>
          <w:szCs w:val="28"/>
          <w:lang w:eastAsia="ru-RU"/>
        </w:rPr>
        <w:t xml:space="preserve"> 2023 року по 07 </w:t>
      </w:r>
      <w:proofErr w:type="spellStart"/>
      <w:r w:rsidRPr="00EC46B8">
        <w:rPr>
          <w:rFonts w:ascii="Times New Roman" w:eastAsia="Times New Roman" w:hAnsi="Times New Roman" w:cs="Times New Roman"/>
          <w:sz w:val="28"/>
          <w:szCs w:val="28"/>
          <w:lang w:eastAsia="ru-RU"/>
        </w:rPr>
        <w:t>січня</w:t>
      </w:r>
      <w:proofErr w:type="spellEnd"/>
      <w:r w:rsidRPr="00EC46B8">
        <w:rPr>
          <w:rFonts w:ascii="Times New Roman" w:eastAsia="Times New Roman" w:hAnsi="Times New Roman" w:cs="Times New Roman"/>
          <w:sz w:val="28"/>
          <w:szCs w:val="28"/>
          <w:lang w:eastAsia="ru-RU"/>
        </w:rPr>
        <w:t xml:space="preserve"> 2024 року;</w:t>
      </w:r>
    </w:p>
    <w:p w:rsidR="00E07C6E" w:rsidRPr="00EC46B8" w:rsidRDefault="00E07C6E" w:rsidP="00E07C6E">
      <w:pPr>
        <w:spacing w:after="0" w:line="240" w:lineRule="auto"/>
        <w:jc w:val="both"/>
        <w:rPr>
          <w:rFonts w:ascii="Times New Roman" w:eastAsia="Times New Roman" w:hAnsi="Times New Roman" w:cs="Times New Roman"/>
          <w:sz w:val="28"/>
          <w:szCs w:val="28"/>
          <w:lang w:eastAsia="ru-RU"/>
        </w:rPr>
      </w:pPr>
      <w:r w:rsidRPr="00EC46B8">
        <w:rPr>
          <w:rFonts w:ascii="Times New Roman" w:eastAsia="Times New Roman" w:hAnsi="Times New Roman" w:cs="Times New Roman"/>
          <w:sz w:val="28"/>
          <w:szCs w:val="28"/>
          <w:lang w:eastAsia="ru-RU"/>
        </w:rPr>
        <w:t xml:space="preserve">- </w:t>
      </w:r>
      <w:proofErr w:type="spellStart"/>
      <w:proofErr w:type="gramStart"/>
      <w:r w:rsidRPr="00EC46B8">
        <w:rPr>
          <w:rFonts w:ascii="Times New Roman" w:eastAsia="Times New Roman" w:hAnsi="Times New Roman" w:cs="Times New Roman"/>
          <w:sz w:val="28"/>
          <w:szCs w:val="28"/>
          <w:lang w:eastAsia="ru-RU"/>
        </w:rPr>
        <w:t>весняні</w:t>
      </w:r>
      <w:proofErr w:type="spellEnd"/>
      <w:r w:rsidRPr="00EC46B8">
        <w:rPr>
          <w:rFonts w:ascii="Times New Roman" w:eastAsia="Times New Roman" w:hAnsi="Times New Roman" w:cs="Times New Roman"/>
          <w:sz w:val="28"/>
          <w:szCs w:val="28"/>
          <w:lang w:eastAsia="ru-RU"/>
        </w:rPr>
        <w:t xml:space="preserve">  -</w:t>
      </w:r>
      <w:proofErr w:type="gramEnd"/>
      <w:r w:rsidRPr="00EC46B8">
        <w:rPr>
          <w:rFonts w:ascii="Times New Roman" w:eastAsia="Times New Roman" w:hAnsi="Times New Roman" w:cs="Times New Roman"/>
          <w:sz w:val="28"/>
          <w:szCs w:val="28"/>
          <w:lang w:eastAsia="ru-RU"/>
        </w:rPr>
        <w:t xml:space="preserve"> з 25 </w:t>
      </w:r>
      <w:proofErr w:type="spellStart"/>
      <w:r w:rsidRPr="00EC46B8">
        <w:rPr>
          <w:rFonts w:ascii="Times New Roman" w:eastAsia="Times New Roman" w:hAnsi="Times New Roman" w:cs="Times New Roman"/>
          <w:sz w:val="28"/>
          <w:szCs w:val="28"/>
          <w:lang w:eastAsia="ru-RU"/>
        </w:rPr>
        <w:t>березня</w:t>
      </w:r>
      <w:proofErr w:type="spellEnd"/>
      <w:r w:rsidRPr="00EC46B8">
        <w:rPr>
          <w:rFonts w:ascii="Times New Roman" w:eastAsia="Times New Roman" w:hAnsi="Times New Roman" w:cs="Times New Roman"/>
          <w:sz w:val="28"/>
          <w:szCs w:val="28"/>
          <w:lang w:eastAsia="ru-RU"/>
        </w:rPr>
        <w:t xml:space="preserve"> по 31 </w:t>
      </w:r>
      <w:proofErr w:type="spellStart"/>
      <w:r w:rsidRPr="00EC46B8">
        <w:rPr>
          <w:rFonts w:ascii="Times New Roman" w:eastAsia="Times New Roman" w:hAnsi="Times New Roman" w:cs="Times New Roman"/>
          <w:sz w:val="28"/>
          <w:szCs w:val="28"/>
          <w:lang w:eastAsia="ru-RU"/>
        </w:rPr>
        <w:t>березня</w:t>
      </w:r>
      <w:proofErr w:type="spellEnd"/>
      <w:r w:rsidRPr="00EC46B8">
        <w:rPr>
          <w:rFonts w:ascii="Times New Roman" w:eastAsia="Times New Roman" w:hAnsi="Times New Roman" w:cs="Times New Roman"/>
          <w:sz w:val="28"/>
          <w:szCs w:val="28"/>
          <w:lang w:eastAsia="ru-RU"/>
        </w:rPr>
        <w:t xml:space="preserve"> 2024 року </w:t>
      </w:r>
    </w:p>
    <w:p w:rsidR="00E07C6E" w:rsidRPr="00E07C6E" w:rsidRDefault="00E07C6E" w:rsidP="00E07C6E">
      <w:pPr>
        <w:spacing w:after="0" w:line="240" w:lineRule="auto"/>
        <w:jc w:val="both"/>
        <w:rPr>
          <w:rFonts w:ascii="Calibri" w:eastAsia="Times New Roman" w:hAnsi="Calibri" w:cs="Calibri"/>
          <w:sz w:val="28"/>
          <w:szCs w:val="28"/>
          <w:lang w:eastAsia="ru-RU"/>
        </w:rPr>
      </w:pPr>
    </w:p>
    <w:p w:rsidR="0013612A" w:rsidRPr="00360761" w:rsidRDefault="0013612A" w:rsidP="0013612A">
      <w:pPr>
        <w:spacing w:after="0"/>
        <w:jc w:val="both"/>
        <w:rPr>
          <w:rFonts w:ascii="Times New Roman" w:hAnsi="Times New Roman" w:cs="Times New Roman"/>
          <w:sz w:val="28"/>
          <w:szCs w:val="28"/>
        </w:rPr>
      </w:pPr>
    </w:p>
    <w:p w:rsidR="0016524D" w:rsidRPr="007B3E3A" w:rsidRDefault="0016524D" w:rsidP="0016524D">
      <w:pPr>
        <w:ind w:left="-567"/>
        <w:rPr>
          <w:rFonts w:ascii="Times New Roman" w:hAnsi="Times New Roman" w:cs="Times New Roman"/>
          <w:sz w:val="28"/>
          <w:szCs w:val="28"/>
        </w:rPr>
      </w:pPr>
      <w:proofErr w:type="spellStart"/>
      <w:r w:rsidRPr="007B3E3A">
        <w:rPr>
          <w:rFonts w:ascii="Times New Roman" w:hAnsi="Times New Roman" w:cs="Times New Roman"/>
          <w:sz w:val="28"/>
          <w:szCs w:val="28"/>
        </w:rPr>
        <w:t>Освітня</w:t>
      </w:r>
      <w:proofErr w:type="spellEnd"/>
      <w:r w:rsidRPr="007B3E3A">
        <w:rPr>
          <w:rFonts w:ascii="Times New Roman" w:hAnsi="Times New Roman" w:cs="Times New Roman"/>
          <w:sz w:val="28"/>
          <w:szCs w:val="28"/>
        </w:rPr>
        <w:t xml:space="preserve"> </w:t>
      </w:r>
      <w:proofErr w:type="spellStart"/>
      <w:r w:rsidRPr="007B3E3A">
        <w:rPr>
          <w:rFonts w:ascii="Times New Roman" w:hAnsi="Times New Roman" w:cs="Times New Roman"/>
          <w:sz w:val="28"/>
          <w:szCs w:val="28"/>
        </w:rPr>
        <w:t>програма</w:t>
      </w:r>
      <w:proofErr w:type="spellEnd"/>
      <w:r w:rsidRPr="007B3E3A">
        <w:rPr>
          <w:rFonts w:ascii="Times New Roman" w:hAnsi="Times New Roman" w:cs="Times New Roman"/>
          <w:sz w:val="28"/>
          <w:szCs w:val="28"/>
        </w:rPr>
        <w:t xml:space="preserve"> в </w:t>
      </w:r>
      <w:proofErr w:type="spellStart"/>
      <w:r w:rsidRPr="007B3E3A">
        <w:rPr>
          <w:rFonts w:ascii="Times New Roman" w:hAnsi="Times New Roman" w:cs="Times New Roman"/>
          <w:sz w:val="28"/>
          <w:szCs w:val="28"/>
        </w:rPr>
        <w:t>обсязі</w:t>
      </w:r>
      <w:proofErr w:type="spellEnd"/>
      <w:r w:rsidRPr="007B3E3A">
        <w:rPr>
          <w:rFonts w:ascii="Times New Roman" w:hAnsi="Times New Roman" w:cs="Times New Roman"/>
          <w:sz w:val="28"/>
          <w:szCs w:val="28"/>
        </w:rPr>
        <w:t xml:space="preserve"> </w:t>
      </w:r>
      <w:proofErr w:type="gramStart"/>
      <w:r w:rsidR="00DE666A">
        <w:rPr>
          <w:rFonts w:ascii="Times New Roman" w:hAnsi="Times New Roman" w:cs="Times New Roman"/>
          <w:sz w:val="28"/>
          <w:szCs w:val="28"/>
          <w:lang w:val="uk-UA"/>
        </w:rPr>
        <w:t>62</w:t>
      </w:r>
      <w:r w:rsidR="00FD0C29">
        <w:rPr>
          <w:rFonts w:ascii="Times New Roman" w:hAnsi="Times New Roman" w:cs="Times New Roman"/>
          <w:sz w:val="28"/>
          <w:szCs w:val="28"/>
          <w:lang w:val="uk-UA"/>
        </w:rPr>
        <w:t xml:space="preserve"> </w:t>
      </w:r>
      <w:r w:rsidRPr="007B3E3A">
        <w:rPr>
          <w:rFonts w:ascii="Times New Roman" w:hAnsi="Times New Roman" w:cs="Times New Roman"/>
          <w:sz w:val="28"/>
          <w:szCs w:val="28"/>
        </w:rPr>
        <w:t xml:space="preserve"> (</w:t>
      </w:r>
      <w:proofErr w:type="spellStart"/>
      <w:proofErr w:type="gramEnd"/>
      <w:r w:rsidR="00127872">
        <w:rPr>
          <w:rFonts w:ascii="Times New Roman" w:hAnsi="Times New Roman" w:cs="Times New Roman"/>
          <w:sz w:val="28"/>
          <w:szCs w:val="28"/>
          <w:lang w:val="uk-UA"/>
        </w:rPr>
        <w:t>шіст</w:t>
      </w:r>
      <w:r w:rsidR="00360761">
        <w:rPr>
          <w:rFonts w:ascii="Times New Roman" w:hAnsi="Times New Roman" w:cs="Times New Roman"/>
          <w:sz w:val="28"/>
          <w:szCs w:val="28"/>
          <w:lang w:val="uk-UA"/>
        </w:rPr>
        <w:t>і</w:t>
      </w:r>
      <w:r w:rsidR="00127872">
        <w:rPr>
          <w:rFonts w:ascii="Times New Roman" w:hAnsi="Times New Roman" w:cs="Times New Roman"/>
          <w:sz w:val="28"/>
          <w:szCs w:val="28"/>
          <w:lang w:val="uk-UA"/>
        </w:rPr>
        <w:t>десяті</w:t>
      </w:r>
      <w:proofErr w:type="spellEnd"/>
      <w:r w:rsidR="00DE666A">
        <w:rPr>
          <w:rFonts w:ascii="Times New Roman" w:hAnsi="Times New Roman" w:cs="Times New Roman"/>
          <w:sz w:val="28"/>
          <w:szCs w:val="28"/>
          <w:lang w:val="uk-UA"/>
        </w:rPr>
        <w:t xml:space="preserve"> </w:t>
      </w:r>
      <w:r w:rsidR="001B616B">
        <w:rPr>
          <w:rFonts w:ascii="Times New Roman" w:hAnsi="Times New Roman" w:cs="Times New Roman"/>
          <w:sz w:val="28"/>
          <w:szCs w:val="28"/>
          <w:lang w:val="uk-UA"/>
        </w:rPr>
        <w:t>трьох</w:t>
      </w:r>
      <w:r w:rsidRPr="007B3E3A">
        <w:rPr>
          <w:rFonts w:ascii="Times New Roman" w:hAnsi="Times New Roman" w:cs="Times New Roman"/>
          <w:sz w:val="28"/>
          <w:szCs w:val="28"/>
        </w:rPr>
        <w:t xml:space="preserve"> ) </w:t>
      </w:r>
      <w:proofErr w:type="spellStart"/>
      <w:r w:rsidRPr="007B3E3A">
        <w:rPr>
          <w:rFonts w:ascii="Times New Roman" w:hAnsi="Times New Roman" w:cs="Times New Roman"/>
          <w:sz w:val="28"/>
          <w:szCs w:val="28"/>
        </w:rPr>
        <w:t>сторінок</w:t>
      </w:r>
      <w:proofErr w:type="spellEnd"/>
      <w:r w:rsidRPr="007B3E3A">
        <w:rPr>
          <w:rFonts w:ascii="Times New Roman" w:hAnsi="Times New Roman" w:cs="Times New Roman"/>
          <w:sz w:val="28"/>
          <w:szCs w:val="28"/>
        </w:rPr>
        <w:t xml:space="preserve"> пронумерована, прошнурована, </w:t>
      </w:r>
      <w:proofErr w:type="spellStart"/>
      <w:r w:rsidRPr="007B3E3A">
        <w:rPr>
          <w:rFonts w:ascii="Times New Roman" w:hAnsi="Times New Roman" w:cs="Times New Roman"/>
          <w:sz w:val="28"/>
          <w:szCs w:val="28"/>
        </w:rPr>
        <w:t>скріплена</w:t>
      </w:r>
      <w:proofErr w:type="spellEnd"/>
      <w:r w:rsidRPr="007B3E3A">
        <w:rPr>
          <w:rFonts w:ascii="Times New Roman" w:hAnsi="Times New Roman" w:cs="Times New Roman"/>
          <w:sz w:val="28"/>
          <w:szCs w:val="28"/>
        </w:rPr>
        <w:t xml:space="preserve"> </w:t>
      </w:r>
      <w:proofErr w:type="spellStart"/>
      <w:r w:rsidRPr="007B3E3A">
        <w:rPr>
          <w:rFonts w:ascii="Times New Roman" w:hAnsi="Times New Roman" w:cs="Times New Roman"/>
          <w:sz w:val="28"/>
          <w:szCs w:val="28"/>
        </w:rPr>
        <w:t>печаткою</w:t>
      </w:r>
      <w:proofErr w:type="spellEnd"/>
      <w:r w:rsidRPr="007B3E3A">
        <w:rPr>
          <w:rFonts w:ascii="Times New Roman" w:hAnsi="Times New Roman" w:cs="Times New Roman"/>
          <w:sz w:val="28"/>
          <w:szCs w:val="28"/>
        </w:rPr>
        <w:t>.</w:t>
      </w:r>
    </w:p>
    <w:p w:rsidR="0016524D" w:rsidRPr="007B3E3A" w:rsidRDefault="0016524D" w:rsidP="0016524D">
      <w:pPr>
        <w:ind w:left="-567"/>
        <w:rPr>
          <w:rFonts w:ascii="Times New Roman" w:hAnsi="Times New Roman" w:cs="Times New Roman"/>
          <w:sz w:val="28"/>
          <w:szCs w:val="28"/>
        </w:rPr>
      </w:pPr>
    </w:p>
    <w:p w:rsidR="0016524D" w:rsidRPr="007B3E3A" w:rsidRDefault="0016524D" w:rsidP="0016524D">
      <w:pPr>
        <w:ind w:left="-567"/>
        <w:rPr>
          <w:rFonts w:ascii="Times New Roman" w:hAnsi="Times New Roman" w:cs="Times New Roman"/>
          <w:sz w:val="28"/>
          <w:szCs w:val="28"/>
        </w:rPr>
      </w:pPr>
    </w:p>
    <w:p w:rsidR="0016524D" w:rsidRPr="007B3E3A" w:rsidRDefault="0016524D" w:rsidP="0016524D">
      <w:pPr>
        <w:ind w:left="-567"/>
        <w:rPr>
          <w:rFonts w:ascii="Times New Roman" w:hAnsi="Times New Roman" w:cs="Times New Roman"/>
          <w:sz w:val="28"/>
          <w:szCs w:val="28"/>
        </w:rPr>
      </w:pPr>
      <w:r w:rsidRPr="007B3E3A">
        <w:rPr>
          <w:rFonts w:ascii="Times New Roman" w:hAnsi="Times New Roman" w:cs="Times New Roman"/>
          <w:sz w:val="28"/>
          <w:szCs w:val="28"/>
        </w:rPr>
        <w:t xml:space="preserve">______ </w:t>
      </w:r>
      <w:r w:rsidR="007B3E3A" w:rsidRPr="007B3E3A">
        <w:rPr>
          <w:rFonts w:ascii="Times New Roman" w:hAnsi="Times New Roman" w:cs="Times New Roman"/>
          <w:sz w:val="28"/>
          <w:szCs w:val="28"/>
          <w:lang w:val="uk-UA"/>
        </w:rPr>
        <w:t>серпня</w:t>
      </w:r>
      <w:r w:rsidRPr="007B3E3A">
        <w:rPr>
          <w:rFonts w:ascii="Times New Roman" w:hAnsi="Times New Roman" w:cs="Times New Roman"/>
          <w:sz w:val="28"/>
          <w:szCs w:val="28"/>
        </w:rPr>
        <w:t xml:space="preserve">  20</w:t>
      </w:r>
      <w:r w:rsidR="007B3E3A" w:rsidRPr="007B3E3A">
        <w:rPr>
          <w:rFonts w:ascii="Times New Roman" w:hAnsi="Times New Roman" w:cs="Times New Roman"/>
          <w:sz w:val="28"/>
          <w:szCs w:val="28"/>
          <w:lang w:val="uk-UA"/>
        </w:rPr>
        <w:t xml:space="preserve">23 </w:t>
      </w:r>
      <w:r w:rsidRPr="007B3E3A">
        <w:rPr>
          <w:rFonts w:ascii="Times New Roman" w:hAnsi="Times New Roman" w:cs="Times New Roman"/>
          <w:sz w:val="28"/>
          <w:szCs w:val="28"/>
        </w:rPr>
        <w:t>р.</w:t>
      </w:r>
    </w:p>
    <w:p w:rsidR="0016524D" w:rsidRPr="007B3E3A" w:rsidRDefault="0016524D" w:rsidP="0016524D">
      <w:pPr>
        <w:ind w:left="-567"/>
        <w:rPr>
          <w:rFonts w:ascii="Times New Roman" w:hAnsi="Times New Roman" w:cs="Times New Roman"/>
          <w:sz w:val="28"/>
          <w:szCs w:val="28"/>
        </w:rPr>
      </w:pPr>
    </w:p>
    <w:p w:rsidR="0016524D" w:rsidRPr="007B3E3A" w:rsidRDefault="0016524D" w:rsidP="0016524D">
      <w:pPr>
        <w:ind w:left="-567"/>
        <w:rPr>
          <w:rFonts w:ascii="Times New Roman" w:hAnsi="Times New Roman" w:cs="Times New Roman"/>
          <w:sz w:val="28"/>
          <w:szCs w:val="28"/>
        </w:rPr>
      </w:pPr>
    </w:p>
    <w:p w:rsidR="0016524D" w:rsidRPr="007B3E3A" w:rsidRDefault="0016524D" w:rsidP="0016524D">
      <w:pPr>
        <w:ind w:left="-567"/>
        <w:rPr>
          <w:rFonts w:ascii="Times New Roman" w:hAnsi="Times New Roman" w:cs="Times New Roman"/>
          <w:sz w:val="28"/>
          <w:szCs w:val="28"/>
        </w:rPr>
      </w:pPr>
    </w:p>
    <w:p w:rsidR="0016524D" w:rsidRPr="007B3E3A" w:rsidRDefault="0016524D" w:rsidP="0016524D">
      <w:pPr>
        <w:ind w:left="-567" w:firstLine="992"/>
        <w:rPr>
          <w:rFonts w:ascii="Times New Roman" w:hAnsi="Times New Roman" w:cs="Times New Roman"/>
          <w:sz w:val="28"/>
          <w:szCs w:val="28"/>
          <w:lang w:val="uk-UA"/>
        </w:rPr>
      </w:pPr>
      <w:r w:rsidRPr="007B3E3A">
        <w:rPr>
          <w:rFonts w:ascii="Times New Roman" w:hAnsi="Times New Roman" w:cs="Times New Roman"/>
          <w:sz w:val="28"/>
          <w:szCs w:val="28"/>
        </w:rPr>
        <w:t xml:space="preserve">Директор </w:t>
      </w:r>
      <w:r w:rsidRPr="007B3E3A">
        <w:rPr>
          <w:rFonts w:ascii="Times New Roman" w:hAnsi="Times New Roman" w:cs="Times New Roman"/>
          <w:sz w:val="28"/>
          <w:szCs w:val="28"/>
        </w:rPr>
        <w:tab/>
      </w:r>
      <w:r w:rsidRPr="007B3E3A">
        <w:rPr>
          <w:rFonts w:ascii="Times New Roman" w:hAnsi="Times New Roman" w:cs="Times New Roman"/>
          <w:sz w:val="28"/>
          <w:szCs w:val="28"/>
        </w:rPr>
        <w:tab/>
      </w:r>
      <w:r w:rsidRPr="007B3E3A">
        <w:rPr>
          <w:rFonts w:ascii="Times New Roman" w:hAnsi="Times New Roman" w:cs="Times New Roman"/>
          <w:sz w:val="28"/>
          <w:szCs w:val="28"/>
        </w:rPr>
        <w:tab/>
      </w:r>
      <w:r w:rsidRPr="007B3E3A">
        <w:rPr>
          <w:rFonts w:ascii="Times New Roman" w:hAnsi="Times New Roman" w:cs="Times New Roman"/>
          <w:sz w:val="28"/>
          <w:szCs w:val="28"/>
        </w:rPr>
        <w:tab/>
      </w:r>
      <w:r w:rsidRPr="007B3E3A">
        <w:rPr>
          <w:rFonts w:ascii="Times New Roman" w:hAnsi="Times New Roman" w:cs="Times New Roman"/>
          <w:sz w:val="28"/>
          <w:szCs w:val="28"/>
        </w:rPr>
        <w:tab/>
      </w:r>
      <w:r w:rsidRPr="007B3E3A">
        <w:rPr>
          <w:rFonts w:ascii="Times New Roman" w:hAnsi="Times New Roman" w:cs="Times New Roman"/>
          <w:sz w:val="28"/>
          <w:szCs w:val="28"/>
        </w:rPr>
        <w:tab/>
      </w:r>
      <w:r w:rsidRPr="007B3E3A">
        <w:rPr>
          <w:rFonts w:ascii="Times New Roman" w:hAnsi="Times New Roman" w:cs="Times New Roman"/>
          <w:sz w:val="28"/>
          <w:szCs w:val="28"/>
        </w:rPr>
        <w:tab/>
      </w:r>
      <w:r w:rsidR="007B3E3A" w:rsidRPr="007B3E3A">
        <w:rPr>
          <w:rFonts w:ascii="Times New Roman" w:hAnsi="Times New Roman" w:cs="Times New Roman"/>
          <w:sz w:val="28"/>
          <w:szCs w:val="28"/>
          <w:lang w:val="uk-UA"/>
        </w:rPr>
        <w:t>Дмитро ЛАМЗА</w:t>
      </w:r>
    </w:p>
    <w:p w:rsidR="0016524D" w:rsidRPr="00A91198" w:rsidRDefault="0016524D" w:rsidP="0016524D">
      <w:pPr>
        <w:tabs>
          <w:tab w:val="left" w:pos="1316"/>
        </w:tabs>
        <w:ind w:left="-567" w:firstLine="633"/>
        <w:jc w:val="both"/>
        <w:rPr>
          <w:sz w:val="28"/>
          <w:szCs w:val="28"/>
        </w:rPr>
      </w:pPr>
    </w:p>
    <w:p w:rsidR="0016524D" w:rsidRPr="00A91198" w:rsidRDefault="0016524D" w:rsidP="0016524D">
      <w:pPr>
        <w:ind w:left="-567"/>
        <w:rPr>
          <w:sz w:val="28"/>
          <w:szCs w:val="28"/>
        </w:rPr>
      </w:pPr>
    </w:p>
    <w:p w:rsidR="0016524D" w:rsidRPr="00A91198" w:rsidRDefault="0016524D" w:rsidP="0016524D">
      <w:pPr>
        <w:ind w:left="-567"/>
        <w:rPr>
          <w:sz w:val="28"/>
          <w:szCs w:val="28"/>
        </w:rPr>
      </w:pPr>
    </w:p>
    <w:p w:rsidR="0016524D" w:rsidRPr="00A91198" w:rsidRDefault="0016524D" w:rsidP="0016524D">
      <w:pPr>
        <w:tabs>
          <w:tab w:val="left" w:pos="1316"/>
        </w:tabs>
        <w:ind w:left="-567" w:firstLine="633"/>
        <w:jc w:val="both"/>
        <w:rPr>
          <w:sz w:val="28"/>
          <w:szCs w:val="28"/>
        </w:rPr>
      </w:pPr>
    </w:p>
    <w:p w:rsidR="0016524D" w:rsidRPr="00A91198" w:rsidRDefault="0016524D" w:rsidP="0016524D">
      <w:pPr>
        <w:tabs>
          <w:tab w:val="left" w:pos="1316"/>
        </w:tabs>
        <w:ind w:left="-567" w:firstLine="633"/>
        <w:jc w:val="both"/>
        <w:rPr>
          <w:sz w:val="28"/>
          <w:szCs w:val="28"/>
        </w:rPr>
      </w:pPr>
    </w:p>
    <w:p w:rsidR="0016524D" w:rsidRPr="00A91198" w:rsidRDefault="0016524D" w:rsidP="0016524D">
      <w:pPr>
        <w:tabs>
          <w:tab w:val="left" w:pos="1316"/>
        </w:tabs>
        <w:ind w:left="-567" w:firstLine="633"/>
        <w:jc w:val="both"/>
        <w:rPr>
          <w:sz w:val="28"/>
          <w:szCs w:val="28"/>
        </w:rPr>
      </w:pPr>
    </w:p>
    <w:p w:rsidR="0016524D" w:rsidRPr="00A91198" w:rsidRDefault="0016524D" w:rsidP="0016524D">
      <w:pPr>
        <w:tabs>
          <w:tab w:val="left" w:pos="1316"/>
        </w:tabs>
        <w:ind w:left="-567" w:firstLine="633"/>
        <w:jc w:val="both"/>
        <w:rPr>
          <w:sz w:val="28"/>
          <w:szCs w:val="28"/>
        </w:rPr>
      </w:pPr>
    </w:p>
    <w:p w:rsidR="0016524D" w:rsidRPr="00A91198" w:rsidRDefault="0016524D" w:rsidP="0016524D">
      <w:pPr>
        <w:tabs>
          <w:tab w:val="left" w:pos="1316"/>
        </w:tabs>
        <w:ind w:left="-567" w:firstLine="633"/>
        <w:jc w:val="both"/>
        <w:rPr>
          <w:sz w:val="28"/>
          <w:szCs w:val="28"/>
        </w:rPr>
      </w:pPr>
    </w:p>
    <w:p w:rsidR="0016524D" w:rsidRPr="00A91198" w:rsidRDefault="0016524D" w:rsidP="0016524D">
      <w:pPr>
        <w:tabs>
          <w:tab w:val="left" w:pos="1316"/>
        </w:tabs>
        <w:ind w:left="-567" w:firstLine="633"/>
        <w:jc w:val="both"/>
        <w:rPr>
          <w:sz w:val="28"/>
          <w:szCs w:val="28"/>
        </w:rPr>
      </w:pPr>
    </w:p>
    <w:p w:rsidR="0016524D" w:rsidRPr="00A91198" w:rsidRDefault="0016524D" w:rsidP="0016524D">
      <w:pPr>
        <w:tabs>
          <w:tab w:val="left" w:pos="1316"/>
        </w:tabs>
        <w:ind w:left="-567" w:firstLine="633"/>
        <w:jc w:val="both"/>
        <w:rPr>
          <w:sz w:val="28"/>
          <w:szCs w:val="28"/>
        </w:rPr>
      </w:pPr>
    </w:p>
    <w:p w:rsidR="0016524D" w:rsidRPr="00A91198" w:rsidRDefault="0016524D" w:rsidP="0016524D">
      <w:pPr>
        <w:tabs>
          <w:tab w:val="left" w:pos="1316"/>
        </w:tabs>
        <w:ind w:left="-567" w:firstLine="633"/>
        <w:jc w:val="both"/>
        <w:rPr>
          <w:sz w:val="28"/>
          <w:szCs w:val="28"/>
        </w:rPr>
      </w:pPr>
    </w:p>
    <w:p w:rsidR="0016524D" w:rsidRPr="00A91198" w:rsidRDefault="0016524D" w:rsidP="0016524D">
      <w:pPr>
        <w:tabs>
          <w:tab w:val="left" w:pos="1316"/>
        </w:tabs>
        <w:ind w:left="-567" w:firstLine="633"/>
        <w:jc w:val="both"/>
        <w:rPr>
          <w:sz w:val="28"/>
          <w:szCs w:val="28"/>
        </w:rPr>
      </w:pPr>
    </w:p>
    <w:p w:rsidR="0016524D" w:rsidRPr="00A91198" w:rsidRDefault="0016524D" w:rsidP="0016524D">
      <w:pPr>
        <w:tabs>
          <w:tab w:val="left" w:pos="1316"/>
        </w:tabs>
        <w:ind w:left="-567" w:firstLine="633"/>
        <w:jc w:val="both"/>
        <w:rPr>
          <w:sz w:val="28"/>
          <w:szCs w:val="28"/>
        </w:rPr>
      </w:pPr>
    </w:p>
    <w:p w:rsidR="0016524D" w:rsidRPr="00A91198" w:rsidRDefault="0016524D" w:rsidP="0016524D">
      <w:pPr>
        <w:tabs>
          <w:tab w:val="left" w:pos="1316"/>
        </w:tabs>
        <w:ind w:left="-567" w:firstLine="633"/>
        <w:jc w:val="both"/>
        <w:rPr>
          <w:sz w:val="28"/>
          <w:szCs w:val="28"/>
        </w:rPr>
      </w:pPr>
    </w:p>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p w:rsidR="0016524D" w:rsidRDefault="0016524D" w:rsidP="0016524D"/>
    <w:sectPr w:rsidR="0016524D" w:rsidSect="00A04B63">
      <w:head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0734" w:rsidRDefault="00560734" w:rsidP="00A04B63">
      <w:pPr>
        <w:spacing w:after="0" w:line="240" w:lineRule="auto"/>
      </w:pPr>
      <w:r>
        <w:separator/>
      </w:r>
    </w:p>
  </w:endnote>
  <w:endnote w:type="continuationSeparator" w:id="0">
    <w:p w:rsidR="00560734" w:rsidRDefault="00560734" w:rsidP="00A0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 Основной текст">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0734" w:rsidRDefault="00560734" w:rsidP="00A04B63">
      <w:pPr>
        <w:spacing w:after="0" w:line="240" w:lineRule="auto"/>
      </w:pPr>
      <w:r>
        <w:separator/>
      </w:r>
    </w:p>
  </w:footnote>
  <w:footnote w:type="continuationSeparator" w:id="0">
    <w:p w:rsidR="00560734" w:rsidRDefault="00560734" w:rsidP="00A04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C6E" w:rsidRDefault="00E07C6E">
    <w:pPr>
      <w:pStyle w:val="a3"/>
      <w:tabs>
        <w:tab w:val="left" w:pos="28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C6E" w:rsidRDefault="00E07C6E">
    <w:pPr>
      <w:pStyle w:val="a3"/>
      <w:tabs>
        <w:tab w:val="left" w:pos="2860"/>
      </w:tabs>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71120" cy="323215"/>
              <wp:effectExtent l="0" t="0" r="0" b="0"/>
              <wp:wrapNone/>
              <wp:docPr id="2" name="Текстово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323215"/>
                      </a:xfrm>
                      <a:prstGeom prst="rect">
                        <a:avLst/>
                      </a:prstGeom>
                      <a:noFill/>
                      <a:ln w="6350">
                        <a:noFill/>
                      </a:ln>
                    </wps:spPr>
                    <wps:txbx>
                      <w:txbxContent>
                        <w:p w:rsidR="00E07C6E" w:rsidRDefault="00E07C6E">
                          <w:pPr>
                            <w:pStyle w:val="a3"/>
                            <w:rPr>
                              <w:lang w:val="uk-UA"/>
                            </w:rPr>
                          </w:pPr>
                          <w:r>
                            <w:rPr>
                              <w:lang w:val="uk-UA"/>
                            </w:rPr>
                            <w:fldChar w:fldCharType="begin"/>
                          </w:r>
                          <w:r>
                            <w:rPr>
                              <w:lang w:val="uk-UA"/>
                            </w:rPr>
                            <w:instrText xml:space="preserve"> PAGE  \* MERGEFORMAT </w:instrText>
                          </w:r>
                          <w:r>
                            <w:rPr>
                              <w:lang w:val="uk-UA"/>
                            </w:rPr>
                            <w:fldChar w:fldCharType="separate"/>
                          </w:r>
                          <w:r w:rsidR="00360761">
                            <w:rPr>
                              <w:noProof/>
                              <w:lang w:val="uk-UA"/>
                            </w:rPr>
                            <w:t>63</w:t>
                          </w:r>
                          <w:r>
                            <w:rPr>
                              <w:lang w:val="uk-U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2" o:spid="_x0000_s1026" type="#_x0000_t202" style="position:absolute;margin-left:-45.6pt;margin-top:0;width:5.6pt;height:25.4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" filled="f" stroked="f" strokeweight=".5pt">
              <v:textbox style="mso-fit-shape-to-text:t" inset="0,0,0,0">
                <w:txbxContent>
                  <w:p w:rsidR="00E07C6E" w:rsidRDefault="00E07C6E">
                    <w:pPr>
                      <w:pStyle w:val="a3"/>
                      <w:rPr>
                        <w:lang w:val="uk-UA"/>
                      </w:rPr>
                    </w:pPr>
                    <w:r>
                      <w:rPr>
                        <w:lang w:val="uk-UA"/>
                      </w:rPr>
                      <w:fldChar w:fldCharType="begin"/>
                    </w:r>
                    <w:r>
                      <w:rPr>
                        <w:lang w:val="uk-UA"/>
                      </w:rPr>
                      <w:instrText xml:space="preserve"> PAGE  \* MERGEFORMAT </w:instrText>
                    </w:r>
                    <w:r>
                      <w:rPr>
                        <w:lang w:val="uk-UA"/>
                      </w:rPr>
                      <w:fldChar w:fldCharType="separate"/>
                    </w:r>
                    <w:r w:rsidR="00360761">
                      <w:rPr>
                        <w:noProof/>
                        <w:lang w:val="uk-UA"/>
                      </w:rPr>
                      <w:t>63</w:t>
                    </w:r>
                    <w:r>
                      <w:rPr>
                        <w:lang w:val="uk-UA"/>
                      </w:rP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D62CA"/>
    <w:multiLevelType w:val="singleLevel"/>
    <w:tmpl w:val="99AD62CA"/>
    <w:lvl w:ilvl="0">
      <w:start w:val="1"/>
      <w:numFmt w:val="decimal"/>
      <w:lvlText w:val="%1."/>
      <w:lvlJc w:val="left"/>
      <w:pPr>
        <w:tabs>
          <w:tab w:val="left" w:pos="425"/>
        </w:tabs>
        <w:ind w:left="425" w:hanging="425"/>
      </w:pPr>
      <w:rPr>
        <w:rFonts w:hint="default"/>
      </w:rPr>
    </w:lvl>
  </w:abstractNum>
  <w:abstractNum w:abstractNumId="1" w15:restartNumberingAfterBreak="0">
    <w:nsid w:val="9D95026F"/>
    <w:multiLevelType w:val="singleLevel"/>
    <w:tmpl w:val="9D95026F"/>
    <w:lvl w:ilvl="0">
      <w:start w:val="1"/>
      <w:numFmt w:val="decimal"/>
      <w:lvlText w:val="%1."/>
      <w:lvlJc w:val="left"/>
      <w:pPr>
        <w:tabs>
          <w:tab w:val="left" w:pos="425"/>
        </w:tabs>
        <w:ind w:left="425" w:hanging="425"/>
      </w:pPr>
      <w:rPr>
        <w:rFonts w:hint="default"/>
      </w:rPr>
    </w:lvl>
  </w:abstractNum>
  <w:abstractNum w:abstractNumId="2" w15:restartNumberingAfterBreak="0">
    <w:nsid w:val="C7B7CF11"/>
    <w:multiLevelType w:val="singleLevel"/>
    <w:tmpl w:val="C7B7CF11"/>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FE45CDE1"/>
    <w:multiLevelType w:val="singleLevel"/>
    <w:tmpl w:val="FE45CDE1"/>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00561C5B"/>
    <w:multiLevelType w:val="hybridMultilevel"/>
    <w:tmpl w:val="17C420D0"/>
    <w:lvl w:ilvl="0" w:tplc="24B6A526">
      <w:start w:val="9"/>
      <w:numFmt w:val="bullet"/>
      <w:lvlText w:val="-"/>
      <w:lvlJc w:val="left"/>
      <w:pPr>
        <w:ind w:left="720" w:hanging="360"/>
      </w:pPr>
      <w:rPr>
        <w:rFonts w:ascii="Times New Roman" w:eastAsia="SimSu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078105F6"/>
    <w:multiLevelType w:val="hybridMultilevel"/>
    <w:tmpl w:val="EA462D92"/>
    <w:lvl w:ilvl="0" w:tplc="1AB02CD2">
      <w:numFmt w:val="bullet"/>
      <w:lvlText w:val="-"/>
      <w:lvlJc w:val="left"/>
      <w:pPr>
        <w:ind w:left="-207" w:hanging="360"/>
      </w:pPr>
      <w:rPr>
        <w:rFonts w:ascii="Times New Roman" w:eastAsia="Calibr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7" w15:restartNumberingAfterBreak="0">
    <w:nsid w:val="0C176D8B"/>
    <w:multiLevelType w:val="hybridMultilevel"/>
    <w:tmpl w:val="944EE844"/>
    <w:lvl w:ilvl="0" w:tplc="C71C2EC4">
      <w:start w:val="5"/>
      <w:numFmt w:val="bullet"/>
      <w:lvlText w:val="-"/>
      <w:lvlJc w:val="left"/>
      <w:pPr>
        <w:ind w:left="360" w:hanging="360"/>
      </w:pPr>
      <w:rPr>
        <w:rFonts w:ascii="Times New Roman" w:eastAsia="Times New Roman" w:hAnsi="Times New Roman" w:cs="Times New Roman" w:hint="default"/>
      </w:rPr>
    </w:lvl>
    <w:lvl w:ilvl="1" w:tplc="0419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0F23936"/>
    <w:multiLevelType w:val="hybridMultilevel"/>
    <w:tmpl w:val="24EA83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A731EB"/>
    <w:multiLevelType w:val="multilevel"/>
    <w:tmpl w:val="7562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00750E"/>
    <w:multiLevelType w:val="singleLevel"/>
    <w:tmpl w:val="1300750E"/>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13E03556"/>
    <w:multiLevelType w:val="hybridMultilevel"/>
    <w:tmpl w:val="B512F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416F7D"/>
    <w:multiLevelType w:val="hybridMultilevel"/>
    <w:tmpl w:val="AE741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F2864"/>
    <w:multiLevelType w:val="hybridMultilevel"/>
    <w:tmpl w:val="80CE0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8A561F"/>
    <w:multiLevelType w:val="hybridMultilevel"/>
    <w:tmpl w:val="F398B9F8"/>
    <w:lvl w:ilvl="0" w:tplc="7A8845F4">
      <w:start w:val="5"/>
      <w:numFmt w:val="bullet"/>
      <w:lvlText w:val="-"/>
      <w:lvlJc w:val="left"/>
      <w:pPr>
        <w:ind w:left="76" w:hanging="360"/>
      </w:pPr>
      <w:rPr>
        <w:rFonts w:ascii="Calibri" w:eastAsia="Calibri" w:hAnsi="Calibri" w:cs="Calibri"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6" w15:restartNumberingAfterBreak="0">
    <w:nsid w:val="270C40FC"/>
    <w:multiLevelType w:val="hybridMultilevel"/>
    <w:tmpl w:val="0570FDA4"/>
    <w:lvl w:ilvl="0" w:tplc="B2B2F044">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17688A"/>
    <w:multiLevelType w:val="hybridMultilevel"/>
    <w:tmpl w:val="03C6169C"/>
    <w:lvl w:ilvl="0" w:tplc="316455F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D14F88"/>
    <w:multiLevelType w:val="hybridMultilevel"/>
    <w:tmpl w:val="C6C650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374E0D"/>
    <w:multiLevelType w:val="hybridMultilevel"/>
    <w:tmpl w:val="2E6C7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687EFF"/>
    <w:multiLevelType w:val="singleLevel"/>
    <w:tmpl w:val="31687EFF"/>
    <w:lvl w:ilvl="0">
      <w:start w:val="1"/>
      <w:numFmt w:val="bullet"/>
      <w:lvlText w:val=""/>
      <w:lvlJc w:val="left"/>
      <w:pPr>
        <w:tabs>
          <w:tab w:val="left" w:pos="420"/>
        </w:tabs>
        <w:ind w:left="420" w:hanging="420"/>
      </w:pPr>
      <w:rPr>
        <w:rFonts w:ascii="Wingdings" w:hAnsi="Wingdings" w:hint="default"/>
      </w:rPr>
    </w:lvl>
  </w:abstractNum>
  <w:abstractNum w:abstractNumId="21" w15:restartNumberingAfterBreak="0">
    <w:nsid w:val="361B6F6E"/>
    <w:multiLevelType w:val="hybridMultilevel"/>
    <w:tmpl w:val="22823776"/>
    <w:lvl w:ilvl="0" w:tplc="271223E0">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42336C81"/>
    <w:multiLevelType w:val="hybridMultilevel"/>
    <w:tmpl w:val="9CF62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AC335A"/>
    <w:multiLevelType w:val="multilevel"/>
    <w:tmpl w:val="97D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667BF2"/>
    <w:multiLevelType w:val="hybridMultilevel"/>
    <w:tmpl w:val="7D00F4D2"/>
    <w:lvl w:ilvl="0" w:tplc="DB7E261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2B5D4B"/>
    <w:multiLevelType w:val="multilevel"/>
    <w:tmpl w:val="B37C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48F211"/>
    <w:multiLevelType w:val="singleLevel"/>
    <w:tmpl w:val="5148F211"/>
    <w:lvl w:ilvl="0">
      <w:start w:val="1"/>
      <w:numFmt w:val="decimal"/>
      <w:suff w:val="space"/>
      <w:lvlText w:val="%1)"/>
      <w:lvlJc w:val="left"/>
    </w:lvl>
  </w:abstractNum>
  <w:abstractNum w:abstractNumId="28" w15:restartNumberingAfterBreak="0">
    <w:nsid w:val="53A35479"/>
    <w:multiLevelType w:val="hybridMultilevel"/>
    <w:tmpl w:val="D4B854E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548109A8"/>
    <w:multiLevelType w:val="singleLevel"/>
    <w:tmpl w:val="548109A8"/>
    <w:lvl w:ilvl="0">
      <w:start w:val="1"/>
      <w:numFmt w:val="bullet"/>
      <w:lvlText w:val=""/>
      <w:lvlJc w:val="left"/>
      <w:pPr>
        <w:tabs>
          <w:tab w:val="left" w:pos="420"/>
        </w:tabs>
        <w:ind w:left="420" w:hanging="420"/>
      </w:pPr>
      <w:rPr>
        <w:rFonts w:ascii="Wingdings" w:hAnsi="Wingdings" w:hint="default"/>
      </w:rPr>
    </w:lvl>
  </w:abstractNum>
  <w:abstractNum w:abstractNumId="30" w15:restartNumberingAfterBreak="0">
    <w:nsid w:val="5EB1666C"/>
    <w:multiLevelType w:val="hybridMultilevel"/>
    <w:tmpl w:val="6A6E8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A86097"/>
    <w:multiLevelType w:val="hybridMultilevel"/>
    <w:tmpl w:val="EBEAF6E8"/>
    <w:lvl w:ilvl="0" w:tplc="437ECB3A">
      <w:start w:val="9"/>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4F22DA"/>
    <w:multiLevelType w:val="hybridMultilevel"/>
    <w:tmpl w:val="7FA8DE2C"/>
    <w:lvl w:ilvl="0" w:tplc="CA2E0364">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64073DEE"/>
    <w:multiLevelType w:val="hybridMultilevel"/>
    <w:tmpl w:val="41248F1C"/>
    <w:lvl w:ilvl="0" w:tplc="C71C2EC4">
      <w:start w:val="5"/>
      <w:numFmt w:val="bullet"/>
      <w:lvlText w:val="-"/>
      <w:lvlJc w:val="left"/>
      <w:pPr>
        <w:ind w:left="360" w:hanging="360"/>
      </w:pPr>
      <w:rPr>
        <w:rFonts w:ascii="Times New Roman" w:eastAsia="Times New Roman" w:hAnsi="Times New Roman" w:cs="Times New Roman" w:hint="default"/>
      </w:rPr>
    </w:lvl>
    <w:lvl w:ilvl="1" w:tplc="0419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6431043A"/>
    <w:multiLevelType w:val="hybridMultilevel"/>
    <w:tmpl w:val="5428E4DA"/>
    <w:lvl w:ilvl="0" w:tplc="C35C221E">
      <w:start w:val="9"/>
      <w:numFmt w:val="bullet"/>
      <w:lvlText w:val="-"/>
      <w:lvlJc w:val="left"/>
      <w:pPr>
        <w:ind w:left="720" w:hanging="360"/>
      </w:pPr>
      <w:rPr>
        <w:rFonts w:ascii="Times New Roman" w:eastAsia="SimSu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573570"/>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6" w15:restartNumberingAfterBreak="0">
    <w:nsid w:val="658563ED"/>
    <w:multiLevelType w:val="hybridMultilevel"/>
    <w:tmpl w:val="308AA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CE7B41"/>
    <w:multiLevelType w:val="hybridMultilevel"/>
    <w:tmpl w:val="25D0E288"/>
    <w:lvl w:ilvl="0" w:tplc="12BAD3C8">
      <w:start w:val="1"/>
      <w:numFmt w:val="decimal"/>
      <w:lvlText w:val="%1."/>
      <w:lvlJc w:val="left"/>
      <w:pPr>
        <w:ind w:left="644" w:hanging="360"/>
      </w:pPr>
      <w:rPr>
        <w:rFonts w:hint="default"/>
        <w:b w:val="0"/>
        <w:color w:val="auto"/>
      </w:rPr>
    </w:lvl>
    <w:lvl w:ilvl="1" w:tplc="359055D2">
      <w:start w:val="1"/>
      <w:numFmt w:val="bullet"/>
      <w:lvlText w:val=""/>
      <w:lvlJc w:val="left"/>
      <w:pPr>
        <w:ind w:left="1364" w:hanging="36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15:restartNumberingAfterBreak="0">
    <w:nsid w:val="7145C727"/>
    <w:multiLevelType w:val="singleLevel"/>
    <w:tmpl w:val="7145C727"/>
    <w:lvl w:ilvl="0">
      <w:start w:val="1"/>
      <w:numFmt w:val="bullet"/>
      <w:lvlText w:val=""/>
      <w:lvlJc w:val="left"/>
      <w:pPr>
        <w:tabs>
          <w:tab w:val="left" w:pos="420"/>
        </w:tabs>
        <w:ind w:left="420" w:hanging="420"/>
      </w:pPr>
      <w:rPr>
        <w:rFonts w:ascii="Wingdings" w:hAnsi="Wingdings" w:hint="default"/>
      </w:rPr>
    </w:lvl>
  </w:abstractNum>
  <w:abstractNum w:abstractNumId="39" w15:restartNumberingAfterBreak="0">
    <w:nsid w:val="72E9375A"/>
    <w:multiLevelType w:val="hybridMultilevel"/>
    <w:tmpl w:val="8D2A1A1C"/>
    <w:lvl w:ilvl="0" w:tplc="271223E0">
      <w:start w:val="1"/>
      <w:numFmt w:val="bullet"/>
      <w:lvlText w:val=""/>
      <w:lvlJc w:val="left"/>
      <w:pPr>
        <w:tabs>
          <w:tab w:val="num" w:pos="644"/>
        </w:tabs>
        <w:ind w:left="644" w:hanging="360"/>
      </w:pPr>
      <w:rPr>
        <w:rFonts w:ascii="Wingdings" w:hAnsi="Wingdings" w:hint="default"/>
      </w:rPr>
    </w:lvl>
    <w:lvl w:ilvl="1" w:tplc="C86683B8" w:tentative="1">
      <w:start w:val="1"/>
      <w:numFmt w:val="bullet"/>
      <w:lvlText w:val=""/>
      <w:lvlJc w:val="left"/>
      <w:pPr>
        <w:tabs>
          <w:tab w:val="num" w:pos="1440"/>
        </w:tabs>
        <w:ind w:left="1440" w:hanging="360"/>
      </w:pPr>
      <w:rPr>
        <w:rFonts w:ascii="Wingdings" w:hAnsi="Wingdings" w:hint="default"/>
      </w:rPr>
    </w:lvl>
    <w:lvl w:ilvl="2" w:tplc="B9269A9C" w:tentative="1">
      <w:start w:val="1"/>
      <w:numFmt w:val="bullet"/>
      <w:lvlText w:val=""/>
      <w:lvlJc w:val="left"/>
      <w:pPr>
        <w:tabs>
          <w:tab w:val="num" w:pos="2160"/>
        </w:tabs>
        <w:ind w:left="2160" w:hanging="360"/>
      </w:pPr>
      <w:rPr>
        <w:rFonts w:ascii="Wingdings" w:hAnsi="Wingdings" w:hint="default"/>
      </w:rPr>
    </w:lvl>
    <w:lvl w:ilvl="3" w:tplc="DEBA44F6" w:tentative="1">
      <w:start w:val="1"/>
      <w:numFmt w:val="bullet"/>
      <w:lvlText w:val=""/>
      <w:lvlJc w:val="left"/>
      <w:pPr>
        <w:tabs>
          <w:tab w:val="num" w:pos="2880"/>
        </w:tabs>
        <w:ind w:left="2880" w:hanging="360"/>
      </w:pPr>
      <w:rPr>
        <w:rFonts w:ascii="Wingdings" w:hAnsi="Wingdings" w:hint="default"/>
      </w:rPr>
    </w:lvl>
    <w:lvl w:ilvl="4" w:tplc="F7540D92" w:tentative="1">
      <w:start w:val="1"/>
      <w:numFmt w:val="bullet"/>
      <w:lvlText w:val=""/>
      <w:lvlJc w:val="left"/>
      <w:pPr>
        <w:tabs>
          <w:tab w:val="num" w:pos="3600"/>
        </w:tabs>
        <w:ind w:left="3600" w:hanging="360"/>
      </w:pPr>
      <w:rPr>
        <w:rFonts w:ascii="Wingdings" w:hAnsi="Wingdings" w:hint="default"/>
      </w:rPr>
    </w:lvl>
    <w:lvl w:ilvl="5" w:tplc="DBD041FE" w:tentative="1">
      <w:start w:val="1"/>
      <w:numFmt w:val="bullet"/>
      <w:lvlText w:val=""/>
      <w:lvlJc w:val="left"/>
      <w:pPr>
        <w:tabs>
          <w:tab w:val="num" w:pos="4320"/>
        </w:tabs>
        <w:ind w:left="4320" w:hanging="360"/>
      </w:pPr>
      <w:rPr>
        <w:rFonts w:ascii="Wingdings" w:hAnsi="Wingdings" w:hint="default"/>
      </w:rPr>
    </w:lvl>
    <w:lvl w:ilvl="6" w:tplc="14F4585E" w:tentative="1">
      <w:start w:val="1"/>
      <w:numFmt w:val="bullet"/>
      <w:lvlText w:val=""/>
      <w:lvlJc w:val="left"/>
      <w:pPr>
        <w:tabs>
          <w:tab w:val="num" w:pos="5040"/>
        </w:tabs>
        <w:ind w:left="5040" w:hanging="360"/>
      </w:pPr>
      <w:rPr>
        <w:rFonts w:ascii="Wingdings" w:hAnsi="Wingdings" w:hint="default"/>
      </w:rPr>
    </w:lvl>
    <w:lvl w:ilvl="7" w:tplc="79FACB52" w:tentative="1">
      <w:start w:val="1"/>
      <w:numFmt w:val="bullet"/>
      <w:lvlText w:val=""/>
      <w:lvlJc w:val="left"/>
      <w:pPr>
        <w:tabs>
          <w:tab w:val="num" w:pos="5760"/>
        </w:tabs>
        <w:ind w:left="5760" w:hanging="360"/>
      </w:pPr>
      <w:rPr>
        <w:rFonts w:ascii="Wingdings" w:hAnsi="Wingdings" w:hint="default"/>
      </w:rPr>
    </w:lvl>
    <w:lvl w:ilvl="8" w:tplc="C60AE8A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F47121"/>
    <w:multiLevelType w:val="hybridMultilevel"/>
    <w:tmpl w:val="60B212DE"/>
    <w:lvl w:ilvl="0" w:tplc="4446B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150751910">
    <w:abstractNumId w:val="29"/>
  </w:num>
  <w:num w:numId="2" w16cid:durableId="1034185820">
    <w:abstractNumId w:val="0"/>
  </w:num>
  <w:num w:numId="3" w16cid:durableId="1252347741">
    <w:abstractNumId w:val="2"/>
  </w:num>
  <w:num w:numId="4" w16cid:durableId="621349714">
    <w:abstractNumId w:val="20"/>
  </w:num>
  <w:num w:numId="5" w16cid:durableId="1059473628">
    <w:abstractNumId w:val="1"/>
  </w:num>
  <w:num w:numId="6" w16cid:durableId="1389105279">
    <w:abstractNumId w:val="38"/>
  </w:num>
  <w:num w:numId="7" w16cid:durableId="1673951318">
    <w:abstractNumId w:val="3"/>
  </w:num>
  <w:num w:numId="8" w16cid:durableId="1911647441">
    <w:abstractNumId w:val="27"/>
  </w:num>
  <w:num w:numId="9" w16cid:durableId="497044757">
    <w:abstractNumId w:val="11"/>
  </w:num>
  <w:num w:numId="10" w16cid:durableId="79302405">
    <w:abstractNumId w:val="6"/>
  </w:num>
  <w:num w:numId="11" w16cid:durableId="1471904929">
    <w:abstractNumId w:val="17"/>
  </w:num>
  <w:num w:numId="12" w16cid:durableId="292250836">
    <w:abstractNumId w:val="26"/>
  </w:num>
  <w:num w:numId="13" w16cid:durableId="1672952251">
    <w:abstractNumId w:val="39"/>
  </w:num>
  <w:num w:numId="14" w16cid:durableId="1897233696">
    <w:abstractNumId w:val="25"/>
  </w:num>
  <w:num w:numId="15" w16cid:durableId="341586314">
    <w:abstractNumId w:val="32"/>
  </w:num>
  <w:num w:numId="16" w16cid:durableId="372924230">
    <w:abstractNumId w:val="28"/>
  </w:num>
  <w:num w:numId="17" w16cid:durableId="2063599338">
    <w:abstractNumId w:val="9"/>
  </w:num>
  <w:num w:numId="18" w16cid:durableId="109324187">
    <w:abstractNumId w:val="24"/>
  </w:num>
  <w:num w:numId="19" w16cid:durableId="977808585">
    <w:abstractNumId w:val="5"/>
  </w:num>
  <w:num w:numId="20" w16cid:durableId="1386873064">
    <w:abstractNumId w:val="40"/>
  </w:num>
  <w:num w:numId="21" w16cid:durableId="965812139">
    <w:abstractNumId w:val="15"/>
  </w:num>
  <w:num w:numId="22" w16cid:durableId="2096776705">
    <w:abstractNumId w:val="35"/>
  </w:num>
  <w:num w:numId="23" w16cid:durableId="20294788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22364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3575460">
    <w:abstractNumId w:val="30"/>
  </w:num>
  <w:num w:numId="26" w16cid:durableId="353042670">
    <w:abstractNumId w:val="31"/>
  </w:num>
  <w:num w:numId="27" w16cid:durableId="1045373098">
    <w:abstractNumId w:val="34"/>
  </w:num>
  <w:num w:numId="28" w16cid:durableId="805005304">
    <w:abstractNumId w:val="4"/>
  </w:num>
  <w:num w:numId="29" w16cid:durableId="1159884759">
    <w:abstractNumId w:val="37"/>
  </w:num>
  <w:num w:numId="30" w16cid:durableId="1349210047">
    <w:abstractNumId w:val="7"/>
  </w:num>
  <w:num w:numId="31" w16cid:durableId="1922135505">
    <w:abstractNumId w:val="16"/>
  </w:num>
  <w:num w:numId="32" w16cid:durableId="1656496722">
    <w:abstractNumId w:val="23"/>
  </w:num>
  <w:num w:numId="33" w16cid:durableId="1807745486">
    <w:abstractNumId w:val="33"/>
  </w:num>
  <w:num w:numId="34" w16cid:durableId="1831361301">
    <w:abstractNumId w:val="12"/>
  </w:num>
  <w:num w:numId="35" w16cid:durableId="1331441912">
    <w:abstractNumId w:val="14"/>
  </w:num>
  <w:num w:numId="36" w16cid:durableId="661658363">
    <w:abstractNumId w:val="36"/>
  </w:num>
  <w:num w:numId="37" w16cid:durableId="1791123639">
    <w:abstractNumId w:val="19"/>
  </w:num>
  <w:num w:numId="38" w16cid:durableId="336352214">
    <w:abstractNumId w:val="13"/>
  </w:num>
  <w:num w:numId="39" w16cid:durableId="2098093267">
    <w:abstractNumId w:val="10"/>
  </w:num>
  <w:num w:numId="40" w16cid:durableId="465245641">
    <w:abstractNumId w:val="18"/>
  </w:num>
  <w:num w:numId="41" w16cid:durableId="1882478760">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420"/>
  <w:hyphenationZone w:val="42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FD7D28"/>
    <w:rsid w:val="00000AFE"/>
    <w:rsid w:val="0001009C"/>
    <w:rsid w:val="00014D40"/>
    <w:rsid w:val="0002257E"/>
    <w:rsid w:val="000255C2"/>
    <w:rsid w:val="000816D9"/>
    <w:rsid w:val="00096E0A"/>
    <w:rsid w:val="000A0FED"/>
    <w:rsid w:val="000C048B"/>
    <w:rsid w:val="000C3955"/>
    <w:rsid w:val="000C7E74"/>
    <w:rsid w:val="000D519E"/>
    <w:rsid w:val="000E1CBB"/>
    <w:rsid w:val="000F6A4D"/>
    <w:rsid w:val="0010530D"/>
    <w:rsid w:val="00107889"/>
    <w:rsid w:val="001126F1"/>
    <w:rsid w:val="0011621A"/>
    <w:rsid w:val="00127872"/>
    <w:rsid w:val="0013612A"/>
    <w:rsid w:val="0016524D"/>
    <w:rsid w:val="00166F81"/>
    <w:rsid w:val="001720EB"/>
    <w:rsid w:val="00172B88"/>
    <w:rsid w:val="001A334D"/>
    <w:rsid w:val="001A4501"/>
    <w:rsid w:val="001B266C"/>
    <w:rsid w:val="001B2F63"/>
    <w:rsid w:val="001B616B"/>
    <w:rsid w:val="001C676F"/>
    <w:rsid w:val="00202CC4"/>
    <w:rsid w:val="00210BAA"/>
    <w:rsid w:val="002178F8"/>
    <w:rsid w:val="002507A2"/>
    <w:rsid w:val="002637A4"/>
    <w:rsid w:val="0026414C"/>
    <w:rsid w:val="00283815"/>
    <w:rsid w:val="002A46D5"/>
    <w:rsid w:val="002B59E0"/>
    <w:rsid w:val="002E27FB"/>
    <w:rsid w:val="00301FB8"/>
    <w:rsid w:val="003020B5"/>
    <w:rsid w:val="00315E92"/>
    <w:rsid w:val="0032117C"/>
    <w:rsid w:val="003253A7"/>
    <w:rsid w:val="00360761"/>
    <w:rsid w:val="003654F5"/>
    <w:rsid w:val="00377ACE"/>
    <w:rsid w:val="003932E5"/>
    <w:rsid w:val="003A209A"/>
    <w:rsid w:val="003B0CAC"/>
    <w:rsid w:val="003D26DA"/>
    <w:rsid w:val="003D3F4B"/>
    <w:rsid w:val="003F0DBC"/>
    <w:rsid w:val="003F570A"/>
    <w:rsid w:val="0042429B"/>
    <w:rsid w:val="00424B76"/>
    <w:rsid w:val="00451774"/>
    <w:rsid w:val="00453BBD"/>
    <w:rsid w:val="004A400D"/>
    <w:rsid w:val="004D0CA0"/>
    <w:rsid w:val="005016AA"/>
    <w:rsid w:val="0051134C"/>
    <w:rsid w:val="0054065F"/>
    <w:rsid w:val="0055296C"/>
    <w:rsid w:val="00560734"/>
    <w:rsid w:val="00572956"/>
    <w:rsid w:val="00575484"/>
    <w:rsid w:val="00596291"/>
    <w:rsid w:val="005A2D28"/>
    <w:rsid w:val="005B03E6"/>
    <w:rsid w:val="005B759C"/>
    <w:rsid w:val="005F2053"/>
    <w:rsid w:val="00603F72"/>
    <w:rsid w:val="006070A2"/>
    <w:rsid w:val="00612B99"/>
    <w:rsid w:val="00612F39"/>
    <w:rsid w:val="00630DF5"/>
    <w:rsid w:val="00650FB1"/>
    <w:rsid w:val="0066073A"/>
    <w:rsid w:val="00662C24"/>
    <w:rsid w:val="00674861"/>
    <w:rsid w:val="00695DD0"/>
    <w:rsid w:val="006A0881"/>
    <w:rsid w:val="006B28C1"/>
    <w:rsid w:val="006C6EE3"/>
    <w:rsid w:val="006D20E5"/>
    <w:rsid w:val="006E7368"/>
    <w:rsid w:val="0073173B"/>
    <w:rsid w:val="00756B1A"/>
    <w:rsid w:val="007574AB"/>
    <w:rsid w:val="00761E0D"/>
    <w:rsid w:val="007642EA"/>
    <w:rsid w:val="00784492"/>
    <w:rsid w:val="00784F35"/>
    <w:rsid w:val="007B3E3A"/>
    <w:rsid w:val="007F610B"/>
    <w:rsid w:val="00824A46"/>
    <w:rsid w:val="0083530E"/>
    <w:rsid w:val="008501E8"/>
    <w:rsid w:val="00854D62"/>
    <w:rsid w:val="00885403"/>
    <w:rsid w:val="00887F2D"/>
    <w:rsid w:val="00892186"/>
    <w:rsid w:val="008C0EA8"/>
    <w:rsid w:val="008C12B5"/>
    <w:rsid w:val="008E56A6"/>
    <w:rsid w:val="008F663E"/>
    <w:rsid w:val="00916A0D"/>
    <w:rsid w:val="00927AEA"/>
    <w:rsid w:val="00936C83"/>
    <w:rsid w:val="00937512"/>
    <w:rsid w:val="009477CD"/>
    <w:rsid w:val="00973C95"/>
    <w:rsid w:val="00982E09"/>
    <w:rsid w:val="009A29C6"/>
    <w:rsid w:val="009B797A"/>
    <w:rsid w:val="009E720E"/>
    <w:rsid w:val="009F39E1"/>
    <w:rsid w:val="00A03922"/>
    <w:rsid w:val="00A03A01"/>
    <w:rsid w:val="00A04B63"/>
    <w:rsid w:val="00A05ADE"/>
    <w:rsid w:val="00A12091"/>
    <w:rsid w:val="00A24B73"/>
    <w:rsid w:val="00A323DF"/>
    <w:rsid w:val="00A570CC"/>
    <w:rsid w:val="00A617A4"/>
    <w:rsid w:val="00A87AD2"/>
    <w:rsid w:val="00AA0C70"/>
    <w:rsid w:val="00AB5B47"/>
    <w:rsid w:val="00AC755E"/>
    <w:rsid w:val="00AD1CCC"/>
    <w:rsid w:val="00AE369E"/>
    <w:rsid w:val="00B01A86"/>
    <w:rsid w:val="00B04AA5"/>
    <w:rsid w:val="00B06178"/>
    <w:rsid w:val="00B24A48"/>
    <w:rsid w:val="00B464E4"/>
    <w:rsid w:val="00B60898"/>
    <w:rsid w:val="00B66117"/>
    <w:rsid w:val="00B901CC"/>
    <w:rsid w:val="00B91267"/>
    <w:rsid w:val="00BA0142"/>
    <w:rsid w:val="00BA0FA4"/>
    <w:rsid w:val="00BA6B55"/>
    <w:rsid w:val="00BB29AE"/>
    <w:rsid w:val="00BD6C33"/>
    <w:rsid w:val="00BE13B1"/>
    <w:rsid w:val="00BF55D6"/>
    <w:rsid w:val="00C12381"/>
    <w:rsid w:val="00C153F2"/>
    <w:rsid w:val="00C2348D"/>
    <w:rsid w:val="00C331E5"/>
    <w:rsid w:val="00C57185"/>
    <w:rsid w:val="00C67346"/>
    <w:rsid w:val="00C74DC0"/>
    <w:rsid w:val="00C91484"/>
    <w:rsid w:val="00CA09BA"/>
    <w:rsid w:val="00CA7624"/>
    <w:rsid w:val="00CB2A58"/>
    <w:rsid w:val="00CD07BA"/>
    <w:rsid w:val="00CD7ED6"/>
    <w:rsid w:val="00D0594E"/>
    <w:rsid w:val="00D10361"/>
    <w:rsid w:val="00D13BE9"/>
    <w:rsid w:val="00D17F46"/>
    <w:rsid w:val="00D21C8B"/>
    <w:rsid w:val="00D55731"/>
    <w:rsid w:val="00D7746B"/>
    <w:rsid w:val="00D8061E"/>
    <w:rsid w:val="00DA6E21"/>
    <w:rsid w:val="00DD6985"/>
    <w:rsid w:val="00DE666A"/>
    <w:rsid w:val="00DF5D4A"/>
    <w:rsid w:val="00E01F9D"/>
    <w:rsid w:val="00E03F03"/>
    <w:rsid w:val="00E07340"/>
    <w:rsid w:val="00E07C6E"/>
    <w:rsid w:val="00E10285"/>
    <w:rsid w:val="00E50A7C"/>
    <w:rsid w:val="00E555DE"/>
    <w:rsid w:val="00E64155"/>
    <w:rsid w:val="00E67FE2"/>
    <w:rsid w:val="00E83F89"/>
    <w:rsid w:val="00EA02DA"/>
    <w:rsid w:val="00EA1418"/>
    <w:rsid w:val="00EC2D57"/>
    <w:rsid w:val="00EC3461"/>
    <w:rsid w:val="00EC46B8"/>
    <w:rsid w:val="00ED7022"/>
    <w:rsid w:val="00ED7CC1"/>
    <w:rsid w:val="00EE51C4"/>
    <w:rsid w:val="00EF35E0"/>
    <w:rsid w:val="00EF448A"/>
    <w:rsid w:val="00F102C9"/>
    <w:rsid w:val="00F15FB8"/>
    <w:rsid w:val="00F1709F"/>
    <w:rsid w:val="00F2266A"/>
    <w:rsid w:val="00F25AC7"/>
    <w:rsid w:val="00F40E7D"/>
    <w:rsid w:val="00F72F2F"/>
    <w:rsid w:val="00F76CEF"/>
    <w:rsid w:val="00FA046A"/>
    <w:rsid w:val="00FD0C29"/>
    <w:rsid w:val="00FF3939"/>
    <w:rsid w:val="0FFE10DD"/>
    <w:rsid w:val="17F0662E"/>
    <w:rsid w:val="180071B6"/>
    <w:rsid w:val="18E106C4"/>
    <w:rsid w:val="1BD03B03"/>
    <w:rsid w:val="1C4F0F8A"/>
    <w:rsid w:val="1CAD4B7F"/>
    <w:rsid w:val="28625CEB"/>
    <w:rsid w:val="2EFD7D28"/>
    <w:rsid w:val="39B17CE8"/>
    <w:rsid w:val="487B76AA"/>
    <w:rsid w:val="54755017"/>
    <w:rsid w:val="73124E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64374"/>
  <w15:docId w15:val="{EBC7CD1F-0F1D-47AA-9764-D48F33FF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unhideWhenUsed="1"/>
    <w:lsdException w:name="No Spacing" w:semiHidden="1" w:uiPriority="1" w:unhideWhenUsed="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4155"/>
    <w:rPr>
      <w:rFonts w:asciiTheme="minorHAnsi" w:eastAsiaTheme="minorHAnsi" w:hAnsiTheme="minorHAnsi" w:cstheme="minorBidi"/>
      <w:sz w:val="22"/>
      <w:szCs w:val="22"/>
      <w:lang w:val="ru-RU" w:eastAsia="en-US"/>
    </w:rPr>
  </w:style>
  <w:style w:type="paragraph" w:styleId="1">
    <w:name w:val="heading 1"/>
    <w:basedOn w:val="a"/>
    <w:next w:val="a"/>
    <w:link w:val="10"/>
    <w:uiPriority w:val="9"/>
    <w:qFormat/>
    <w:rsid w:val="00A04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16524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next w:val="a"/>
    <w:link w:val="30"/>
    <w:uiPriority w:val="9"/>
    <w:semiHidden/>
    <w:unhideWhenUsed/>
    <w:qFormat/>
    <w:rsid w:val="00A04B63"/>
    <w:pPr>
      <w:spacing w:beforeAutospacing="1" w:after="0" w:afterAutospacing="1"/>
      <w:outlineLvl w:val="2"/>
    </w:pPr>
    <w:rPr>
      <w:rFonts w:ascii="SimSun" w:hAnsi="SimSun" w:hint="eastAsia"/>
      <w:b/>
      <w:bCs/>
      <w:sz w:val="26"/>
      <w:szCs w:val="26"/>
      <w:lang w:val="en-US" w:eastAsia="zh-CN"/>
    </w:rPr>
  </w:style>
  <w:style w:type="paragraph" w:styleId="4">
    <w:name w:val="heading 4"/>
    <w:basedOn w:val="a"/>
    <w:next w:val="a"/>
    <w:link w:val="40"/>
    <w:uiPriority w:val="9"/>
    <w:semiHidden/>
    <w:unhideWhenUsed/>
    <w:qFormat/>
    <w:rsid w:val="0016524D"/>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val="uk-UA" w:eastAsia="uk-UA"/>
    </w:rPr>
  </w:style>
  <w:style w:type="paragraph" w:styleId="5">
    <w:name w:val="heading 5"/>
    <w:basedOn w:val="a"/>
    <w:next w:val="a"/>
    <w:link w:val="50"/>
    <w:unhideWhenUsed/>
    <w:qFormat/>
    <w:rsid w:val="00756B1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A04B63"/>
    <w:pPr>
      <w:tabs>
        <w:tab w:val="center" w:pos="4153"/>
        <w:tab w:val="right" w:pos="8306"/>
      </w:tabs>
    </w:pPr>
  </w:style>
  <w:style w:type="paragraph" w:styleId="a4">
    <w:name w:val="footer"/>
    <w:basedOn w:val="a"/>
    <w:rsid w:val="00A04B63"/>
    <w:pPr>
      <w:tabs>
        <w:tab w:val="center" w:pos="4153"/>
        <w:tab w:val="right" w:pos="8306"/>
      </w:tabs>
    </w:pPr>
  </w:style>
  <w:style w:type="paragraph" w:styleId="a5">
    <w:name w:val="Normal (Web)"/>
    <w:basedOn w:val="a"/>
    <w:uiPriority w:val="99"/>
    <w:qFormat/>
    <w:rsid w:val="00A04B63"/>
    <w:pPr>
      <w:spacing w:beforeAutospacing="1" w:after="0" w:afterAutospacing="1"/>
    </w:pPr>
    <w:rPr>
      <w:rFonts w:ascii="Times New Roman" w:eastAsia="SimSun" w:hAnsi="Times New Roman" w:cs="Times New Roman"/>
      <w:sz w:val="24"/>
      <w:szCs w:val="24"/>
      <w:lang w:val="en-US" w:eastAsia="zh-CN"/>
    </w:rPr>
  </w:style>
  <w:style w:type="character" w:styleId="a6">
    <w:name w:val="FollowedHyperlink"/>
    <w:basedOn w:val="a0"/>
    <w:rsid w:val="00A04B63"/>
    <w:rPr>
      <w:color w:val="800080"/>
      <w:u w:val="single"/>
    </w:rPr>
  </w:style>
  <w:style w:type="character" w:styleId="a7">
    <w:name w:val="Hyperlink"/>
    <w:basedOn w:val="a0"/>
    <w:qFormat/>
    <w:rsid w:val="00A04B63"/>
    <w:rPr>
      <w:color w:val="0000FF"/>
      <w:u w:val="single"/>
    </w:rPr>
  </w:style>
  <w:style w:type="character" w:styleId="a8">
    <w:name w:val="Strong"/>
    <w:basedOn w:val="a0"/>
    <w:uiPriority w:val="22"/>
    <w:qFormat/>
    <w:rsid w:val="00A04B63"/>
    <w:rPr>
      <w:b/>
      <w:bCs/>
    </w:rPr>
  </w:style>
  <w:style w:type="table" w:styleId="a9">
    <w:name w:val="Table Grid"/>
    <w:basedOn w:val="a1"/>
    <w:qFormat/>
    <w:rsid w:val="00A04B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04B63"/>
    <w:pPr>
      <w:ind w:left="720"/>
      <w:contextualSpacing/>
    </w:pPr>
  </w:style>
  <w:style w:type="numbering" w:customStyle="1" w:styleId="11">
    <w:name w:val="Нет списка1"/>
    <w:next w:val="a2"/>
    <w:semiHidden/>
    <w:rsid w:val="001A334D"/>
  </w:style>
  <w:style w:type="table" w:customStyle="1" w:styleId="12">
    <w:name w:val="Сетка таблицы1"/>
    <w:basedOn w:val="a1"/>
    <w:next w:val="a9"/>
    <w:rsid w:val="001A334D"/>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1A334D"/>
    <w:pPr>
      <w:spacing w:after="0" w:line="240" w:lineRule="auto"/>
      <w:jc w:val="center"/>
    </w:pPr>
    <w:rPr>
      <w:rFonts w:ascii="Times New Roman" w:eastAsia="Times New Roman" w:hAnsi="Times New Roman" w:cs="Times New Roman"/>
      <w:sz w:val="24"/>
      <w:szCs w:val="20"/>
      <w:lang w:val="uk-UA"/>
    </w:rPr>
  </w:style>
  <w:style w:type="character" w:customStyle="1" w:styleId="ac">
    <w:name w:val="Заголовок Знак"/>
    <w:basedOn w:val="a0"/>
    <w:link w:val="ab"/>
    <w:rsid w:val="001A334D"/>
    <w:rPr>
      <w:rFonts w:eastAsia="Times New Roman"/>
      <w:sz w:val="24"/>
    </w:rPr>
  </w:style>
  <w:style w:type="paragraph" w:styleId="ad">
    <w:name w:val="Body Text Indent"/>
    <w:basedOn w:val="a"/>
    <w:link w:val="ae"/>
    <w:unhideWhenUsed/>
    <w:rsid w:val="001A334D"/>
    <w:pPr>
      <w:tabs>
        <w:tab w:val="left" w:pos="7513"/>
      </w:tabs>
      <w:spacing w:after="0" w:line="240" w:lineRule="auto"/>
      <w:ind w:firstLine="426"/>
      <w:jc w:val="both"/>
    </w:pPr>
    <w:rPr>
      <w:rFonts w:ascii="Times New Roman" w:eastAsia="Times New Roman" w:hAnsi="Times New Roman" w:cs="Times New Roman"/>
      <w:sz w:val="24"/>
      <w:szCs w:val="20"/>
      <w:lang w:val="uk-UA"/>
    </w:rPr>
  </w:style>
  <w:style w:type="character" w:customStyle="1" w:styleId="ae">
    <w:name w:val="Основной текст с отступом Знак"/>
    <w:basedOn w:val="a0"/>
    <w:link w:val="ad"/>
    <w:rsid w:val="001A334D"/>
    <w:rPr>
      <w:rFonts w:eastAsia="Times New Roman"/>
      <w:sz w:val="24"/>
    </w:rPr>
  </w:style>
  <w:style w:type="paragraph" w:styleId="af">
    <w:name w:val="Balloon Text"/>
    <w:basedOn w:val="a"/>
    <w:link w:val="af0"/>
    <w:uiPriority w:val="99"/>
    <w:rsid w:val="00612B99"/>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612B99"/>
    <w:rPr>
      <w:rFonts w:ascii="Tahoma" w:eastAsiaTheme="minorHAnsi" w:hAnsi="Tahoma" w:cs="Tahoma"/>
      <w:sz w:val="16"/>
      <w:szCs w:val="16"/>
      <w:lang w:val="ru-RU" w:eastAsia="en-US"/>
    </w:rPr>
  </w:style>
  <w:style w:type="table" w:customStyle="1" w:styleId="21">
    <w:name w:val="Сетка таблицы2"/>
    <w:basedOn w:val="a1"/>
    <w:next w:val="a9"/>
    <w:rsid w:val="00E03F03"/>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756B1A"/>
    <w:rPr>
      <w:rFonts w:asciiTheme="majorHAnsi" w:eastAsiaTheme="majorEastAsia" w:hAnsiTheme="majorHAnsi" w:cstheme="majorBidi"/>
      <w:color w:val="2E74B5" w:themeColor="accent1" w:themeShade="BF"/>
      <w:sz w:val="22"/>
      <w:szCs w:val="22"/>
      <w:lang w:val="ru-RU" w:eastAsia="en-US"/>
    </w:rPr>
  </w:style>
  <w:style w:type="numbering" w:customStyle="1" w:styleId="22">
    <w:name w:val="Нет списка2"/>
    <w:next w:val="a2"/>
    <w:uiPriority w:val="99"/>
    <w:semiHidden/>
    <w:unhideWhenUsed/>
    <w:rsid w:val="00FF3939"/>
  </w:style>
  <w:style w:type="paragraph" w:customStyle="1" w:styleId="msonormal0">
    <w:name w:val="msonormal"/>
    <w:basedOn w:val="a"/>
    <w:rsid w:val="00FF39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9"/>
    <w:uiPriority w:val="59"/>
    <w:rsid w:val="003A209A"/>
    <w:pPr>
      <w:spacing w:after="0" w:line="240" w:lineRule="auto"/>
    </w:pPr>
    <w:rPr>
      <w:rFonts w:eastAsia="Calibri"/>
      <w:sz w:val="28"/>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3A209A"/>
    <w:pPr>
      <w:spacing w:after="0" w:line="240" w:lineRule="auto"/>
    </w:pPr>
    <w:rPr>
      <w:rFonts w:eastAsia="Calibri"/>
      <w:sz w:val="28"/>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EF35E0"/>
    <w:pPr>
      <w:spacing w:after="0" w:line="240" w:lineRule="auto"/>
    </w:pPr>
    <w:rPr>
      <w:rFonts w:eastAsia="Calibri"/>
      <w:sz w:val="28"/>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6524D"/>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uiPriority w:val="9"/>
    <w:semiHidden/>
    <w:rsid w:val="0016524D"/>
    <w:rPr>
      <w:rFonts w:asciiTheme="majorHAnsi" w:eastAsiaTheme="majorEastAsia" w:hAnsiTheme="majorHAnsi" w:cstheme="majorBidi"/>
      <w:b/>
      <w:bCs/>
      <w:i/>
      <w:iCs/>
      <w:color w:val="5B9BD5" w:themeColor="accent1"/>
    </w:rPr>
  </w:style>
  <w:style w:type="character" w:customStyle="1" w:styleId="apple-converted-space">
    <w:name w:val="apple-converted-space"/>
    <w:basedOn w:val="a0"/>
    <w:rsid w:val="0016524D"/>
  </w:style>
  <w:style w:type="paragraph" w:styleId="af1">
    <w:name w:val="No Spacing"/>
    <w:link w:val="af2"/>
    <w:uiPriority w:val="1"/>
    <w:qFormat/>
    <w:rsid w:val="0016524D"/>
    <w:pPr>
      <w:spacing w:after="0" w:line="240" w:lineRule="auto"/>
    </w:pPr>
    <w:rPr>
      <w:rFonts w:asciiTheme="minorHAnsi" w:eastAsiaTheme="minorEastAsia" w:hAnsiTheme="minorHAnsi" w:cstheme="minorBidi"/>
      <w:sz w:val="22"/>
      <w:szCs w:val="22"/>
      <w:lang w:val="ru-RU" w:eastAsia="ru-RU"/>
    </w:rPr>
  </w:style>
  <w:style w:type="character" w:customStyle="1" w:styleId="af2">
    <w:name w:val="Без интервала Знак"/>
    <w:link w:val="af1"/>
    <w:uiPriority w:val="1"/>
    <w:rsid w:val="0016524D"/>
    <w:rPr>
      <w:rFonts w:asciiTheme="minorHAnsi" w:eastAsiaTheme="minorEastAsia" w:hAnsiTheme="minorHAnsi" w:cstheme="minorBidi"/>
      <w:sz w:val="22"/>
      <w:szCs w:val="22"/>
      <w:lang w:val="ru-RU" w:eastAsia="ru-RU"/>
    </w:rPr>
  </w:style>
  <w:style w:type="character" w:customStyle="1" w:styleId="10">
    <w:name w:val="Заголовок 1 Знак"/>
    <w:basedOn w:val="a0"/>
    <w:link w:val="1"/>
    <w:uiPriority w:val="9"/>
    <w:rsid w:val="0016524D"/>
    <w:rPr>
      <w:rFonts w:asciiTheme="majorHAnsi" w:eastAsiaTheme="majorEastAsia" w:hAnsiTheme="majorHAnsi" w:cstheme="majorBidi"/>
      <w:b/>
      <w:bCs/>
      <w:color w:val="2E74B5" w:themeColor="accent1" w:themeShade="BF"/>
      <w:sz w:val="28"/>
      <w:szCs w:val="28"/>
      <w:lang w:val="ru-RU" w:eastAsia="en-US"/>
    </w:rPr>
  </w:style>
  <w:style w:type="character" w:customStyle="1" w:styleId="30">
    <w:name w:val="Заголовок 3 Знак"/>
    <w:basedOn w:val="a0"/>
    <w:link w:val="3"/>
    <w:uiPriority w:val="9"/>
    <w:semiHidden/>
    <w:rsid w:val="0016524D"/>
    <w:rPr>
      <w:rFonts w:ascii="SimSun" w:hAnsi="SimSun"/>
      <w:b/>
      <w:bCs/>
      <w:sz w:val="26"/>
      <w:szCs w:val="26"/>
      <w:lang w:val="en-US" w:eastAsia="zh-CN"/>
    </w:rPr>
  </w:style>
  <w:style w:type="paragraph" w:customStyle="1" w:styleId="13">
    <w:name w:val="Абзац списка1"/>
    <w:basedOn w:val="a"/>
    <w:rsid w:val="0016524D"/>
    <w:pPr>
      <w:ind w:left="720"/>
    </w:pPr>
    <w:rPr>
      <w:rFonts w:ascii="Calibri" w:eastAsia="Times New Roman" w:hAnsi="Calibri" w:cs="Times New Roman"/>
      <w:lang w:val="uk-UA"/>
    </w:rPr>
  </w:style>
  <w:style w:type="paragraph" w:styleId="32">
    <w:name w:val="Body Text 3"/>
    <w:basedOn w:val="a"/>
    <w:link w:val="33"/>
    <w:rsid w:val="0016524D"/>
    <w:pPr>
      <w:spacing w:after="120" w:line="240" w:lineRule="auto"/>
    </w:pPr>
    <w:rPr>
      <w:rFonts w:ascii="Times New Roman" w:eastAsia="Times New Roman" w:hAnsi="Times New Roman" w:cs="Times New Roman"/>
      <w:sz w:val="16"/>
      <w:szCs w:val="16"/>
      <w:lang w:val="uk-UA" w:eastAsia="uk-UA"/>
    </w:rPr>
  </w:style>
  <w:style w:type="character" w:customStyle="1" w:styleId="33">
    <w:name w:val="Основной текст 3 Знак"/>
    <w:basedOn w:val="a0"/>
    <w:link w:val="32"/>
    <w:rsid w:val="0016524D"/>
    <w:rPr>
      <w:rFonts w:eastAsia="Times New Roman"/>
      <w:sz w:val="16"/>
      <w:szCs w:val="16"/>
    </w:rPr>
  </w:style>
  <w:style w:type="paragraph" w:customStyle="1" w:styleId="210">
    <w:name w:val="Основной текст 21"/>
    <w:basedOn w:val="a"/>
    <w:rsid w:val="0016524D"/>
    <w:pPr>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b/>
      <w:sz w:val="28"/>
      <w:szCs w:val="20"/>
      <w:lang w:val="uk-UA" w:eastAsia="ru-RU"/>
    </w:rPr>
  </w:style>
  <w:style w:type="paragraph" w:customStyle="1" w:styleId="Default">
    <w:name w:val="Default"/>
    <w:rsid w:val="000255C2"/>
    <w:pPr>
      <w:autoSpaceDE w:val="0"/>
      <w:autoSpaceDN w:val="0"/>
      <w:adjustRightInd w:val="0"/>
      <w:spacing w:after="0" w:line="240" w:lineRule="auto"/>
    </w:pPr>
    <w:rPr>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00988">
      <w:bodyDiv w:val="1"/>
      <w:marLeft w:val="0"/>
      <w:marRight w:val="0"/>
      <w:marTop w:val="0"/>
      <w:marBottom w:val="0"/>
      <w:divBdr>
        <w:top w:val="none" w:sz="0" w:space="0" w:color="auto"/>
        <w:left w:val="none" w:sz="0" w:space="0" w:color="auto"/>
        <w:bottom w:val="none" w:sz="0" w:space="0" w:color="auto"/>
        <w:right w:val="none" w:sz="0" w:space="0" w:color="auto"/>
      </w:divBdr>
    </w:div>
    <w:div w:id="573661827">
      <w:bodyDiv w:val="1"/>
      <w:marLeft w:val="0"/>
      <w:marRight w:val="0"/>
      <w:marTop w:val="0"/>
      <w:marBottom w:val="0"/>
      <w:divBdr>
        <w:top w:val="none" w:sz="0" w:space="0" w:color="auto"/>
        <w:left w:val="none" w:sz="0" w:space="0" w:color="auto"/>
        <w:bottom w:val="none" w:sz="0" w:space="0" w:color="auto"/>
        <w:right w:val="none" w:sz="0" w:space="0" w:color="auto"/>
      </w:divBdr>
    </w:div>
    <w:div w:id="1136067920">
      <w:bodyDiv w:val="1"/>
      <w:marLeft w:val="0"/>
      <w:marRight w:val="0"/>
      <w:marTop w:val="0"/>
      <w:marBottom w:val="0"/>
      <w:divBdr>
        <w:top w:val="none" w:sz="0" w:space="0" w:color="auto"/>
        <w:left w:val="none" w:sz="0" w:space="0" w:color="auto"/>
        <w:bottom w:val="none" w:sz="0" w:space="0" w:color="auto"/>
        <w:right w:val="none" w:sz="0" w:space="0" w:color="auto"/>
      </w:divBdr>
    </w:div>
    <w:div w:id="1409695235">
      <w:bodyDiv w:val="1"/>
      <w:marLeft w:val="0"/>
      <w:marRight w:val="0"/>
      <w:marTop w:val="0"/>
      <w:marBottom w:val="0"/>
      <w:divBdr>
        <w:top w:val="none" w:sz="0" w:space="0" w:color="auto"/>
        <w:left w:val="none" w:sz="0" w:space="0" w:color="auto"/>
        <w:bottom w:val="none" w:sz="0" w:space="0" w:color="auto"/>
        <w:right w:val="none" w:sz="0" w:space="0" w:color="auto"/>
      </w:divBdr>
    </w:div>
    <w:div w:id="1452633128">
      <w:bodyDiv w:val="1"/>
      <w:marLeft w:val="0"/>
      <w:marRight w:val="0"/>
      <w:marTop w:val="0"/>
      <w:marBottom w:val="0"/>
      <w:divBdr>
        <w:top w:val="none" w:sz="0" w:space="0" w:color="auto"/>
        <w:left w:val="none" w:sz="0" w:space="0" w:color="auto"/>
        <w:bottom w:val="none" w:sz="0" w:space="0" w:color="auto"/>
        <w:right w:val="none" w:sz="0" w:space="0" w:color="auto"/>
      </w:divBdr>
      <w:divsChild>
        <w:div w:id="1114902611">
          <w:marLeft w:val="-1425"/>
          <w:marRight w:val="0"/>
          <w:marTop w:val="0"/>
          <w:marBottom w:val="0"/>
          <w:divBdr>
            <w:top w:val="none" w:sz="0" w:space="0" w:color="auto"/>
            <w:left w:val="none" w:sz="0" w:space="0" w:color="auto"/>
            <w:bottom w:val="none" w:sz="0" w:space="0" w:color="auto"/>
            <w:right w:val="none" w:sz="0" w:space="0" w:color="auto"/>
          </w:divBdr>
        </w:div>
      </w:divsChild>
    </w:div>
    <w:div w:id="1591767964">
      <w:bodyDiv w:val="1"/>
      <w:marLeft w:val="0"/>
      <w:marRight w:val="0"/>
      <w:marTop w:val="0"/>
      <w:marBottom w:val="0"/>
      <w:divBdr>
        <w:top w:val="none" w:sz="0" w:space="0" w:color="auto"/>
        <w:left w:val="none" w:sz="0" w:space="0" w:color="auto"/>
        <w:bottom w:val="none" w:sz="0" w:space="0" w:color="auto"/>
        <w:right w:val="none" w:sz="0" w:space="0" w:color="auto"/>
      </w:divBdr>
    </w:div>
    <w:div w:id="1958024814">
      <w:bodyDiv w:val="1"/>
      <w:marLeft w:val="0"/>
      <w:marRight w:val="0"/>
      <w:marTop w:val="0"/>
      <w:marBottom w:val="0"/>
      <w:divBdr>
        <w:top w:val="none" w:sz="0" w:space="0" w:color="auto"/>
        <w:left w:val="none" w:sz="0" w:space="0" w:color="auto"/>
        <w:bottom w:val="none" w:sz="0" w:space="0" w:color="auto"/>
        <w:right w:val="none" w:sz="0" w:space="0" w:color="auto"/>
      </w:divBdr>
    </w:div>
    <w:div w:id="1981496841">
      <w:bodyDiv w:val="1"/>
      <w:marLeft w:val="0"/>
      <w:marRight w:val="0"/>
      <w:marTop w:val="0"/>
      <w:marBottom w:val="0"/>
      <w:divBdr>
        <w:top w:val="none" w:sz="0" w:space="0" w:color="auto"/>
        <w:left w:val="none" w:sz="0" w:space="0" w:color="auto"/>
        <w:bottom w:val="none" w:sz="0" w:space="0" w:color="auto"/>
        <w:right w:val="none" w:sz="0" w:space="0" w:color="auto"/>
      </w:divBdr>
      <w:divsChild>
        <w:div w:id="1961302274">
          <w:marLeft w:val="-1050"/>
          <w:marRight w:val="0"/>
          <w:marTop w:val="0"/>
          <w:marBottom w:val="0"/>
          <w:divBdr>
            <w:top w:val="none" w:sz="0" w:space="0" w:color="auto"/>
            <w:left w:val="none" w:sz="0" w:space="0" w:color="auto"/>
            <w:bottom w:val="none" w:sz="0" w:space="0" w:color="auto"/>
            <w:right w:val="none" w:sz="0" w:space="0" w:color="auto"/>
          </w:divBdr>
        </w:div>
      </w:divsChild>
    </w:div>
    <w:div w:id="2102140453">
      <w:bodyDiv w:val="1"/>
      <w:marLeft w:val="0"/>
      <w:marRight w:val="0"/>
      <w:marTop w:val="0"/>
      <w:marBottom w:val="0"/>
      <w:divBdr>
        <w:top w:val="none" w:sz="0" w:space="0" w:color="auto"/>
        <w:left w:val="none" w:sz="0" w:space="0" w:color="auto"/>
        <w:bottom w:val="none" w:sz="0" w:space="0" w:color="auto"/>
        <w:right w:val="none" w:sz="0" w:space="0" w:color="auto"/>
      </w:divBdr>
      <w:divsChild>
        <w:div w:id="2123527680">
          <w:marLeft w:val="-142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7507BF0A-BE5A-4C8B-A135-341EC2D6F6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16805</Words>
  <Characters>95795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68</cp:revision>
  <cp:lastPrinted>2019-06-20T12:40:00Z</cp:lastPrinted>
  <dcterms:created xsi:type="dcterms:W3CDTF">2023-06-26T09:14:00Z</dcterms:created>
  <dcterms:modified xsi:type="dcterms:W3CDTF">2024-01-19T10:58:00Z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1049-11.2.0.8641</vt:lpwstr>
  </property>
</Properties>
</file>